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81024C" w14:textId="77777777" w:rsidR="000E6D4F" w:rsidRPr="00E166F0" w:rsidRDefault="000E6D4F" w:rsidP="0068102F">
      <w:pPr>
        <w:shd w:val="clear" w:color="auto" w:fill="FFFFFF"/>
        <w:spacing w:after="0" w:line="240" w:lineRule="auto"/>
        <w:jc w:val="center"/>
        <w:rPr>
          <w:rFonts w:ascii="Times New Roman" w:hAnsi="Times New Roman" w:cs="Times New Roman"/>
          <w:b/>
          <w:sz w:val="24"/>
          <w:szCs w:val="24"/>
        </w:rPr>
      </w:pPr>
      <w:r w:rsidRPr="00E166F0">
        <w:rPr>
          <w:rFonts w:ascii="Times New Roman" w:hAnsi="Times New Roman" w:cs="Times New Roman"/>
          <w:b/>
          <w:sz w:val="24"/>
          <w:szCs w:val="24"/>
        </w:rPr>
        <w:t>НАЦИОНАЛЬНЫЙ СТАНДАРТ РЕСПУБЛИКИ КАЗАХСТАН</w:t>
      </w:r>
    </w:p>
    <w:p w14:paraId="5B41FF8A" w14:textId="77777777" w:rsidR="00226154" w:rsidRPr="00E166F0" w:rsidRDefault="000E6D4F" w:rsidP="003F09CF">
      <w:pPr>
        <w:shd w:val="clear" w:color="auto" w:fill="FFFFFF"/>
        <w:spacing w:after="0" w:line="240" w:lineRule="auto"/>
        <w:jc w:val="center"/>
        <w:rPr>
          <w:rFonts w:ascii="Times New Roman" w:hAnsi="Times New Roman" w:cs="Times New Roman"/>
          <w:sz w:val="24"/>
          <w:szCs w:val="24"/>
        </w:rPr>
      </w:pPr>
      <w:r w:rsidRPr="00E166F0">
        <w:rPr>
          <w:rFonts w:ascii="Times New Roman" w:hAnsi="Times New Roman" w:cs="Times New Roman"/>
          <w:noProof/>
          <w:sz w:val="24"/>
          <w:szCs w:val="24"/>
          <w:lang w:eastAsia="ru-RU"/>
        </w:rPr>
        <mc:AlternateContent>
          <mc:Choice Requires="wps">
            <w:drawing>
              <wp:anchor distT="0" distB="0" distL="114300" distR="114300" simplePos="0" relativeHeight="251756544" behindDoc="0" locked="0" layoutInCell="1" allowOverlap="1" wp14:anchorId="067F6E61" wp14:editId="61BA3B1B">
                <wp:simplePos x="0" y="0"/>
                <wp:positionH relativeFrom="column">
                  <wp:posOffset>6350</wp:posOffset>
                </wp:positionH>
                <wp:positionV relativeFrom="paragraph">
                  <wp:posOffset>71755</wp:posOffset>
                </wp:positionV>
                <wp:extent cx="5915660" cy="0"/>
                <wp:effectExtent l="12065" t="10160" r="6350" b="8890"/>
                <wp:wrapNone/>
                <wp:docPr id="58" name="Прямая соединительная линия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156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4A9493A4" id="Прямая соединительная линия 58" o:spid="_x0000_s1026" style="position:absolute;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pt,5.65pt" to="466.3pt,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"/>
            </w:pict>
          </mc:Fallback>
        </mc:AlternateContent>
      </w:r>
    </w:p>
    <w:p w14:paraId="4DD1B328" w14:textId="3EDAF60C" w:rsidR="000F6028" w:rsidRPr="00E166F0" w:rsidRDefault="009B3353" w:rsidP="009B3353">
      <w:pPr>
        <w:spacing w:after="0" w:line="240" w:lineRule="auto"/>
        <w:jc w:val="center"/>
        <w:rPr>
          <w:rFonts w:ascii="Times New Roman" w:hAnsi="Times New Roman" w:cs="Times New Roman"/>
          <w:b/>
          <w:sz w:val="24"/>
          <w:szCs w:val="24"/>
        </w:rPr>
      </w:pPr>
      <w:r w:rsidRPr="00E166F0">
        <w:rPr>
          <w:rFonts w:ascii="Times New Roman" w:hAnsi="Times New Roman" w:cs="Times New Roman"/>
          <w:b/>
          <w:sz w:val="24"/>
          <w:szCs w:val="24"/>
        </w:rPr>
        <w:t xml:space="preserve">Пищевая продукция </w:t>
      </w:r>
      <w:proofErr w:type="spellStart"/>
      <w:r w:rsidRPr="00E166F0">
        <w:rPr>
          <w:rFonts w:ascii="Times New Roman" w:hAnsi="Times New Roman" w:cs="Times New Roman"/>
          <w:b/>
          <w:sz w:val="24"/>
          <w:szCs w:val="24"/>
        </w:rPr>
        <w:t>Халал</w:t>
      </w:r>
      <w:proofErr w:type="spellEnd"/>
    </w:p>
    <w:p w14:paraId="711DF86F" w14:textId="77777777" w:rsidR="009B3353" w:rsidRPr="00E166F0" w:rsidRDefault="009B3353" w:rsidP="009B3353">
      <w:pPr>
        <w:spacing w:after="0" w:line="240" w:lineRule="auto"/>
        <w:rPr>
          <w:rFonts w:ascii="Times New Roman" w:hAnsi="Times New Roman" w:cs="Times New Roman"/>
          <w:b/>
          <w:sz w:val="24"/>
          <w:szCs w:val="24"/>
        </w:rPr>
      </w:pPr>
    </w:p>
    <w:p w14:paraId="60346A35" w14:textId="079CABF4" w:rsidR="009B3353" w:rsidRPr="00E166F0" w:rsidRDefault="009B3353" w:rsidP="00EF5AFE">
      <w:pPr>
        <w:spacing w:after="0" w:line="240" w:lineRule="auto"/>
        <w:jc w:val="center"/>
        <w:rPr>
          <w:rFonts w:ascii="Times New Roman" w:hAnsi="Times New Roman" w:cs="Times New Roman"/>
          <w:b/>
          <w:sz w:val="24"/>
          <w:szCs w:val="24"/>
        </w:rPr>
      </w:pPr>
      <w:r w:rsidRPr="00E166F0">
        <w:rPr>
          <w:rFonts w:ascii="Times New Roman" w:hAnsi="Times New Roman" w:cs="Times New Roman"/>
          <w:b/>
          <w:sz w:val="24"/>
          <w:szCs w:val="24"/>
        </w:rPr>
        <w:t xml:space="preserve">ТРЕБОВАНИЯ К СИСТЕМЕ УПРАВЛЕНИЯ СКЛАДИРОВАНИЕМ И СОПУТСТВУЮЩЕЙ ДЕЯТЕЛЬНОСТЬЮ </w:t>
      </w:r>
    </w:p>
    <w:p w14:paraId="367C5DEA" w14:textId="55DB6BE3" w:rsidR="000E6D4F" w:rsidRPr="00E166F0" w:rsidRDefault="000E6D4F" w:rsidP="00EF5AFE">
      <w:pPr>
        <w:spacing w:after="0" w:line="240" w:lineRule="auto"/>
        <w:jc w:val="center"/>
        <w:rPr>
          <w:rFonts w:ascii="Times New Roman" w:hAnsi="Times New Roman" w:cs="Times New Roman"/>
          <w:b/>
          <w:sz w:val="24"/>
          <w:szCs w:val="24"/>
        </w:rPr>
      </w:pPr>
      <w:r w:rsidRPr="00E166F0">
        <w:rPr>
          <w:rFonts w:ascii="Times New Roman" w:hAnsi="Times New Roman" w:cs="Times New Roman"/>
          <w:noProof/>
          <w:sz w:val="24"/>
          <w:szCs w:val="24"/>
          <w:lang w:eastAsia="ru-RU"/>
        </w:rPr>
        <mc:AlternateContent>
          <mc:Choice Requires="wps">
            <w:drawing>
              <wp:anchor distT="0" distB="0" distL="114300" distR="114300" simplePos="0" relativeHeight="251757568" behindDoc="0" locked="0" layoutInCell="1" allowOverlap="1" wp14:anchorId="407A59AB" wp14:editId="30CECD50">
                <wp:simplePos x="0" y="0"/>
                <wp:positionH relativeFrom="column">
                  <wp:posOffset>0</wp:posOffset>
                </wp:positionH>
                <wp:positionV relativeFrom="paragraph">
                  <wp:posOffset>89535</wp:posOffset>
                </wp:positionV>
                <wp:extent cx="5915660" cy="0"/>
                <wp:effectExtent l="5715" t="6350" r="12700" b="12700"/>
                <wp:wrapNone/>
                <wp:docPr id="57" name="Прямая соединительная линия 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156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54955614" id="Прямая соединительная линия 57" o:spid="_x0000_s1026" style="position:absolute;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7.05pt" to="465.8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"/>
            </w:pict>
          </mc:Fallback>
        </mc:AlternateContent>
      </w:r>
    </w:p>
    <w:p w14:paraId="5C2BB32C" w14:textId="77777777" w:rsidR="00226154" w:rsidRPr="00E166F0" w:rsidRDefault="00226154" w:rsidP="00EF5AFE">
      <w:pPr>
        <w:spacing w:after="0" w:line="240" w:lineRule="auto"/>
        <w:jc w:val="both"/>
        <w:rPr>
          <w:rFonts w:ascii="Times New Roman" w:hAnsi="Times New Roman" w:cs="Times New Roman"/>
          <w:b/>
          <w:sz w:val="24"/>
          <w:szCs w:val="24"/>
        </w:rPr>
      </w:pPr>
    </w:p>
    <w:p w14:paraId="05110A74" w14:textId="1FA68875" w:rsidR="00226154" w:rsidRDefault="00703760" w:rsidP="006443C4">
      <w:pPr>
        <w:spacing w:after="0" w:line="240" w:lineRule="auto"/>
        <w:jc w:val="right"/>
        <w:rPr>
          <w:rFonts w:ascii="Times New Roman" w:hAnsi="Times New Roman" w:cs="Times New Roman"/>
          <w:b/>
          <w:sz w:val="24"/>
          <w:szCs w:val="24"/>
          <w:lang w:val="kk-KZ"/>
        </w:rPr>
      </w:pPr>
      <w:r w:rsidRPr="00E166F0">
        <w:rPr>
          <w:rFonts w:ascii="Times New Roman" w:hAnsi="Times New Roman" w:cs="Times New Roman"/>
          <w:b/>
          <w:sz w:val="24"/>
          <w:szCs w:val="24"/>
        </w:rPr>
        <w:t>Да</w:t>
      </w:r>
      <w:r w:rsidR="000F6028" w:rsidRPr="00E166F0">
        <w:rPr>
          <w:rFonts w:ascii="Times New Roman" w:hAnsi="Times New Roman" w:cs="Times New Roman"/>
          <w:b/>
          <w:sz w:val="24"/>
          <w:szCs w:val="24"/>
        </w:rPr>
        <w:t>та введения</w:t>
      </w:r>
    </w:p>
    <w:p w14:paraId="52CDB583" w14:textId="77777777" w:rsidR="006443C4" w:rsidRPr="006443C4" w:rsidRDefault="006443C4" w:rsidP="006443C4">
      <w:pPr>
        <w:spacing w:after="0" w:line="240" w:lineRule="auto"/>
        <w:jc w:val="right"/>
        <w:rPr>
          <w:rFonts w:ascii="Times New Roman" w:hAnsi="Times New Roman" w:cs="Times New Roman"/>
          <w:b/>
          <w:sz w:val="24"/>
          <w:szCs w:val="24"/>
          <w:lang w:val="kk-KZ"/>
        </w:rPr>
      </w:pPr>
    </w:p>
    <w:p w14:paraId="79CABE48" w14:textId="77777777" w:rsidR="001978FB" w:rsidRPr="00E166F0" w:rsidRDefault="0082221D" w:rsidP="00EF5AFE">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sidRPr="00E166F0">
        <w:rPr>
          <w:rFonts w:ascii="Times New Roman" w:eastAsia="Times New Roman" w:hAnsi="Times New Roman" w:cs="Times New Roman"/>
          <w:b/>
          <w:sz w:val="24"/>
          <w:szCs w:val="24"/>
          <w:lang w:eastAsia="ru-RU"/>
        </w:rPr>
        <w:t>1 </w:t>
      </w:r>
      <w:r w:rsidR="001978FB" w:rsidRPr="00E166F0">
        <w:rPr>
          <w:rFonts w:ascii="Times New Roman" w:eastAsia="Times New Roman" w:hAnsi="Times New Roman" w:cs="Times New Roman"/>
          <w:b/>
          <w:sz w:val="24"/>
          <w:szCs w:val="24"/>
          <w:lang w:eastAsia="ru-RU"/>
        </w:rPr>
        <w:t>Область применения</w:t>
      </w:r>
    </w:p>
    <w:p w14:paraId="71F2CE8F" w14:textId="77777777" w:rsidR="00497831" w:rsidRPr="00E166F0" w:rsidRDefault="00497831" w:rsidP="00EF5AFE">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p>
    <w:p w14:paraId="43B9410B" w14:textId="2B5197F0" w:rsidR="00D0789C" w:rsidRPr="00E166F0" w:rsidRDefault="00AD1D38" w:rsidP="00AD1D3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E166F0">
        <w:rPr>
          <w:rFonts w:ascii="Times New Roman" w:eastAsia="Times New Roman" w:hAnsi="Times New Roman" w:cs="Times New Roman"/>
          <w:sz w:val="24"/>
          <w:szCs w:val="24"/>
          <w:lang w:eastAsia="ru-RU"/>
        </w:rPr>
        <w:t xml:space="preserve">Настоящий стандарт устанавливает требования к системе менеджмента складирования и связанной с ним деятельности пищевой продукции </w:t>
      </w:r>
      <w:proofErr w:type="spellStart"/>
      <w:r w:rsidRPr="00E166F0">
        <w:rPr>
          <w:rFonts w:ascii="Times New Roman" w:eastAsia="Times New Roman" w:hAnsi="Times New Roman" w:cs="Times New Roman"/>
          <w:sz w:val="24"/>
          <w:szCs w:val="24"/>
          <w:lang w:eastAsia="ru-RU"/>
        </w:rPr>
        <w:t>Халал</w:t>
      </w:r>
      <w:proofErr w:type="spellEnd"/>
      <w:r w:rsidRPr="00E166F0">
        <w:rPr>
          <w:rFonts w:ascii="Times New Roman" w:eastAsia="Times New Roman" w:hAnsi="Times New Roman" w:cs="Times New Roman"/>
          <w:sz w:val="24"/>
          <w:szCs w:val="24"/>
          <w:lang w:val="kk-KZ" w:eastAsia="ru-RU"/>
        </w:rPr>
        <w:t xml:space="preserve"> </w:t>
      </w:r>
      <w:r w:rsidR="0091385D" w:rsidRPr="00E166F0">
        <w:rPr>
          <w:rFonts w:ascii="Times New Roman" w:eastAsia="Times New Roman" w:hAnsi="Times New Roman" w:cs="Times New Roman"/>
          <w:sz w:val="24"/>
          <w:szCs w:val="24"/>
          <w:lang w:eastAsia="ru-RU"/>
        </w:rPr>
        <w:t>на протяжении всего процесса от получения до доставки.</w:t>
      </w:r>
    </w:p>
    <w:p w14:paraId="35012B4C" w14:textId="77777777" w:rsidR="00D0789C" w:rsidRPr="00E166F0" w:rsidRDefault="00D0789C" w:rsidP="0016479E">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14:paraId="6DA8F24A" w14:textId="77777777" w:rsidR="001978FB" w:rsidRPr="00E166F0" w:rsidRDefault="0082221D" w:rsidP="00EF5AFE">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sidRPr="00E166F0">
        <w:rPr>
          <w:rFonts w:ascii="Times New Roman" w:eastAsia="Times New Roman" w:hAnsi="Times New Roman" w:cs="Times New Roman"/>
          <w:b/>
          <w:sz w:val="24"/>
          <w:szCs w:val="24"/>
          <w:lang w:eastAsia="ru-RU"/>
        </w:rPr>
        <w:t>2 </w:t>
      </w:r>
      <w:r w:rsidR="001978FB" w:rsidRPr="00E166F0">
        <w:rPr>
          <w:rFonts w:ascii="Times New Roman" w:eastAsia="Times New Roman" w:hAnsi="Times New Roman" w:cs="Times New Roman"/>
          <w:b/>
          <w:sz w:val="24"/>
          <w:szCs w:val="24"/>
          <w:lang w:eastAsia="ru-RU"/>
        </w:rPr>
        <w:t>Нормативные ссылки</w:t>
      </w:r>
    </w:p>
    <w:p w14:paraId="0563F733" w14:textId="77777777" w:rsidR="001978FB" w:rsidRPr="00E166F0" w:rsidRDefault="001978FB" w:rsidP="005B4C4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14:paraId="71573B41" w14:textId="77777777" w:rsidR="0091385D" w:rsidRPr="00E166F0" w:rsidRDefault="0091385D" w:rsidP="0091385D">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166F0">
        <w:rPr>
          <w:rFonts w:ascii="Times New Roman" w:eastAsia="Times New Roman" w:hAnsi="Times New Roman" w:cs="Times New Roman"/>
          <w:sz w:val="24"/>
          <w:szCs w:val="24"/>
          <w:lang w:eastAsia="ru-RU"/>
        </w:rPr>
        <w:t xml:space="preserve">Для применения настоящего стандарта необходимы следующие ссылочные документы по стандартизации. Для датированных ссылок применяют только указанное издание ссылочного нормативного документа, для недатированных ссылок применяют последнее издание ссылочного документа (включая все его изменения). </w:t>
      </w:r>
    </w:p>
    <w:p w14:paraId="3A891703" w14:textId="77777777" w:rsidR="0091385D" w:rsidRPr="00E166F0" w:rsidRDefault="0091385D" w:rsidP="0091385D">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166F0">
        <w:rPr>
          <w:rFonts w:ascii="Times New Roman" w:eastAsia="Times New Roman" w:hAnsi="Times New Roman" w:cs="Times New Roman"/>
          <w:sz w:val="24"/>
          <w:szCs w:val="24"/>
          <w:lang w:eastAsia="ru-RU"/>
        </w:rPr>
        <w:t xml:space="preserve">GSO 993 </w:t>
      </w:r>
      <w:proofErr w:type="spellStart"/>
      <w:r w:rsidRPr="00E166F0">
        <w:rPr>
          <w:rFonts w:ascii="Times New Roman" w:eastAsia="Times New Roman" w:hAnsi="Times New Roman" w:cs="Times New Roman"/>
          <w:sz w:val="24"/>
          <w:szCs w:val="24"/>
          <w:lang w:eastAsia="ru-RU"/>
        </w:rPr>
        <w:t>Animal</w:t>
      </w:r>
      <w:proofErr w:type="spellEnd"/>
      <w:r w:rsidRPr="00E166F0">
        <w:rPr>
          <w:rFonts w:ascii="Times New Roman" w:eastAsia="Times New Roman" w:hAnsi="Times New Roman" w:cs="Times New Roman"/>
          <w:sz w:val="24"/>
          <w:szCs w:val="24"/>
          <w:lang w:eastAsia="ru-RU"/>
        </w:rPr>
        <w:t xml:space="preserve"> </w:t>
      </w:r>
      <w:proofErr w:type="spellStart"/>
      <w:r w:rsidRPr="00E166F0">
        <w:rPr>
          <w:rFonts w:ascii="Times New Roman" w:eastAsia="Times New Roman" w:hAnsi="Times New Roman" w:cs="Times New Roman"/>
          <w:sz w:val="24"/>
          <w:szCs w:val="24"/>
          <w:lang w:eastAsia="ru-RU"/>
        </w:rPr>
        <w:t>slaughtering</w:t>
      </w:r>
      <w:proofErr w:type="spellEnd"/>
      <w:r w:rsidRPr="00E166F0">
        <w:rPr>
          <w:rFonts w:ascii="Times New Roman" w:eastAsia="Times New Roman" w:hAnsi="Times New Roman" w:cs="Times New Roman"/>
          <w:sz w:val="24"/>
          <w:szCs w:val="24"/>
          <w:lang w:eastAsia="ru-RU"/>
        </w:rPr>
        <w:t xml:space="preserve"> </w:t>
      </w:r>
      <w:proofErr w:type="spellStart"/>
      <w:r w:rsidRPr="00E166F0">
        <w:rPr>
          <w:rFonts w:ascii="Times New Roman" w:eastAsia="Times New Roman" w:hAnsi="Times New Roman" w:cs="Times New Roman"/>
          <w:sz w:val="24"/>
          <w:szCs w:val="24"/>
          <w:lang w:eastAsia="ru-RU"/>
        </w:rPr>
        <w:t>requirements</w:t>
      </w:r>
      <w:proofErr w:type="spellEnd"/>
      <w:r w:rsidRPr="00E166F0">
        <w:rPr>
          <w:rFonts w:ascii="Times New Roman" w:eastAsia="Times New Roman" w:hAnsi="Times New Roman" w:cs="Times New Roman"/>
          <w:sz w:val="24"/>
          <w:szCs w:val="24"/>
          <w:lang w:eastAsia="ru-RU"/>
        </w:rPr>
        <w:t xml:space="preserve"> </w:t>
      </w:r>
      <w:proofErr w:type="spellStart"/>
      <w:r w:rsidRPr="00E166F0">
        <w:rPr>
          <w:rFonts w:ascii="Times New Roman" w:eastAsia="Times New Roman" w:hAnsi="Times New Roman" w:cs="Times New Roman"/>
          <w:sz w:val="24"/>
          <w:szCs w:val="24"/>
          <w:lang w:eastAsia="ru-RU"/>
        </w:rPr>
        <w:t>according</w:t>
      </w:r>
      <w:proofErr w:type="spellEnd"/>
      <w:r w:rsidRPr="00E166F0">
        <w:rPr>
          <w:rFonts w:ascii="Times New Roman" w:eastAsia="Times New Roman" w:hAnsi="Times New Roman" w:cs="Times New Roman"/>
          <w:sz w:val="24"/>
          <w:szCs w:val="24"/>
          <w:lang w:eastAsia="ru-RU"/>
        </w:rPr>
        <w:t xml:space="preserve"> </w:t>
      </w:r>
      <w:proofErr w:type="spellStart"/>
      <w:r w:rsidRPr="00E166F0">
        <w:rPr>
          <w:rFonts w:ascii="Times New Roman" w:eastAsia="Times New Roman" w:hAnsi="Times New Roman" w:cs="Times New Roman"/>
          <w:sz w:val="24"/>
          <w:szCs w:val="24"/>
          <w:lang w:eastAsia="ru-RU"/>
        </w:rPr>
        <w:t>to</w:t>
      </w:r>
      <w:proofErr w:type="spellEnd"/>
      <w:r w:rsidRPr="00E166F0">
        <w:rPr>
          <w:rFonts w:ascii="Times New Roman" w:eastAsia="Times New Roman" w:hAnsi="Times New Roman" w:cs="Times New Roman"/>
          <w:sz w:val="24"/>
          <w:szCs w:val="24"/>
          <w:lang w:eastAsia="ru-RU"/>
        </w:rPr>
        <w:t xml:space="preserve"> </w:t>
      </w:r>
      <w:proofErr w:type="spellStart"/>
      <w:r w:rsidRPr="00E166F0">
        <w:rPr>
          <w:rFonts w:ascii="Times New Roman" w:eastAsia="Times New Roman" w:hAnsi="Times New Roman" w:cs="Times New Roman"/>
          <w:sz w:val="24"/>
          <w:szCs w:val="24"/>
          <w:lang w:eastAsia="ru-RU"/>
        </w:rPr>
        <w:t>Islamic</w:t>
      </w:r>
      <w:proofErr w:type="spellEnd"/>
      <w:r w:rsidRPr="00E166F0">
        <w:rPr>
          <w:rFonts w:ascii="Times New Roman" w:eastAsia="Times New Roman" w:hAnsi="Times New Roman" w:cs="Times New Roman"/>
          <w:sz w:val="24"/>
          <w:szCs w:val="24"/>
          <w:lang w:eastAsia="ru-RU"/>
        </w:rPr>
        <w:t xml:space="preserve"> </w:t>
      </w:r>
      <w:proofErr w:type="spellStart"/>
      <w:r w:rsidRPr="00E166F0">
        <w:rPr>
          <w:rFonts w:ascii="Times New Roman" w:eastAsia="Times New Roman" w:hAnsi="Times New Roman" w:cs="Times New Roman"/>
          <w:sz w:val="24"/>
          <w:szCs w:val="24"/>
          <w:lang w:eastAsia="ru-RU"/>
        </w:rPr>
        <w:t>rules</w:t>
      </w:r>
      <w:proofErr w:type="spellEnd"/>
      <w:r w:rsidRPr="00E166F0">
        <w:rPr>
          <w:rFonts w:ascii="Times New Roman" w:eastAsia="Times New Roman" w:hAnsi="Times New Roman" w:cs="Times New Roman"/>
          <w:sz w:val="24"/>
          <w:szCs w:val="24"/>
          <w:lang w:eastAsia="ru-RU"/>
        </w:rPr>
        <w:t xml:space="preserve"> (Требования к убою животных в соответствии с положениями исламского шариата).</w:t>
      </w:r>
    </w:p>
    <w:p w14:paraId="3844A53B" w14:textId="77777777" w:rsidR="0091385D" w:rsidRPr="00E166F0" w:rsidRDefault="0091385D" w:rsidP="0091385D">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166F0">
        <w:rPr>
          <w:rFonts w:ascii="Times New Roman" w:eastAsia="Times New Roman" w:hAnsi="Times New Roman" w:cs="Times New Roman"/>
          <w:sz w:val="24"/>
          <w:szCs w:val="24"/>
          <w:lang w:eastAsia="ru-RU"/>
        </w:rPr>
        <w:t xml:space="preserve">GSO 2055-1 </w:t>
      </w:r>
      <w:proofErr w:type="spellStart"/>
      <w:r w:rsidRPr="00E166F0">
        <w:rPr>
          <w:rFonts w:ascii="Times New Roman" w:eastAsia="Times New Roman" w:hAnsi="Times New Roman" w:cs="Times New Roman"/>
          <w:sz w:val="24"/>
          <w:szCs w:val="24"/>
          <w:lang w:eastAsia="ru-RU"/>
        </w:rPr>
        <w:t>Halal</w:t>
      </w:r>
      <w:proofErr w:type="spellEnd"/>
      <w:r w:rsidRPr="00E166F0">
        <w:rPr>
          <w:rFonts w:ascii="Times New Roman" w:eastAsia="Times New Roman" w:hAnsi="Times New Roman" w:cs="Times New Roman"/>
          <w:sz w:val="24"/>
          <w:szCs w:val="24"/>
          <w:lang w:eastAsia="ru-RU"/>
        </w:rPr>
        <w:t xml:space="preserve"> </w:t>
      </w:r>
      <w:proofErr w:type="spellStart"/>
      <w:r w:rsidRPr="00E166F0">
        <w:rPr>
          <w:rFonts w:ascii="Times New Roman" w:eastAsia="Times New Roman" w:hAnsi="Times New Roman" w:cs="Times New Roman"/>
          <w:sz w:val="24"/>
          <w:szCs w:val="24"/>
          <w:lang w:eastAsia="ru-RU"/>
        </w:rPr>
        <w:t>food</w:t>
      </w:r>
      <w:proofErr w:type="spellEnd"/>
      <w:r w:rsidRPr="00E166F0">
        <w:rPr>
          <w:rFonts w:ascii="Times New Roman" w:eastAsia="Times New Roman" w:hAnsi="Times New Roman" w:cs="Times New Roman"/>
          <w:sz w:val="24"/>
          <w:szCs w:val="24"/>
          <w:lang w:eastAsia="ru-RU"/>
        </w:rPr>
        <w:t xml:space="preserve"> – </w:t>
      </w:r>
      <w:proofErr w:type="spellStart"/>
      <w:r w:rsidRPr="00E166F0">
        <w:rPr>
          <w:rFonts w:ascii="Times New Roman" w:eastAsia="Times New Roman" w:hAnsi="Times New Roman" w:cs="Times New Roman"/>
          <w:sz w:val="24"/>
          <w:szCs w:val="24"/>
          <w:lang w:eastAsia="ru-RU"/>
        </w:rPr>
        <w:t>Part</w:t>
      </w:r>
      <w:proofErr w:type="spellEnd"/>
      <w:r w:rsidRPr="00E166F0">
        <w:rPr>
          <w:rFonts w:ascii="Times New Roman" w:eastAsia="Times New Roman" w:hAnsi="Times New Roman" w:cs="Times New Roman"/>
          <w:sz w:val="24"/>
          <w:szCs w:val="24"/>
          <w:lang w:eastAsia="ru-RU"/>
        </w:rPr>
        <w:t xml:space="preserve"> 1: </w:t>
      </w:r>
      <w:proofErr w:type="spellStart"/>
      <w:proofErr w:type="gramStart"/>
      <w:r w:rsidRPr="00E166F0">
        <w:rPr>
          <w:rFonts w:ascii="Times New Roman" w:eastAsia="Times New Roman" w:hAnsi="Times New Roman" w:cs="Times New Roman"/>
          <w:sz w:val="24"/>
          <w:szCs w:val="24"/>
          <w:lang w:eastAsia="ru-RU"/>
        </w:rPr>
        <w:t>General</w:t>
      </w:r>
      <w:proofErr w:type="spellEnd"/>
      <w:r w:rsidRPr="00E166F0">
        <w:rPr>
          <w:rFonts w:ascii="Times New Roman" w:eastAsia="Times New Roman" w:hAnsi="Times New Roman" w:cs="Times New Roman"/>
          <w:sz w:val="24"/>
          <w:szCs w:val="24"/>
          <w:lang w:eastAsia="ru-RU"/>
        </w:rPr>
        <w:t xml:space="preserve"> </w:t>
      </w:r>
      <w:proofErr w:type="spellStart"/>
      <w:r w:rsidRPr="00E166F0">
        <w:rPr>
          <w:rFonts w:ascii="Times New Roman" w:eastAsia="Times New Roman" w:hAnsi="Times New Roman" w:cs="Times New Roman"/>
          <w:sz w:val="24"/>
          <w:szCs w:val="24"/>
          <w:lang w:eastAsia="ru-RU"/>
        </w:rPr>
        <w:t>requirements</w:t>
      </w:r>
      <w:proofErr w:type="spellEnd"/>
      <w:r w:rsidRPr="00E166F0">
        <w:rPr>
          <w:rFonts w:ascii="Times New Roman" w:eastAsia="Times New Roman" w:hAnsi="Times New Roman" w:cs="Times New Roman"/>
          <w:sz w:val="24"/>
          <w:szCs w:val="24"/>
          <w:lang w:eastAsia="ru-RU"/>
        </w:rPr>
        <w:t xml:space="preserve"> (Пищевые продукты </w:t>
      </w:r>
      <w:proofErr w:type="spellStart"/>
      <w:r w:rsidRPr="00E166F0">
        <w:rPr>
          <w:rFonts w:ascii="Times New Roman" w:eastAsia="Times New Roman" w:hAnsi="Times New Roman" w:cs="Times New Roman"/>
          <w:sz w:val="24"/>
          <w:szCs w:val="24"/>
          <w:lang w:eastAsia="ru-RU"/>
        </w:rPr>
        <w:t>Халяль</w:t>
      </w:r>
      <w:proofErr w:type="spellEnd"/>
      <w:r w:rsidRPr="00E166F0">
        <w:rPr>
          <w:rFonts w:ascii="Times New Roman" w:eastAsia="Times New Roman" w:hAnsi="Times New Roman" w:cs="Times New Roman"/>
          <w:sz w:val="24"/>
          <w:szCs w:val="24"/>
          <w:lang w:eastAsia="ru-RU"/>
        </w:rPr>
        <w:t xml:space="preserve"> - Часть первая:</w:t>
      </w:r>
      <w:proofErr w:type="gramEnd"/>
      <w:r w:rsidRPr="00E166F0">
        <w:rPr>
          <w:rFonts w:ascii="Times New Roman" w:eastAsia="Times New Roman" w:hAnsi="Times New Roman" w:cs="Times New Roman"/>
          <w:sz w:val="24"/>
          <w:szCs w:val="24"/>
          <w:lang w:eastAsia="ru-RU"/>
        </w:rPr>
        <w:t xml:space="preserve"> </w:t>
      </w:r>
      <w:proofErr w:type="gramStart"/>
      <w:r w:rsidRPr="00E166F0">
        <w:rPr>
          <w:rFonts w:ascii="Times New Roman" w:eastAsia="Times New Roman" w:hAnsi="Times New Roman" w:cs="Times New Roman"/>
          <w:sz w:val="24"/>
          <w:szCs w:val="24"/>
          <w:lang w:eastAsia="ru-RU"/>
        </w:rPr>
        <w:t xml:space="preserve">Общие требования). </w:t>
      </w:r>
      <w:proofErr w:type="gramEnd"/>
    </w:p>
    <w:p w14:paraId="3C83ABCA" w14:textId="77777777" w:rsidR="0091385D" w:rsidRPr="00E166F0" w:rsidRDefault="0091385D" w:rsidP="0091385D">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166F0">
        <w:rPr>
          <w:rFonts w:ascii="Times New Roman" w:eastAsia="Times New Roman" w:hAnsi="Times New Roman" w:cs="Times New Roman"/>
          <w:sz w:val="24"/>
          <w:szCs w:val="24"/>
          <w:lang w:eastAsia="ru-RU"/>
        </w:rPr>
        <w:t xml:space="preserve">GSO 2055-2 </w:t>
      </w:r>
      <w:proofErr w:type="spellStart"/>
      <w:r w:rsidRPr="00E166F0">
        <w:rPr>
          <w:rFonts w:ascii="Times New Roman" w:eastAsia="Times New Roman" w:hAnsi="Times New Roman" w:cs="Times New Roman"/>
          <w:sz w:val="24"/>
          <w:szCs w:val="24"/>
          <w:lang w:eastAsia="ru-RU"/>
        </w:rPr>
        <w:t>Halal</w:t>
      </w:r>
      <w:proofErr w:type="spellEnd"/>
      <w:r w:rsidRPr="00E166F0">
        <w:rPr>
          <w:rFonts w:ascii="Times New Roman" w:eastAsia="Times New Roman" w:hAnsi="Times New Roman" w:cs="Times New Roman"/>
          <w:sz w:val="24"/>
          <w:szCs w:val="24"/>
          <w:lang w:eastAsia="ru-RU"/>
        </w:rPr>
        <w:t xml:space="preserve"> </w:t>
      </w:r>
      <w:proofErr w:type="spellStart"/>
      <w:r w:rsidRPr="00E166F0">
        <w:rPr>
          <w:rFonts w:ascii="Times New Roman" w:eastAsia="Times New Roman" w:hAnsi="Times New Roman" w:cs="Times New Roman"/>
          <w:sz w:val="24"/>
          <w:szCs w:val="24"/>
          <w:lang w:eastAsia="ru-RU"/>
        </w:rPr>
        <w:t>products</w:t>
      </w:r>
      <w:proofErr w:type="spellEnd"/>
      <w:r w:rsidRPr="00E166F0">
        <w:rPr>
          <w:rFonts w:ascii="Times New Roman" w:eastAsia="Times New Roman" w:hAnsi="Times New Roman" w:cs="Times New Roman"/>
          <w:sz w:val="24"/>
          <w:szCs w:val="24"/>
          <w:lang w:eastAsia="ru-RU"/>
        </w:rPr>
        <w:t xml:space="preserve"> – </w:t>
      </w:r>
      <w:proofErr w:type="spellStart"/>
      <w:r w:rsidRPr="00E166F0">
        <w:rPr>
          <w:rFonts w:ascii="Times New Roman" w:eastAsia="Times New Roman" w:hAnsi="Times New Roman" w:cs="Times New Roman"/>
          <w:sz w:val="24"/>
          <w:szCs w:val="24"/>
          <w:lang w:eastAsia="ru-RU"/>
        </w:rPr>
        <w:t>Part</w:t>
      </w:r>
      <w:proofErr w:type="spellEnd"/>
      <w:r w:rsidRPr="00E166F0">
        <w:rPr>
          <w:rFonts w:ascii="Times New Roman" w:eastAsia="Times New Roman" w:hAnsi="Times New Roman" w:cs="Times New Roman"/>
          <w:sz w:val="24"/>
          <w:szCs w:val="24"/>
          <w:lang w:eastAsia="ru-RU"/>
        </w:rPr>
        <w:t xml:space="preserve"> 2: </w:t>
      </w:r>
      <w:proofErr w:type="spellStart"/>
      <w:proofErr w:type="gramStart"/>
      <w:r w:rsidRPr="00E166F0">
        <w:rPr>
          <w:rFonts w:ascii="Times New Roman" w:eastAsia="Times New Roman" w:hAnsi="Times New Roman" w:cs="Times New Roman"/>
          <w:sz w:val="24"/>
          <w:szCs w:val="24"/>
          <w:lang w:eastAsia="ru-RU"/>
        </w:rPr>
        <w:t>General</w:t>
      </w:r>
      <w:proofErr w:type="spellEnd"/>
      <w:r w:rsidRPr="00E166F0">
        <w:rPr>
          <w:rFonts w:ascii="Times New Roman" w:eastAsia="Times New Roman" w:hAnsi="Times New Roman" w:cs="Times New Roman"/>
          <w:sz w:val="24"/>
          <w:szCs w:val="24"/>
          <w:lang w:eastAsia="ru-RU"/>
        </w:rPr>
        <w:t xml:space="preserve"> </w:t>
      </w:r>
      <w:proofErr w:type="spellStart"/>
      <w:r w:rsidRPr="00E166F0">
        <w:rPr>
          <w:rFonts w:ascii="Times New Roman" w:eastAsia="Times New Roman" w:hAnsi="Times New Roman" w:cs="Times New Roman"/>
          <w:sz w:val="24"/>
          <w:szCs w:val="24"/>
          <w:lang w:eastAsia="ru-RU"/>
        </w:rPr>
        <w:t>requirements</w:t>
      </w:r>
      <w:proofErr w:type="spellEnd"/>
      <w:r w:rsidRPr="00E166F0">
        <w:rPr>
          <w:rFonts w:ascii="Times New Roman" w:eastAsia="Times New Roman" w:hAnsi="Times New Roman" w:cs="Times New Roman"/>
          <w:sz w:val="24"/>
          <w:szCs w:val="24"/>
          <w:lang w:eastAsia="ru-RU"/>
        </w:rPr>
        <w:t xml:space="preserve"> </w:t>
      </w:r>
      <w:proofErr w:type="spellStart"/>
      <w:r w:rsidRPr="00E166F0">
        <w:rPr>
          <w:rFonts w:ascii="Times New Roman" w:eastAsia="Times New Roman" w:hAnsi="Times New Roman" w:cs="Times New Roman"/>
          <w:sz w:val="24"/>
          <w:szCs w:val="24"/>
          <w:lang w:eastAsia="ru-RU"/>
        </w:rPr>
        <w:t>for</w:t>
      </w:r>
      <w:proofErr w:type="spellEnd"/>
      <w:r w:rsidRPr="00E166F0">
        <w:rPr>
          <w:rFonts w:ascii="Times New Roman" w:eastAsia="Times New Roman" w:hAnsi="Times New Roman" w:cs="Times New Roman"/>
          <w:sz w:val="24"/>
          <w:szCs w:val="24"/>
          <w:lang w:eastAsia="ru-RU"/>
        </w:rPr>
        <w:t xml:space="preserve"> </w:t>
      </w:r>
      <w:proofErr w:type="spellStart"/>
      <w:r w:rsidRPr="00E166F0">
        <w:rPr>
          <w:rFonts w:ascii="Times New Roman" w:eastAsia="Times New Roman" w:hAnsi="Times New Roman" w:cs="Times New Roman"/>
          <w:sz w:val="24"/>
          <w:szCs w:val="24"/>
          <w:lang w:eastAsia="ru-RU"/>
        </w:rPr>
        <w:t>halal</w:t>
      </w:r>
      <w:proofErr w:type="spellEnd"/>
      <w:r w:rsidRPr="00E166F0">
        <w:rPr>
          <w:rFonts w:ascii="Times New Roman" w:eastAsia="Times New Roman" w:hAnsi="Times New Roman" w:cs="Times New Roman"/>
          <w:sz w:val="24"/>
          <w:szCs w:val="24"/>
          <w:lang w:eastAsia="ru-RU"/>
        </w:rPr>
        <w:t xml:space="preserve"> </w:t>
      </w:r>
      <w:proofErr w:type="spellStart"/>
      <w:r w:rsidRPr="00E166F0">
        <w:rPr>
          <w:rFonts w:ascii="Times New Roman" w:eastAsia="Times New Roman" w:hAnsi="Times New Roman" w:cs="Times New Roman"/>
          <w:sz w:val="24"/>
          <w:szCs w:val="24"/>
          <w:lang w:eastAsia="ru-RU"/>
        </w:rPr>
        <w:t>certification</w:t>
      </w:r>
      <w:proofErr w:type="spellEnd"/>
      <w:r w:rsidRPr="00E166F0">
        <w:rPr>
          <w:rFonts w:ascii="Times New Roman" w:eastAsia="Times New Roman" w:hAnsi="Times New Roman" w:cs="Times New Roman"/>
          <w:sz w:val="24"/>
          <w:szCs w:val="24"/>
          <w:lang w:eastAsia="ru-RU"/>
        </w:rPr>
        <w:t xml:space="preserve"> </w:t>
      </w:r>
      <w:proofErr w:type="spellStart"/>
      <w:r w:rsidRPr="00E166F0">
        <w:rPr>
          <w:rFonts w:ascii="Times New Roman" w:eastAsia="Times New Roman" w:hAnsi="Times New Roman" w:cs="Times New Roman"/>
          <w:sz w:val="24"/>
          <w:szCs w:val="24"/>
          <w:lang w:eastAsia="ru-RU"/>
        </w:rPr>
        <w:t>bodies</w:t>
      </w:r>
      <w:proofErr w:type="spellEnd"/>
      <w:r w:rsidRPr="00E166F0">
        <w:rPr>
          <w:rFonts w:ascii="Times New Roman" w:eastAsia="Times New Roman" w:hAnsi="Times New Roman" w:cs="Times New Roman"/>
          <w:sz w:val="24"/>
          <w:szCs w:val="24"/>
          <w:lang w:eastAsia="ru-RU"/>
        </w:rPr>
        <w:t xml:space="preserve"> (Пищевые продукты </w:t>
      </w:r>
      <w:proofErr w:type="spellStart"/>
      <w:r w:rsidRPr="00E166F0">
        <w:rPr>
          <w:rFonts w:ascii="Times New Roman" w:eastAsia="Times New Roman" w:hAnsi="Times New Roman" w:cs="Times New Roman"/>
          <w:sz w:val="24"/>
          <w:szCs w:val="24"/>
          <w:lang w:eastAsia="ru-RU"/>
        </w:rPr>
        <w:t>Халяль</w:t>
      </w:r>
      <w:proofErr w:type="spellEnd"/>
      <w:r w:rsidRPr="00E166F0">
        <w:rPr>
          <w:rFonts w:ascii="Times New Roman" w:eastAsia="Times New Roman" w:hAnsi="Times New Roman" w:cs="Times New Roman"/>
          <w:sz w:val="24"/>
          <w:szCs w:val="24"/>
          <w:lang w:eastAsia="ru-RU"/>
        </w:rPr>
        <w:t xml:space="preserve"> - Часть вторая:</w:t>
      </w:r>
      <w:proofErr w:type="gramEnd"/>
      <w:r w:rsidRPr="00E166F0">
        <w:rPr>
          <w:rFonts w:ascii="Times New Roman" w:eastAsia="Times New Roman" w:hAnsi="Times New Roman" w:cs="Times New Roman"/>
          <w:sz w:val="24"/>
          <w:szCs w:val="24"/>
          <w:lang w:eastAsia="ru-RU"/>
        </w:rPr>
        <w:t xml:space="preserve"> </w:t>
      </w:r>
      <w:proofErr w:type="gramStart"/>
      <w:r w:rsidRPr="00E166F0">
        <w:rPr>
          <w:rFonts w:ascii="Times New Roman" w:eastAsia="Times New Roman" w:hAnsi="Times New Roman" w:cs="Times New Roman"/>
          <w:sz w:val="24"/>
          <w:szCs w:val="24"/>
          <w:lang w:eastAsia="ru-RU"/>
        </w:rPr>
        <w:t xml:space="preserve">Требования к органам сертификации пищевых продуктов </w:t>
      </w:r>
      <w:proofErr w:type="spellStart"/>
      <w:r w:rsidRPr="00E166F0">
        <w:rPr>
          <w:rFonts w:ascii="Times New Roman" w:eastAsia="Times New Roman" w:hAnsi="Times New Roman" w:cs="Times New Roman"/>
          <w:sz w:val="24"/>
          <w:szCs w:val="24"/>
          <w:lang w:eastAsia="ru-RU"/>
        </w:rPr>
        <w:t>Халяль</w:t>
      </w:r>
      <w:proofErr w:type="spellEnd"/>
      <w:r w:rsidRPr="00E166F0">
        <w:rPr>
          <w:rFonts w:ascii="Times New Roman" w:eastAsia="Times New Roman" w:hAnsi="Times New Roman" w:cs="Times New Roman"/>
          <w:sz w:val="24"/>
          <w:szCs w:val="24"/>
          <w:lang w:eastAsia="ru-RU"/>
        </w:rPr>
        <w:t xml:space="preserve"> и условия их аккредитации).</w:t>
      </w:r>
      <w:proofErr w:type="gramEnd"/>
    </w:p>
    <w:p w14:paraId="226238AE" w14:textId="77777777" w:rsidR="0091385D" w:rsidRPr="00E166F0" w:rsidRDefault="0091385D" w:rsidP="0091385D">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roofErr w:type="gramStart"/>
      <w:r w:rsidRPr="00E166F0">
        <w:rPr>
          <w:rFonts w:ascii="Times New Roman" w:eastAsia="Times New Roman" w:hAnsi="Times New Roman" w:cs="Times New Roman"/>
          <w:sz w:val="24"/>
          <w:szCs w:val="24"/>
          <w:lang w:eastAsia="ru-RU"/>
        </w:rPr>
        <w:t xml:space="preserve">GSO 2055-3 </w:t>
      </w:r>
      <w:proofErr w:type="spellStart"/>
      <w:r w:rsidRPr="00E166F0">
        <w:rPr>
          <w:rFonts w:ascii="Times New Roman" w:eastAsia="Times New Roman" w:hAnsi="Times New Roman" w:cs="Times New Roman"/>
          <w:sz w:val="24"/>
          <w:szCs w:val="24"/>
          <w:lang w:eastAsia="ru-RU"/>
        </w:rPr>
        <w:t>Halal</w:t>
      </w:r>
      <w:proofErr w:type="spellEnd"/>
      <w:r w:rsidRPr="00E166F0">
        <w:rPr>
          <w:rFonts w:ascii="Times New Roman" w:eastAsia="Times New Roman" w:hAnsi="Times New Roman" w:cs="Times New Roman"/>
          <w:sz w:val="24"/>
          <w:szCs w:val="24"/>
          <w:lang w:eastAsia="ru-RU"/>
        </w:rPr>
        <w:t xml:space="preserve"> </w:t>
      </w:r>
      <w:proofErr w:type="spellStart"/>
      <w:r w:rsidRPr="00E166F0">
        <w:rPr>
          <w:rFonts w:ascii="Times New Roman" w:eastAsia="Times New Roman" w:hAnsi="Times New Roman" w:cs="Times New Roman"/>
          <w:sz w:val="24"/>
          <w:szCs w:val="24"/>
          <w:lang w:eastAsia="ru-RU"/>
        </w:rPr>
        <w:t>products</w:t>
      </w:r>
      <w:proofErr w:type="spellEnd"/>
      <w:r w:rsidRPr="00E166F0">
        <w:rPr>
          <w:rFonts w:ascii="Times New Roman" w:eastAsia="Times New Roman" w:hAnsi="Times New Roman" w:cs="Times New Roman"/>
          <w:sz w:val="24"/>
          <w:szCs w:val="24"/>
          <w:lang w:eastAsia="ru-RU"/>
        </w:rPr>
        <w:t xml:space="preserve"> – </w:t>
      </w:r>
      <w:proofErr w:type="spellStart"/>
      <w:r w:rsidRPr="00E166F0">
        <w:rPr>
          <w:rFonts w:ascii="Times New Roman" w:eastAsia="Times New Roman" w:hAnsi="Times New Roman" w:cs="Times New Roman"/>
          <w:sz w:val="24"/>
          <w:szCs w:val="24"/>
          <w:lang w:eastAsia="ru-RU"/>
        </w:rPr>
        <w:t>Part</w:t>
      </w:r>
      <w:proofErr w:type="spellEnd"/>
      <w:r w:rsidRPr="00E166F0">
        <w:rPr>
          <w:rFonts w:ascii="Times New Roman" w:eastAsia="Times New Roman" w:hAnsi="Times New Roman" w:cs="Times New Roman"/>
          <w:sz w:val="24"/>
          <w:szCs w:val="24"/>
          <w:lang w:eastAsia="ru-RU"/>
        </w:rPr>
        <w:t xml:space="preserve"> 3 – </w:t>
      </w:r>
      <w:proofErr w:type="spellStart"/>
      <w:r w:rsidRPr="00E166F0">
        <w:rPr>
          <w:rFonts w:ascii="Times New Roman" w:eastAsia="Times New Roman" w:hAnsi="Times New Roman" w:cs="Times New Roman"/>
          <w:sz w:val="24"/>
          <w:szCs w:val="24"/>
          <w:lang w:eastAsia="ru-RU"/>
        </w:rPr>
        <w:t>Requirements</w:t>
      </w:r>
      <w:proofErr w:type="spellEnd"/>
      <w:r w:rsidRPr="00E166F0">
        <w:rPr>
          <w:rFonts w:ascii="Times New Roman" w:eastAsia="Times New Roman" w:hAnsi="Times New Roman" w:cs="Times New Roman"/>
          <w:sz w:val="24"/>
          <w:szCs w:val="24"/>
          <w:lang w:eastAsia="ru-RU"/>
        </w:rPr>
        <w:t xml:space="preserve"> </w:t>
      </w:r>
      <w:proofErr w:type="spellStart"/>
      <w:r w:rsidRPr="00E166F0">
        <w:rPr>
          <w:rFonts w:ascii="Times New Roman" w:eastAsia="Times New Roman" w:hAnsi="Times New Roman" w:cs="Times New Roman"/>
          <w:sz w:val="24"/>
          <w:szCs w:val="24"/>
          <w:lang w:eastAsia="ru-RU"/>
        </w:rPr>
        <w:t>for</w:t>
      </w:r>
      <w:proofErr w:type="spellEnd"/>
      <w:r w:rsidRPr="00E166F0">
        <w:rPr>
          <w:rFonts w:ascii="Times New Roman" w:eastAsia="Times New Roman" w:hAnsi="Times New Roman" w:cs="Times New Roman"/>
          <w:sz w:val="24"/>
          <w:szCs w:val="24"/>
          <w:lang w:eastAsia="ru-RU"/>
        </w:rPr>
        <w:t xml:space="preserve"> </w:t>
      </w:r>
      <w:proofErr w:type="spellStart"/>
      <w:r w:rsidRPr="00E166F0">
        <w:rPr>
          <w:rFonts w:ascii="Times New Roman" w:eastAsia="Times New Roman" w:hAnsi="Times New Roman" w:cs="Times New Roman"/>
          <w:sz w:val="24"/>
          <w:szCs w:val="24"/>
          <w:lang w:eastAsia="ru-RU"/>
        </w:rPr>
        <w:t>halal</w:t>
      </w:r>
      <w:proofErr w:type="spellEnd"/>
      <w:r w:rsidRPr="00E166F0">
        <w:rPr>
          <w:rFonts w:ascii="Times New Roman" w:eastAsia="Times New Roman" w:hAnsi="Times New Roman" w:cs="Times New Roman"/>
          <w:sz w:val="24"/>
          <w:szCs w:val="24"/>
          <w:lang w:eastAsia="ru-RU"/>
        </w:rPr>
        <w:t xml:space="preserve"> </w:t>
      </w:r>
      <w:proofErr w:type="spellStart"/>
      <w:r w:rsidRPr="00E166F0">
        <w:rPr>
          <w:rFonts w:ascii="Times New Roman" w:eastAsia="Times New Roman" w:hAnsi="Times New Roman" w:cs="Times New Roman"/>
          <w:sz w:val="24"/>
          <w:szCs w:val="24"/>
          <w:lang w:eastAsia="ru-RU"/>
        </w:rPr>
        <w:t>accreditation</w:t>
      </w:r>
      <w:proofErr w:type="spellEnd"/>
      <w:r w:rsidRPr="00E166F0">
        <w:rPr>
          <w:rFonts w:ascii="Times New Roman" w:eastAsia="Times New Roman" w:hAnsi="Times New Roman" w:cs="Times New Roman"/>
          <w:sz w:val="24"/>
          <w:szCs w:val="24"/>
          <w:lang w:eastAsia="ru-RU"/>
        </w:rPr>
        <w:t xml:space="preserve"> </w:t>
      </w:r>
      <w:proofErr w:type="spellStart"/>
      <w:r w:rsidRPr="00E166F0">
        <w:rPr>
          <w:rFonts w:ascii="Times New Roman" w:eastAsia="Times New Roman" w:hAnsi="Times New Roman" w:cs="Times New Roman"/>
          <w:sz w:val="24"/>
          <w:szCs w:val="24"/>
          <w:lang w:eastAsia="ru-RU"/>
        </w:rPr>
        <w:t>bodies</w:t>
      </w:r>
      <w:proofErr w:type="spellEnd"/>
      <w:r w:rsidRPr="00E166F0">
        <w:rPr>
          <w:rFonts w:ascii="Times New Roman" w:eastAsia="Times New Roman" w:hAnsi="Times New Roman" w:cs="Times New Roman"/>
          <w:sz w:val="24"/>
          <w:szCs w:val="24"/>
          <w:lang w:eastAsia="ru-RU"/>
        </w:rPr>
        <w:t xml:space="preserve"> </w:t>
      </w:r>
      <w:proofErr w:type="spellStart"/>
      <w:r w:rsidRPr="00E166F0">
        <w:rPr>
          <w:rFonts w:ascii="Times New Roman" w:eastAsia="Times New Roman" w:hAnsi="Times New Roman" w:cs="Times New Roman"/>
          <w:sz w:val="24"/>
          <w:szCs w:val="24"/>
          <w:lang w:eastAsia="ru-RU"/>
        </w:rPr>
        <w:t>accrediting</w:t>
      </w:r>
      <w:proofErr w:type="spellEnd"/>
      <w:r w:rsidRPr="00E166F0">
        <w:rPr>
          <w:rFonts w:ascii="Times New Roman" w:eastAsia="Times New Roman" w:hAnsi="Times New Roman" w:cs="Times New Roman"/>
          <w:sz w:val="24"/>
          <w:szCs w:val="24"/>
          <w:lang w:eastAsia="ru-RU"/>
        </w:rPr>
        <w:t xml:space="preserve"> </w:t>
      </w:r>
      <w:proofErr w:type="spellStart"/>
      <w:r w:rsidRPr="00E166F0">
        <w:rPr>
          <w:rFonts w:ascii="Times New Roman" w:eastAsia="Times New Roman" w:hAnsi="Times New Roman" w:cs="Times New Roman"/>
          <w:sz w:val="24"/>
          <w:szCs w:val="24"/>
          <w:lang w:eastAsia="ru-RU"/>
        </w:rPr>
        <w:t>halal</w:t>
      </w:r>
      <w:proofErr w:type="spellEnd"/>
      <w:r w:rsidRPr="00E166F0">
        <w:rPr>
          <w:rFonts w:ascii="Times New Roman" w:eastAsia="Times New Roman" w:hAnsi="Times New Roman" w:cs="Times New Roman"/>
          <w:sz w:val="24"/>
          <w:szCs w:val="24"/>
          <w:lang w:eastAsia="ru-RU"/>
        </w:rPr>
        <w:t xml:space="preserve"> </w:t>
      </w:r>
      <w:proofErr w:type="spellStart"/>
      <w:r w:rsidRPr="00E166F0">
        <w:rPr>
          <w:rFonts w:ascii="Times New Roman" w:eastAsia="Times New Roman" w:hAnsi="Times New Roman" w:cs="Times New Roman"/>
          <w:sz w:val="24"/>
          <w:szCs w:val="24"/>
          <w:lang w:eastAsia="ru-RU"/>
        </w:rPr>
        <w:t>certification</w:t>
      </w:r>
      <w:proofErr w:type="spellEnd"/>
      <w:r w:rsidRPr="00E166F0">
        <w:rPr>
          <w:rFonts w:ascii="Times New Roman" w:eastAsia="Times New Roman" w:hAnsi="Times New Roman" w:cs="Times New Roman"/>
          <w:sz w:val="24"/>
          <w:szCs w:val="24"/>
          <w:lang w:eastAsia="ru-RU"/>
        </w:rPr>
        <w:t xml:space="preserve"> </w:t>
      </w:r>
      <w:proofErr w:type="spellStart"/>
      <w:r w:rsidRPr="00E166F0">
        <w:rPr>
          <w:rFonts w:ascii="Times New Roman" w:eastAsia="Times New Roman" w:hAnsi="Times New Roman" w:cs="Times New Roman"/>
          <w:sz w:val="24"/>
          <w:szCs w:val="24"/>
          <w:lang w:eastAsia="ru-RU"/>
        </w:rPr>
        <w:t>bodies</w:t>
      </w:r>
      <w:proofErr w:type="spellEnd"/>
      <w:r w:rsidRPr="00E166F0">
        <w:rPr>
          <w:rFonts w:ascii="Times New Roman" w:eastAsia="Times New Roman" w:hAnsi="Times New Roman" w:cs="Times New Roman"/>
          <w:sz w:val="24"/>
          <w:szCs w:val="24"/>
          <w:lang w:eastAsia="ru-RU"/>
        </w:rPr>
        <w:t xml:space="preserve"> (Пищевые продукты </w:t>
      </w:r>
      <w:proofErr w:type="spellStart"/>
      <w:r w:rsidRPr="00E166F0">
        <w:rPr>
          <w:rFonts w:ascii="Times New Roman" w:eastAsia="Times New Roman" w:hAnsi="Times New Roman" w:cs="Times New Roman"/>
          <w:sz w:val="24"/>
          <w:szCs w:val="24"/>
          <w:lang w:eastAsia="ru-RU"/>
        </w:rPr>
        <w:t>Халяль</w:t>
      </w:r>
      <w:proofErr w:type="spellEnd"/>
      <w:r w:rsidRPr="00E166F0">
        <w:rPr>
          <w:rFonts w:ascii="Times New Roman" w:eastAsia="Times New Roman" w:hAnsi="Times New Roman" w:cs="Times New Roman"/>
          <w:sz w:val="24"/>
          <w:szCs w:val="24"/>
          <w:lang w:eastAsia="ru-RU"/>
        </w:rPr>
        <w:t xml:space="preserve"> - Часть третья:</w:t>
      </w:r>
      <w:proofErr w:type="gramEnd"/>
      <w:r w:rsidRPr="00E166F0">
        <w:rPr>
          <w:rFonts w:ascii="Times New Roman" w:eastAsia="Times New Roman" w:hAnsi="Times New Roman" w:cs="Times New Roman"/>
          <w:sz w:val="24"/>
          <w:szCs w:val="24"/>
          <w:lang w:eastAsia="ru-RU"/>
        </w:rPr>
        <w:t xml:space="preserve"> </w:t>
      </w:r>
      <w:proofErr w:type="gramStart"/>
      <w:r w:rsidRPr="00E166F0">
        <w:rPr>
          <w:rFonts w:ascii="Times New Roman" w:eastAsia="Times New Roman" w:hAnsi="Times New Roman" w:cs="Times New Roman"/>
          <w:sz w:val="24"/>
          <w:szCs w:val="24"/>
          <w:lang w:eastAsia="ru-RU"/>
        </w:rPr>
        <w:t xml:space="preserve">Требования к органам аккредитации органов сертификации </w:t>
      </w:r>
      <w:proofErr w:type="spellStart"/>
      <w:r w:rsidRPr="00E166F0">
        <w:rPr>
          <w:rFonts w:ascii="Times New Roman" w:eastAsia="Times New Roman" w:hAnsi="Times New Roman" w:cs="Times New Roman"/>
          <w:sz w:val="24"/>
          <w:szCs w:val="24"/>
          <w:lang w:eastAsia="ru-RU"/>
        </w:rPr>
        <w:t>Халяль</w:t>
      </w:r>
      <w:proofErr w:type="spellEnd"/>
      <w:r w:rsidRPr="00E166F0">
        <w:rPr>
          <w:rFonts w:ascii="Times New Roman" w:eastAsia="Times New Roman" w:hAnsi="Times New Roman" w:cs="Times New Roman"/>
          <w:sz w:val="24"/>
          <w:szCs w:val="24"/>
          <w:lang w:eastAsia="ru-RU"/>
        </w:rPr>
        <w:t>).</w:t>
      </w:r>
      <w:proofErr w:type="gramEnd"/>
    </w:p>
    <w:p w14:paraId="19864F28" w14:textId="77777777" w:rsidR="003934AD" w:rsidRPr="00E166F0" w:rsidRDefault="003934AD" w:rsidP="00EF5AF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14:paraId="50977617" w14:textId="77777777" w:rsidR="001978FB" w:rsidRPr="00E166F0" w:rsidRDefault="0082221D" w:rsidP="0082221D">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sidRPr="00E166F0">
        <w:rPr>
          <w:rFonts w:ascii="Times New Roman" w:eastAsia="Times New Roman" w:hAnsi="Times New Roman" w:cs="Times New Roman"/>
          <w:b/>
          <w:sz w:val="24"/>
          <w:szCs w:val="24"/>
          <w:lang w:eastAsia="ru-RU"/>
        </w:rPr>
        <w:t>3 </w:t>
      </w:r>
      <w:r w:rsidR="001978FB" w:rsidRPr="00E166F0">
        <w:rPr>
          <w:rFonts w:ascii="Times New Roman" w:eastAsia="Times New Roman" w:hAnsi="Times New Roman" w:cs="Times New Roman"/>
          <w:b/>
          <w:sz w:val="24"/>
          <w:szCs w:val="24"/>
          <w:lang w:eastAsia="ru-RU"/>
        </w:rPr>
        <w:t>Термины и определения</w:t>
      </w:r>
    </w:p>
    <w:p w14:paraId="5D9A31E9" w14:textId="77777777" w:rsidR="00744F9E" w:rsidRPr="00E166F0" w:rsidRDefault="00744F9E" w:rsidP="00B76C7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14:paraId="507AEC19" w14:textId="77777777" w:rsidR="0091385D" w:rsidRPr="00E166F0" w:rsidRDefault="0091385D" w:rsidP="0091385D">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166F0">
        <w:rPr>
          <w:rFonts w:ascii="Times New Roman" w:eastAsia="Times New Roman" w:hAnsi="Times New Roman" w:cs="Times New Roman"/>
          <w:sz w:val="24"/>
          <w:szCs w:val="24"/>
          <w:lang w:eastAsia="ru-RU"/>
        </w:rPr>
        <w:t>В настоящем стандарте применяются следующие термины с соответствующими определениями.</w:t>
      </w:r>
    </w:p>
    <w:p w14:paraId="712873B7" w14:textId="77777777" w:rsidR="0091385D" w:rsidRPr="00E166F0" w:rsidRDefault="0091385D" w:rsidP="0091385D">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14:paraId="382245F2" w14:textId="57F0AD17" w:rsidR="0091385D" w:rsidRPr="00E166F0" w:rsidRDefault="0091385D" w:rsidP="0091385D">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166F0">
        <w:rPr>
          <w:rFonts w:ascii="Times New Roman" w:eastAsia="Times New Roman" w:hAnsi="Times New Roman" w:cs="Times New Roman"/>
          <w:sz w:val="24"/>
          <w:szCs w:val="24"/>
          <w:lang w:eastAsia="ru-RU"/>
        </w:rPr>
        <w:t>3.1</w:t>
      </w:r>
      <w:r w:rsidRPr="00E166F0">
        <w:rPr>
          <w:rFonts w:ascii="Times New Roman" w:eastAsia="Times New Roman" w:hAnsi="Times New Roman" w:cs="Times New Roman"/>
          <w:b/>
          <w:sz w:val="24"/>
          <w:szCs w:val="24"/>
          <w:lang w:eastAsia="ru-RU"/>
        </w:rPr>
        <w:t> Температура охлаждения</w:t>
      </w:r>
      <w:r w:rsidRPr="00E166F0">
        <w:rPr>
          <w:rFonts w:ascii="Times New Roman" w:eastAsia="Times New Roman" w:hAnsi="Times New Roman" w:cs="Times New Roman"/>
          <w:sz w:val="24"/>
          <w:szCs w:val="24"/>
          <w:lang w:eastAsia="ru-RU"/>
        </w:rPr>
        <w:t xml:space="preserve"> (</w:t>
      </w:r>
      <w:proofErr w:type="spellStart"/>
      <w:r w:rsidRPr="00E166F0">
        <w:rPr>
          <w:rFonts w:ascii="Times New Roman" w:eastAsia="Times New Roman" w:hAnsi="Times New Roman" w:cs="Times New Roman"/>
          <w:sz w:val="24"/>
          <w:szCs w:val="24"/>
          <w:lang w:eastAsia="ru-RU"/>
        </w:rPr>
        <w:t>chilled</w:t>
      </w:r>
      <w:proofErr w:type="spellEnd"/>
      <w:r w:rsidRPr="00E166F0">
        <w:rPr>
          <w:rFonts w:ascii="Times New Roman" w:eastAsia="Times New Roman" w:hAnsi="Times New Roman" w:cs="Times New Roman"/>
          <w:sz w:val="24"/>
          <w:szCs w:val="24"/>
          <w:lang w:eastAsia="ru-RU"/>
        </w:rPr>
        <w:t xml:space="preserve"> </w:t>
      </w:r>
      <w:proofErr w:type="spellStart"/>
      <w:r w:rsidRPr="00E166F0">
        <w:rPr>
          <w:rFonts w:ascii="Times New Roman" w:eastAsia="Times New Roman" w:hAnsi="Times New Roman" w:cs="Times New Roman"/>
          <w:sz w:val="24"/>
          <w:szCs w:val="24"/>
          <w:lang w:eastAsia="ru-RU"/>
        </w:rPr>
        <w:t>temperature</w:t>
      </w:r>
      <w:proofErr w:type="spellEnd"/>
      <w:r w:rsidRPr="00E166F0">
        <w:rPr>
          <w:rFonts w:ascii="Times New Roman" w:eastAsia="Times New Roman" w:hAnsi="Times New Roman" w:cs="Times New Roman"/>
          <w:sz w:val="24"/>
          <w:szCs w:val="24"/>
          <w:lang w:eastAsia="ru-RU"/>
        </w:rPr>
        <w:t xml:space="preserve">): Температура в диапазоне </w:t>
      </w:r>
      <w:r w:rsidR="00592923" w:rsidRPr="00E166F0">
        <w:rPr>
          <w:rFonts w:ascii="Times New Roman" w:eastAsia="Times New Roman" w:hAnsi="Times New Roman" w:cs="Times New Roman"/>
          <w:sz w:val="24"/>
          <w:szCs w:val="24"/>
          <w:lang w:val="kk-KZ" w:eastAsia="ru-RU"/>
        </w:rPr>
        <w:t xml:space="preserve">                 </w:t>
      </w:r>
      <w:r w:rsidRPr="00E166F0">
        <w:rPr>
          <w:rFonts w:ascii="Times New Roman" w:eastAsia="Times New Roman" w:hAnsi="Times New Roman" w:cs="Times New Roman"/>
          <w:sz w:val="24"/>
          <w:szCs w:val="24"/>
          <w:lang w:eastAsia="ru-RU"/>
        </w:rPr>
        <w:t xml:space="preserve">от 1 до 10 °C. </w:t>
      </w:r>
    </w:p>
    <w:p w14:paraId="15E21FEC" w14:textId="110D1BDC" w:rsidR="0091385D" w:rsidRPr="00E166F0" w:rsidRDefault="0091385D" w:rsidP="0091385D">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166F0">
        <w:rPr>
          <w:rFonts w:ascii="Times New Roman" w:eastAsia="Times New Roman" w:hAnsi="Times New Roman" w:cs="Times New Roman"/>
          <w:sz w:val="24"/>
          <w:szCs w:val="24"/>
          <w:lang w:eastAsia="ru-RU"/>
        </w:rPr>
        <w:t>3.2</w:t>
      </w:r>
      <w:r w:rsidRPr="00E166F0">
        <w:rPr>
          <w:rFonts w:ascii="Times New Roman" w:eastAsia="Times New Roman" w:hAnsi="Times New Roman" w:cs="Times New Roman"/>
          <w:b/>
          <w:sz w:val="24"/>
          <w:szCs w:val="24"/>
          <w:lang w:eastAsia="ru-RU"/>
        </w:rPr>
        <w:t> </w:t>
      </w:r>
      <w:r w:rsidR="009F045D" w:rsidRPr="00E166F0">
        <w:rPr>
          <w:rFonts w:ascii="Times New Roman" w:eastAsia="Times New Roman" w:hAnsi="Times New Roman" w:cs="Times New Roman"/>
          <w:b/>
          <w:sz w:val="24"/>
          <w:szCs w:val="24"/>
          <w:lang w:val="kk-KZ" w:eastAsia="ru-RU"/>
        </w:rPr>
        <w:t xml:space="preserve">Партия груза </w:t>
      </w:r>
      <w:r w:rsidRPr="00E166F0">
        <w:rPr>
          <w:rFonts w:ascii="Times New Roman" w:eastAsia="Times New Roman" w:hAnsi="Times New Roman" w:cs="Times New Roman"/>
          <w:sz w:val="24"/>
          <w:szCs w:val="24"/>
          <w:lang w:eastAsia="ru-RU"/>
        </w:rPr>
        <w:t>(</w:t>
      </w:r>
      <w:proofErr w:type="spellStart"/>
      <w:r w:rsidRPr="00E166F0">
        <w:rPr>
          <w:rFonts w:ascii="Times New Roman" w:eastAsia="Times New Roman" w:hAnsi="Times New Roman" w:cs="Times New Roman"/>
          <w:sz w:val="24"/>
          <w:szCs w:val="24"/>
          <w:lang w:eastAsia="ru-RU"/>
        </w:rPr>
        <w:t>consignment</w:t>
      </w:r>
      <w:proofErr w:type="spellEnd"/>
      <w:r w:rsidRPr="00E166F0">
        <w:rPr>
          <w:rFonts w:ascii="Times New Roman" w:eastAsia="Times New Roman" w:hAnsi="Times New Roman" w:cs="Times New Roman"/>
          <w:sz w:val="24"/>
          <w:szCs w:val="24"/>
          <w:lang w:eastAsia="ru-RU"/>
        </w:rPr>
        <w:t xml:space="preserve">): Идентифицируемое количество </w:t>
      </w:r>
      <w:r w:rsidR="00CF60C8" w:rsidRPr="00E166F0">
        <w:rPr>
          <w:rFonts w:ascii="Times New Roman" w:eastAsia="Times New Roman" w:hAnsi="Times New Roman" w:cs="Times New Roman"/>
          <w:sz w:val="24"/>
          <w:szCs w:val="24"/>
          <w:lang w:val="kk-KZ" w:eastAsia="ru-RU"/>
        </w:rPr>
        <w:t xml:space="preserve">перевозимых </w:t>
      </w:r>
      <w:r w:rsidRPr="00E166F0">
        <w:rPr>
          <w:rFonts w:ascii="Times New Roman" w:eastAsia="Times New Roman" w:hAnsi="Times New Roman" w:cs="Times New Roman"/>
          <w:sz w:val="24"/>
          <w:szCs w:val="24"/>
          <w:lang w:eastAsia="ru-RU"/>
        </w:rPr>
        <w:t xml:space="preserve">товаров и/или груза, </w:t>
      </w:r>
      <w:r w:rsidR="009F045D" w:rsidRPr="00E166F0">
        <w:rPr>
          <w:rFonts w:ascii="Times New Roman" w:eastAsia="Times New Roman" w:hAnsi="Times New Roman" w:cs="Times New Roman"/>
          <w:sz w:val="24"/>
          <w:szCs w:val="24"/>
          <w:lang w:val="kk-KZ" w:eastAsia="ru-RU"/>
        </w:rPr>
        <w:t xml:space="preserve">указанное в </w:t>
      </w:r>
      <w:r w:rsidRPr="00E166F0">
        <w:rPr>
          <w:rFonts w:ascii="Times New Roman" w:eastAsia="Times New Roman" w:hAnsi="Times New Roman" w:cs="Times New Roman"/>
          <w:sz w:val="24"/>
          <w:szCs w:val="24"/>
          <w:lang w:eastAsia="ru-RU"/>
        </w:rPr>
        <w:t>одном транспортном документе.</w:t>
      </w:r>
    </w:p>
    <w:p w14:paraId="1EEF4D65" w14:textId="1CF8C1C9" w:rsidR="0091385D" w:rsidRPr="00E166F0" w:rsidRDefault="0091385D" w:rsidP="0091385D">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166F0">
        <w:rPr>
          <w:rFonts w:ascii="Times New Roman" w:eastAsia="Times New Roman" w:hAnsi="Times New Roman" w:cs="Times New Roman"/>
          <w:sz w:val="24"/>
          <w:szCs w:val="24"/>
          <w:lang w:eastAsia="ru-RU"/>
        </w:rPr>
        <w:t>3.3</w:t>
      </w:r>
      <w:r w:rsidRPr="00E166F0">
        <w:rPr>
          <w:rFonts w:ascii="Times New Roman" w:eastAsia="Times New Roman" w:hAnsi="Times New Roman" w:cs="Times New Roman"/>
          <w:b/>
          <w:sz w:val="24"/>
          <w:szCs w:val="24"/>
          <w:lang w:eastAsia="ru-RU"/>
        </w:rPr>
        <w:t> </w:t>
      </w:r>
      <w:proofErr w:type="spellStart"/>
      <w:r w:rsidR="00F55EAC" w:rsidRPr="00E166F0">
        <w:rPr>
          <w:rFonts w:ascii="Times New Roman" w:eastAsia="Times New Roman" w:hAnsi="Times New Roman" w:cs="Times New Roman"/>
          <w:b/>
          <w:sz w:val="24"/>
          <w:szCs w:val="24"/>
          <w:lang w:eastAsia="ru-RU"/>
        </w:rPr>
        <w:t>Валидация</w:t>
      </w:r>
      <w:proofErr w:type="spellEnd"/>
      <w:r w:rsidR="00F55EAC" w:rsidRPr="00E166F0">
        <w:rPr>
          <w:rFonts w:ascii="Times New Roman" w:eastAsia="Times New Roman" w:hAnsi="Times New Roman" w:cs="Times New Roman"/>
          <w:b/>
          <w:sz w:val="24"/>
          <w:szCs w:val="24"/>
          <w:lang w:eastAsia="ru-RU"/>
        </w:rPr>
        <w:t xml:space="preserve"> и верификация</w:t>
      </w:r>
      <w:r w:rsidR="009F045D" w:rsidRPr="00E166F0">
        <w:rPr>
          <w:rFonts w:ascii="Times New Roman" w:eastAsia="Times New Roman" w:hAnsi="Times New Roman" w:cs="Times New Roman"/>
          <w:b/>
          <w:sz w:val="24"/>
          <w:szCs w:val="24"/>
          <w:lang w:eastAsia="ru-RU"/>
        </w:rPr>
        <w:t xml:space="preserve"> </w:t>
      </w:r>
      <w:r w:rsidR="009F045D" w:rsidRPr="00E166F0">
        <w:rPr>
          <w:rFonts w:ascii="Times New Roman" w:eastAsia="Times New Roman" w:hAnsi="Times New Roman" w:cs="Times New Roman"/>
          <w:b/>
          <w:sz w:val="24"/>
          <w:szCs w:val="24"/>
          <w:lang w:val="kk-KZ" w:eastAsia="ru-RU"/>
        </w:rPr>
        <w:t>груза</w:t>
      </w:r>
      <w:r w:rsidRPr="00E166F0">
        <w:rPr>
          <w:rFonts w:ascii="Times New Roman" w:eastAsia="Times New Roman" w:hAnsi="Times New Roman" w:cs="Times New Roman"/>
          <w:sz w:val="24"/>
          <w:szCs w:val="24"/>
          <w:lang w:eastAsia="ru-RU"/>
        </w:rPr>
        <w:t xml:space="preserve"> (</w:t>
      </w:r>
      <w:proofErr w:type="spellStart"/>
      <w:r w:rsidRPr="00E166F0">
        <w:rPr>
          <w:rFonts w:ascii="Times New Roman" w:eastAsia="Times New Roman" w:hAnsi="Times New Roman" w:cs="Times New Roman"/>
          <w:sz w:val="24"/>
          <w:szCs w:val="24"/>
          <w:lang w:eastAsia="ru-RU"/>
        </w:rPr>
        <w:t>consignment</w:t>
      </w:r>
      <w:proofErr w:type="spellEnd"/>
      <w:r w:rsidRPr="00E166F0">
        <w:rPr>
          <w:rFonts w:ascii="Times New Roman" w:eastAsia="Times New Roman" w:hAnsi="Times New Roman" w:cs="Times New Roman"/>
          <w:sz w:val="24"/>
          <w:szCs w:val="24"/>
          <w:lang w:eastAsia="ru-RU"/>
        </w:rPr>
        <w:t xml:space="preserve"> </w:t>
      </w:r>
      <w:proofErr w:type="spellStart"/>
      <w:r w:rsidRPr="00E166F0">
        <w:rPr>
          <w:rFonts w:ascii="Times New Roman" w:eastAsia="Times New Roman" w:hAnsi="Times New Roman" w:cs="Times New Roman"/>
          <w:sz w:val="24"/>
          <w:szCs w:val="24"/>
          <w:lang w:eastAsia="ru-RU"/>
        </w:rPr>
        <w:t>validation</w:t>
      </w:r>
      <w:proofErr w:type="spellEnd"/>
      <w:r w:rsidRPr="00E166F0">
        <w:rPr>
          <w:rFonts w:ascii="Times New Roman" w:eastAsia="Times New Roman" w:hAnsi="Times New Roman" w:cs="Times New Roman"/>
          <w:sz w:val="24"/>
          <w:szCs w:val="24"/>
          <w:lang w:eastAsia="ru-RU"/>
        </w:rPr>
        <w:t xml:space="preserve"> </w:t>
      </w:r>
      <w:proofErr w:type="spellStart"/>
      <w:r w:rsidRPr="00E166F0">
        <w:rPr>
          <w:rFonts w:ascii="Times New Roman" w:eastAsia="Times New Roman" w:hAnsi="Times New Roman" w:cs="Times New Roman"/>
          <w:sz w:val="24"/>
          <w:szCs w:val="24"/>
          <w:lang w:eastAsia="ru-RU"/>
        </w:rPr>
        <w:t>and</w:t>
      </w:r>
      <w:proofErr w:type="spellEnd"/>
      <w:r w:rsidRPr="00E166F0">
        <w:rPr>
          <w:rFonts w:ascii="Times New Roman" w:eastAsia="Times New Roman" w:hAnsi="Times New Roman" w:cs="Times New Roman"/>
          <w:sz w:val="24"/>
          <w:szCs w:val="24"/>
          <w:lang w:eastAsia="ru-RU"/>
        </w:rPr>
        <w:t xml:space="preserve"> </w:t>
      </w:r>
      <w:proofErr w:type="spellStart"/>
      <w:r w:rsidRPr="00E166F0">
        <w:rPr>
          <w:rFonts w:ascii="Times New Roman" w:eastAsia="Times New Roman" w:hAnsi="Times New Roman" w:cs="Times New Roman"/>
          <w:sz w:val="24"/>
          <w:szCs w:val="24"/>
          <w:lang w:eastAsia="ru-RU"/>
        </w:rPr>
        <w:t>verification</w:t>
      </w:r>
      <w:proofErr w:type="spellEnd"/>
      <w:r w:rsidRPr="00E166F0">
        <w:rPr>
          <w:rFonts w:ascii="Times New Roman" w:eastAsia="Times New Roman" w:hAnsi="Times New Roman" w:cs="Times New Roman"/>
          <w:sz w:val="24"/>
          <w:szCs w:val="24"/>
          <w:lang w:eastAsia="ru-RU"/>
        </w:rPr>
        <w:t>)</w:t>
      </w:r>
      <w:r w:rsidR="00EB5074" w:rsidRPr="00E166F0">
        <w:rPr>
          <w:rFonts w:ascii="Times New Roman" w:eastAsia="Times New Roman" w:hAnsi="Times New Roman" w:cs="Times New Roman"/>
          <w:sz w:val="24"/>
          <w:szCs w:val="24"/>
          <w:lang w:eastAsia="ru-RU"/>
        </w:rPr>
        <w:t>: П</w:t>
      </w:r>
      <w:r w:rsidRPr="00E166F0">
        <w:rPr>
          <w:rFonts w:ascii="Times New Roman" w:eastAsia="Times New Roman" w:hAnsi="Times New Roman" w:cs="Times New Roman"/>
          <w:sz w:val="24"/>
          <w:szCs w:val="24"/>
          <w:lang w:eastAsia="ru-RU"/>
        </w:rPr>
        <w:t xml:space="preserve">роцесс, при котором </w:t>
      </w:r>
      <w:r w:rsidR="009F045D" w:rsidRPr="00E166F0">
        <w:rPr>
          <w:rFonts w:ascii="Times New Roman" w:eastAsia="Times New Roman" w:hAnsi="Times New Roman" w:cs="Times New Roman"/>
          <w:sz w:val="24"/>
          <w:szCs w:val="24"/>
          <w:lang w:val="kk-KZ" w:eastAsia="ru-RU"/>
        </w:rPr>
        <w:t>товары</w:t>
      </w:r>
      <w:r w:rsidRPr="00E166F0">
        <w:rPr>
          <w:rFonts w:ascii="Times New Roman" w:eastAsia="Times New Roman" w:hAnsi="Times New Roman" w:cs="Times New Roman"/>
          <w:sz w:val="24"/>
          <w:szCs w:val="24"/>
          <w:lang w:eastAsia="ru-RU"/>
        </w:rPr>
        <w:t xml:space="preserve"> проходят </w:t>
      </w:r>
      <w:proofErr w:type="spellStart"/>
      <w:r w:rsidRPr="00E166F0">
        <w:rPr>
          <w:rFonts w:ascii="Times New Roman" w:eastAsia="Times New Roman" w:hAnsi="Times New Roman" w:cs="Times New Roman"/>
          <w:sz w:val="24"/>
          <w:szCs w:val="24"/>
          <w:lang w:eastAsia="ru-RU"/>
        </w:rPr>
        <w:t>валидацию</w:t>
      </w:r>
      <w:proofErr w:type="spellEnd"/>
      <w:r w:rsidRPr="00E166F0">
        <w:rPr>
          <w:rFonts w:ascii="Times New Roman" w:eastAsia="Times New Roman" w:hAnsi="Times New Roman" w:cs="Times New Roman"/>
          <w:sz w:val="24"/>
          <w:szCs w:val="24"/>
          <w:lang w:eastAsia="ru-RU"/>
        </w:rPr>
        <w:t xml:space="preserve"> или верификацию квалифицированным персоналом. </w:t>
      </w:r>
    </w:p>
    <w:p w14:paraId="3C8BE672" w14:textId="72AC2731" w:rsidR="0055440C" w:rsidRPr="00E166F0" w:rsidRDefault="00EB5074" w:rsidP="00EB5074">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166F0">
        <w:rPr>
          <w:rFonts w:ascii="Times New Roman" w:eastAsia="Times New Roman" w:hAnsi="Times New Roman" w:cs="Times New Roman"/>
          <w:sz w:val="24"/>
          <w:szCs w:val="24"/>
          <w:lang w:eastAsia="ru-RU"/>
        </w:rPr>
        <w:t>3.4</w:t>
      </w:r>
      <w:r w:rsidRPr="00E166F0">
        <w:rPr>
          <w:rFonts w:ascii="Times New Roman" w:eastAsia="Times New Roman" w:hAnsi="Times New Roman" w:cs="Times New Roman"/>
          <w:b/>
          <w:sz w:val="24"/>
          <w:szCs w:val="24"/>
          <w:lang w:eastAsia="ru-RU"/>
        </w:rPr>
        <w:t> </w:t>
      </w:r>
      <w:r w:rsidR="0091385D" w:rsidRPr="00E166F0">
        <w:rPr>
          <w:rFonts w:ascii="Times New Roman" w:eastAsia="Times New Roman" w:hAnsi="Times New Roman" w:cs="Times New Roman"/>
          <w:b/>
          <w:sz w:val="24"/>
          <w:szCs w:val="24"/>
          <w:lang w:eastAsia="ru-RU"/>
        </w:rPr>
        <w:t>Загрязнитель</w:t>
      </w:r>
      <w:r w:rsidRPr="00E166F0">
        <w:rPr>
          <w:rFonts w:ascii="Times New Roman" w:eastAsia="Times New Roman" w:hAnsi="Times New Roman" w:cs="Times New Roman"/>
          <w:sz w:val="24"/>
          <w:szCs w:val="24"/>
          <w:lang w:eastAsia="ru-RU"/>
        </w:rPr>
        <w:t xml:space="preserve"> (</w:t>
      </w:r>
      <w:proofErr w:type="spellStart"/>
      <w:r w:rsidRPr="00E166F0">
        <w:rPr>
          <w:rFonts w:ascii="Times New Roman" w:eastAsia="Times New Roman" w:hAnsi="Times New Roman" w:cs="Times New Roman"/>
          <w:sz w:val="24"/>
          <w:szCs w:val="24"/>
          <w:lang w:eastAsia="ru-RU"/>
        </w:rPr>
        <w:t>contaminant</w:t>
      </w:r>
      <w:proofErr w:type="spellEnd"/>
      <w:r w:rsidRPr="00E166F0">
        <w:rPr>
          <w:rFonts w:ascii="Times New Roman" w:eastAsia="Times New Roman" w:hAnsi="Times New Roman" w:cs="Times New Roman"/>
          <w:sz w:val="24"/>
          <w:szCs w:val="24"/>
          <w:lang w:eastAsia="ru-RU"/>
        </w:rPr>
        <w:t>):</w:t>
      </w:r>
      <w:r w:rsidR="009F045D" w:rsidRPr="00E166F0">
        <w:rPr>
          <w:rFonts w:ascii="Times New Roman" w:eastAsia="Times New Roman" w:hAnsi="Times New Roman" w:cs="Times New Roman"/>
          <w:sz w:val="24"/>
          <w:szCs w:val="24"/>
          <w:lang w:val="kk-KZ" w:eastAsia="ru-RU"/>
        </w:rPr>
        <w:t xml:space="preserve"> не Халал вещество</w:t>
      </w:r>
      <w:r w:rsidR="009F045D" w:rsidRPr="00E166F0">
        <w:rPr>
          <w:rFonts w:ascii="Times New Roman" w:eastAsia="Times New Roman" w:hAnsi="Times New Roman" w:cs="Times New Roman"/>
          <w:sz w:val="24"/>
          <w:szCs w:val="24"/>
          <w:lang w:eastAsia="ru-RU"/>
        </w:rPr>
        <w:t xml:space="preserve">, которое намеренно или непреднамеренно может попасть в </w:t>
      </w:r>
      <w:proofErr w:type="spellStart"/>
      <w:r w:rsidR="009F045D" w:rsidRPr="00E166F0">
        <w:rPr>
          <w:rFonts w:ascii="Times New Roman" w:eastAsia="Times New Roman" w:hAnsi="Times New Roman" w:cs="Times New Roman"/>
          <w:sz w:val="24"/>
          <w:szCs w:val="24"/>
          <w:lang w:eastAsia="ru-RU"/>
        </w:rPr>
        <w:t>Халал</w:t>
      </w:r>
      <w:proofErr w:type="spellEnd"/>
      <w:r w:rsidR="009F045D" w:rsidRPr="00E166F0">
        <w:rPr>
          <w:rFonts w:ascii="Times New Roman" w:eastAsia="Times New Roman" w:hAnsi="Times New Roman" w:cs="Times New Roman"/>
          <w:sz w:val="24"/>
          <w:szCs w:val="24"/>
          <w:lang w:eastAsia="ru-RU"/>
        </w:rPr>
        <w:t xml:space="preserve"> продукцию и делает ее не </w:t>
      </w:r>
      <w:proofErr w:type="spellStart"/>
      <w:r w:rsidR="009F045D" w:rsidRPr="00E166F0">
        <w:rPr>
          <w:rFonts w:ascii="Times New Roman" w:eastAsia="Times New Roman" w:hAnsi="Times New Roman" w:cs="Times New Roman"/>
          <w:sz w:val="24"/>
          <w:szCs w:val="24"/>
          <w:lang w:eastAsia="ru-RU"/>
        </w:rPr>
        <w:t>Халал</w:t>
      </w:r>
      <w:proofErr w:type="spellEnd"/>
      <w:r w:rsidR="009D3851">
        <w:rPr>
          <w:rFonts w:ascii="Times New Roman" w:eastAsia="Times New Roman" w:hAnsi="Times New Roman" w:cs="Times New Roman"/>
          <w:sz w:val="24"/>
          <w:szCs w:val="24"/>
          <w:lang w:eastAsia="ru-RU"/>
        </w:rPr>
        <w:t>.</w:t>
      </w:r>
    </w:p>
    <w:p w14:paraId="57EBDF7A" w14:textId="66315BBB" w:rsidR="00EB5074" w:rsidRPr="006443C4" w:rsidRDefault="00EB5074" w:rsidP="00EB5074">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14:paraId="6B11FD9E" w14:textId="77777777" w:rsidR="006443C4" w:rsidRPr="006443C4" w:rsidRDefault="006443C4" w:rsidP="00EB5074">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14:paraId="4B6B03CA" w14:textId="3794C3F1" w:rsidR="00EB5074" w:rsidRPr="00E166F0" w:rsidRDefault="00EB5074" w:rsidP="00EB5074">
      <w:pPr>
        <w:spacing w:after="0" w:line="240" w:lineRule="auto"/>
        <w:ind w:firstLine="567"/>
        <w:jc w:val="both"/>
        <w:rPr>
          <w:rFonts w:ascii="Times New Roman" w:eastAsia="Times New Roman" w:hAnsi="Times New Roman" w:cs="Times New Roman"/>
          <w:b/>
          <w:sz w:val="24"/>
          <w:szCs w:val="24"/>
          <w:lang w:eastAsia="ru-RU"/>
        </w:rPr>
      </w:pPr>
      <w:r w:rsidRPr="00E166F0">
        <w:rPr>
          <w:rFonts w:ascii="Times New Roman" w:eastAsia="Times New Roman" w:hAnsi="Times New Roman" w:cs="Times New Roman"/>
          <w:b/>
          <w:noProof/>
          <w:sz w:val="24"/>
          <w:szCs w:val="24"/>
          <w:lang w:eastAsia="ru-RU"/>
        </w:rPr>
        <mc:AlternateContent>
          <mc:Choice Requires="wps">
            <w:drawing>
              <wp:anchor distT="0" distB="0" distL="114300" distR="114300" simplePos="0" relativeHeight="251759616" behindDoc="0" locked="0" layoutInCell="1" allowOverlap="1" wp14:anchorId="24F7FCE4" wp14:editId="58AD7EFC">
                <wp:simplePos x="0" y="0"/>
                <wp:positionH relativeFrom="column">
                  <wp:posOffset>4115</wp:posOffset>
                </wp:positionH>
                <wp:positionV relativeFrom="paragraph">
                  <wp:posOffset>1270</wp:posOffset>
                </wp:positionV>
                <wp:extent cx="5915660" cy="0"/>
                <wp:effectExtent l="0" t="0" r="27940" b="19050"/>
                <wp:wrapNone/>
                <wp:docPr id="19" name="Прямая соединительная линия 19"/>
                <wp:cNvGraphicFramePr/>
                <a:graphic xmlns:a="http://schemas.openxmlformats.org/drawingml/2006/main">
                  <a:graphicData uri="http://schemas.microsoft.com/office/word/2010/wordprocessingShape">
                    <wps:wsp>
                      <wps:cNvCnPr/>
                      <wps:spPr>
                        <a:xfrm>
                          <a:off x="0" y="0"/>
                          <a:ext cx="5915660" cy="0"/>
                        </a:xfrm>
                        <a:prstGeom prst="line">
                          <a:avLst/>
                        </a:prstGeom>
                        <a:ln w="3175">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cx="http://schemas.microsoft.com/office/drawing/2014/chartex" xmlns:w15="http://schemas.microsoft.com/office/word/2012/wordml" xmlns:w16se="http://schemas.microsoft.com/office/word/2015/wordml/symex">
            <w:pict>
              <v:line w14:anchorId="6C2A00B6" id="Прямая соединительная линия 19" o:spid="_x0000_s1026" style="position:absolute;z-index:251759616;visibility:visible;mso-wrap-style:square;mso-wrap-distance-left:9pt;mso-wrap-distance-top:0;mso-wrap-distance-right:9pt;mso-wrap-distance-bottom:0;mso-position-horizontal:absolute;mso-position-horizontal-relative:text;mso-position-vertical:absolute;mso-position-vertical-relative:text" from=".3pt,.1pt" to="466.1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" strokecolor="black [3213]" strokeweight=".25pt">
                <v:stroke joinstyle="miter"/>
              </v:line>
            </w:pict>
          </mc:Fallback>
        </mc:AlternateContent>
      </w:r>
      <w:r w:rsidRPr="00E166F0">
        <w:rPr>
          <w:rFonts w:ascii="Times New Roman" w:eastAsia="Times New Roman" w:hAnsi="Times New Roman" w:cs="Times New Roman"/>
          <w:b/>
          <w:sz w:val="24"/>
          <w:szCs w:val="24"/>
          <w:lang w:eastAsia="ru-RU"/>
        </w:rPr>
        <w:t>Проект, редакция 1</w:t>
      </w:r>
    </w:p>
    <w:p w14:paraId="002BE53A" w14:textId="5B0FDFD5" w:rsidR="0091385D" w:rsidRPr="00E166F0" w:rsidRDefault="00EB5074" w:rsidP="0091385D">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166F0">
        <w:rPr>
          <w:rFonts w:ascii="Times New Roman" w:eastAsia="Times New Roman" w:hAnsi="Times New Roman" w:cs="Times New Roman"/>
          <w:sz w:val="24"/>
          <w:szCs w:val="24"/>
          <w:lang w:eastAsia="ru-RU"/>
        </w:rPr>
        <w:lastRenderedPageBreak/>
        <w:t>3.5</w:t>
      </w:r>
      <w:r w:rsidRPr="00E166F0">
        <w:rPr>
          <w:rFonts w:ascii="Times New Roman" w:eastAsia="Times New Roman" w:hAnsi="Times New Roman" w:cs="Times New Roman"/>
          <w:b/>
          <w:sz w:val="24"/>
          <w:szCs w:val="24"/>
          <w:lang w:eastAsia="ru-RU"/>
        </w:rPr>
        <w:t> </w:t>
      </w:r>
      <w:r w:rsidR="0091385D" w:rsidRPr="00E166F0">
        <w:rPr>
          <w:rFonts w:ascii="Times New Roman" w:eastAsia="Times New Roman" w:hAnsi="Times New Roman" w:cs="Times New Roman"/>
          <w:b/>
          <w:sz w:val="24"/>
          <w:szCs w:val="24"/>
          <w:lang w:eastAsia="ru-RU"/>
        </w:rPr>
        <w:t>Загрязнение</w:t>
      </w:r>
      <w:r w:rsidRPr="00E166F0">
        <w:rPr>
          <w:rFonts w:ascii="Times New Roman" w:eastAsia="Times New Roman" w:hAnsi="Times New Roman" w:cs="Times New Roman"/>
          <w:sz w:val="24"/>
          <w:szCs w:val="24"/>
          <w:lang w:eastAsia="ru-RU"/>
        </w:rPr>
        <w:t xml:space="preserve"> (</w:t>
      </w:r>
      <w:proofErr w:type="spellStart"/>
      <w:r w:rsidRPr="00E166F0">
        <w:rPr>
          <w:rFonts w:ascii="Times New Roman" w:eastAsia="Times New Roman" w:hAnsi="Times New Roman" w:cs="Times New Roman"/>
          <w:sz w:val="24"/>
          <w:szCs w:val="24"/>
          <w:lang w:eastAsia="ru-RU"/>
        </w:rPr>
        <w:t>contamination</w:t>
      </w:r>
      <w:proofErr w:type="spellEnd"/>
      <w:r w:rsidRPr="00E166F0">
        <w:rPr>
          <w:rFonts w:ascii="Times New Roman" w:eastAsia="Times New Roman" w:hAnsi="Times New Roman" w:cs="Times New Roman"/>
          <w:sz w:val="24"/>
          <w:szCs w:val="24"/>
          <w:lang w:eastAsia="ru-RU"/>
        </w:rPr>
        <w:t>): С</w:t>
      </w:r>
      <w:r w:rsidR="0055440C" w:rsidRPr="00E166F0">
        <w:rPr>
          <w:rFonts w:ascii="Times New Roman" w:eastAsia="Times New Roman" w:hAnsi="Times New Roman" w:cs="Times New Roman"/>
          <w:sz w:val="24"/>
          <w:szCs w:val="24"/>
          <w:lang w:eastAsia="ru-RU"/>
        </w:rPr>
        <w:t xml:space="preserve">остояние, при котором </w:t>
      </w:r>
      <w:proofErr w:type="spellStart"/>
      <w:r w:rsidR="0055440C" w:rsidRPr="00E166F0">
        <w:rPr>
          <w:rFonts w:ascii="Times New Roman" w:eastAsia="Times New Roman" w:hAnsi="Times New Roman" w:cs="Times New Roman"/>
          <w:sz w:val="24"/>
          <w:szCs w:val="24"/>
          <w:lang w:eastAsia="ru-RU"/>
        </w:rPr>
        <w:t>Халал</w:t>
      </w:r>
      <w:proofErr w:type="spellEnd"/>
      <w:r w:rsidR="0055440C" w:rsidRPr="00E166F0">
        <w:rPr>
          <w:rFonts w:ascii="Times New Roman" w:eastAsia="Times New Roman" w:hAnsi="Times New Roman" w:cs="Times New Roman"/>
          <w:sz w:val="24"/>
          <w:szCs w:val="24"/>
          <w:lang w:eastAsia="ru-RU"/>
        </w:rPr>
        <w:t xml:space="preserve"> продукция становятся не </w:t>
      </w:r>
      <w:proofErr w:type="spellStart"/>
      <w:r w:rsidR="0055440C" w:rsidRPr="00E166F0">
        <w:rPr>
          <w:rFonts w:ascii="Times New Roman" w:eastAsia="Times New Roman" w:hAnsi="Times New Roman" w:cs="Times New Roman"/>
          <w:sz w:val="24"/>
          <w:szCs w:val="24"/>
          <w:lang w:eastAsia="ru-RU"/>
        </w:rPr>
        <w:t>Халал</w:t>
      </w:r>
      <w:proofErr w:type="spellEnd"/>
      <w:r w:rsidR="0055440C" w:rsidRPr="00E166F0">
        <w:rPr>
          <w:rFonts w:ascii="Times New Roman" w:eastAsia="Times New Roman" w:hAnsi="Times New Roman" w:cs="Times New Roman"/>
          <w:sz w:val="24"/>
          <w:szCs w:val="24"/>
          <w:lang w:eastAsia="ru-RU"/>
        </w:rPr>
        <w:t xml:space="preserve">. </w:t>
      </w:r>
    </w:p>
    <w:p w14:paraId="2F058E34" w14:textId="21A88183" w:rsidR="0091385D" w:rsidRPr="00E166F0" w:rsidRDefault="00EB5074" w:rsidP="0091385D">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166F0">
        <w:rPr>
          <w:rFonts w:ascii="Times New Roman" w:eastAsia="Times New Roman" w:hAnsi="Times New Roman" w:cs="Times New Roman"/>
          <w:sz w:val="24"/>
          <w:szCs w:val="24"/>
          <w:lang w:eastAsia="ru-RU"/>
        </w:rPr>
        <w:t>3.6</w:t>
      </w:r>
      <w:r w:rsidRPr="00E166F0">
        <w:rPr>
          <w:rFonts w:ascii="Times New Roman" w:eastAsia="Times New Roman" w:hAnsi="Times New Roman" w:cs="Times New Roman"/>
          <w:b/>
          <w:sz w:val="24"/>
          <w:szCs w:val="24"/>
          <w:lang w:eastAsia="ru-RU"/>
        </w:rPr>
        <w:t> </w:t>
      </w:r>
      <w:r w:rsidR="0091385D" w:rsidRPr="00E166F0">
        <w:rPr>
          <w:rFonts w:ascii="Times New Roman" w:eastAsia="Times New Roman" w:hAnsi="Times New Roman" w:cs="Times New Roman"/>
          <w:b/>
          <w:sz w:val="24"/>
          <w:szCs w:val="24"/>
          <w:lang w:eastAsia="ru-RU"/>
        </w:rPr>
        <w:t>Замороженный продукт</w:t>
      </w:r>
      <w:r w:rsidRPr="00E166F0">
        <w:rPr>
          <w:rFonts w:ascii="Times New Roman" w:eastAsia="Times New Roman" w:hAnsi="Times New Roman" w:cs="Times New Roman"/>
          <w:sz w:val="24"/>
          <w:szCs w:val="24"/>
          <w:lang w:eastAsia="ru-RU"/>
        </w:rPr>
        <w:t xml:space="preserve"> (</w:t>
      </w:r>
      <w:proofErr w:type="spellStart"/>
      <w:r w:rsidRPr="00E166F0">
        <w:rPr>
          <w:rFonts w:ascii="Times New Roman" w:eastAsia="Times New Roman" w:hAnsi="Times New Roman" w:cs="Times New Roman"/>
          <w:sz w:val="24"/>
          <w:szCs w:val="24"/>
          <w:lang w:eastAsia="ru-RU"/>
        </w:rPr>
        <w:t>frozen</w:t>
      </w:r>
      <w:proofErr w:type="spellEnd"/>
      <w:r w:rsidRPr="00E166F0">
        <w:rPr>
          <w:rFonts w:ascii="Times New Roman" w:eastAsia="Times New Roman" w:hAnsi="Times New Roman" w:cs="Times New Roman"/>
          <w:sz w:val="24"/>
          <w:szCs w:val="24"/>
          <w:lang w:eastAsia="ru-RU"/>
        </w:rPr>
        <w:t xml:space="preserve"> </w:t>
      </w:r>
      <w:proofErr w:type="spellStart"/>
      <w:r w:rsidRPr="00E166F0">
        <w:rPr>
          <w:rFonts w:ascii="Times New Roman" w:eastAsia="Times New Roman" w:hAnsi="Times New Roman" w:cs="Times New Roman"/>
          <w:sz w:val="24"/>
          <w:szCs w:val="24"/>
          <w:lang w:eastAsia="ru-RU"/>
        </w:rPr>
        <w:t>product</w:t>
      </w:r>
      <w:proofErr w:type="spellEnd"/>
      <w:r w:rsidRPr="00E166F0">
        <w:rPr>
          <w:rFonts w:ascii="Times New Roman" w:eastAsia="Times New Roman" w:hAnsi="Times New Roman" w:cs="Times New Roman"/>
          <w:sz w:val="24"/>
          <w:szCs w:val="24"/>
          <w:lang w:eastAsia="ru-RU"/>
        </w:rPr>
        <w:t xml:space="preserve">): </w:t>
      </w:r>
      <w:r w:rsidR="0055440C" w:rsidRPr="00E166F0">
        <w:rPr>
          <w:rFonts w:ascii="Times New Roman" w:eastAsia="Times New Roman" w:hAnsi="Times New Roman" w:cs="Times New Roman"/>
          <w:sz w:val="24"/>
          <w:szCs w:val="24"/>
          <w:lang w:eastAsia="ru-RU"/>
        </w:rPr>
        <w:t xml:space="preserve">Продукция, хранящаяся в замороженном виде при температуре ниже минус 18 °C с момента ее подготовки и подлежащая </w:t>
      </w:r>
      <w:proofErr w:type="spellStart"/>
      <w:r w:rsidR="0055440C" w:rsidRPr="00E166F0">
        <w:rPr>
          <w:rFonts w:ascii="Times New Roman" w:eastAsia="Times New Roman" w:hAnsi="Times New Roman" w:cs="Times New Roman"/>
          <w:sz w:val="24"/>
          <w:szCs w:val="24"/>
          <w:lang w:eastAsia="ru-RU"/>
        </w:rPr>
        <w:t>разморозке</w:t>
      </w:r>
      <w:proofErr w:type="spellEnd"/>
      <w:r w:rsidR="0055440C" w:rsidRPr="00E166F0">
        <w:rPr>
          <w:rFonts w:ascii="Times New Roman" w:eastAsia="Times New Roman" w:hAnsi="Times New Roman" w:cs="Times New Roman"/>
          <w:sz w:val="24"/>
          <w:szCs w:val="24"/>
          <w:lang w:eastAsia="ru-RU"/>
        </w:rPr>
        <w:t xml:space="preserve"> только перед потреблением.</w:t>
      </w:r>
    </w:p>
    <w:p w14:paraId="59E9BC54" w14:textId="6870571E" w:rsidR="0055440C" w:rsidRPr="00E166F0" w:rsidRDefault="00EB5074" w:rsidP="0055440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166F0">
        <w:rPr>
          <w:rFonts w:ascii="Times New Roman" w:eastAsia="Times New Roman" w:hAnsi="Times New Roman" w:cs="Times New Roman"/>
          <w:sz w:val="24"/>
          <w:szCs w:val="24"/>
          <w:lang w:eastAsia="ru-RU"/>
        </w:rPr>
        <w:t>3.7</w:t>
      </w:r>
      <w:r w:rsidRPr="00E166F0">
        <w:rPr>
          <w:rFonts w:ascii="Times New Roman" w:eastAsia="Times New Roman" w:hAnsi="Times New Roman" w:cs="Times New Roman"/>
          <w:b/>
          <w:sz w:val="24"/>
          <w:szCs w:val="24"/>
          <w:lang w:eastAsia="ru-RU"/>
        </w:rPr>
        <w:t> </w:t>
      </w:r>
      <w:r w:rsidR="0091385D" w:rsidRPr="00E166F0">
        <w:rPr>
          <w:rFonts w:ascii="Times New Roman" w:eastAsia="Times New Roman" w:hAnsi="Times New Roman" w:cs="Times New Roman"/>
          <w:b/>
          <w:sz w:val="24"/>
          <w:szCs w:val="24"/>
          <w:lang w:eastAsia="ru-RU"/>
        </w:rPr>
        <w:t>Погрузочно-разгрузочное оборудование</w:t>
      </w:r>
      <w:r w:rsidRPr="00E166F0">
        <w:rPr>
          <w:rFonts w:ascii="Times New Roman" w:eastAsia="Times New Roman" w:hAnsi="Times New Roman" w:cs="Times New Roman"/>
          <w:sz w:val="24"/>
          <w:szCs w:val="24"/>
          <w:lang w:eastAsia="ru-RU"/>
        </w:rPr>
        <w:t xml:space="preserve"> (</w:t>
      </w:r>
      <w:proofErr w:type="spellStart"/>
      <w:r w:rsidRPr="00E166F0">
        <w:rPr>
          <w:rFonts w:ascii="Times New Roman" w:eastAsia="Times New Roman" w:hAnsi="Times New Roman" w:cs="Times New Roman"/>
          <w:sz w:val="24"/>
          <w:szCs w:val="24"/>
          <w:lang w:eastAsia="ru-RU"/>
        </w:rPr>
        <w:t>material</w:t>
      </w:r>
      <w:proofErr w:type="spellEnd"/>
      <w:r w:rsidRPr="00E166F0">
        <w:rPr>
          <w:rFonts w:ascii="Times New Roman" w:eastAsia="Times New Roman" w:hAnsi="Times New Roman" w:cs="Times New Roman"/>
          <w:sz w:val="24"/>
          <w:szCs w:val="24"/>
          <w:lang w:eastAsia="ru-RU"/>
        </w:rPr>
        <w:t xml:space="preserve"> </w:t>
      </w:r>
      <w:proofErr w:type="spellStart"/>
      <w:r w:rsidRPr="00E166F0">
        <w:rPr>
          <w:rFonts w:ascii="Times New Roman" w:eastAsia="Times New Roman" w:hAnsi="Times New Roman" w:cs="Times New Roman"/>
          <w:sz w:val="24"/>
          <w:szCs w:val="24"/>
          <w:lang w:eastAsia="ru-RU"/>
        </w:rPr>
        <w:t>handling</w:t>
      </w:r>
      <w:proofErr w:type="spellEnd"/>
      <w:r w:rsidRPr="00E166F0">
        <w:rPr>
          <w:rFonts w:ascii="Times New Roman" w:eastAsia="Times New Roman" w:hAnsi="Times New Roman" w:cs="Times New Roman"/>
          <w:sz w:val="24"/>
          <w:szCs w:val="24"/>
          <w:lang w:eastAsia="ru-RU"/>
        </w:rPr>
        <w:t xml:space="preserve"> </w:t>
      </w:r>
      <w:proofErr w:type="spellStart"/>
      <w:r w:rsidRPr="00E166F0">
        <w:rPr>
          <w:rFonts w:ascii="Times New Roman" w:eastAsia="Times New Roman" w:hAnsi="Times New Roman" w:cs="Times New Roman"/>
          <w:sz w:val="24"/>
          <w:szCs w:val="24"/>
          <w:lang w:eastAsia="ru-RU"/>
        </w:rPr>
        <w:t>equipment</w:t>
      </w:r>
      <w:proofErr w:type="spellEnd"/>
      <w:r w:rsidRPr="00E166F0">
        <w:rPr>
          <w:rFonts w:ascii="Times New Roman" w:eastAsia="Times New Roman" w:hAnsi="Times New Roman" w:cs="Times New Roman"/>
          <w:sz w:val="24"/>
          <w:szCs w:val="24"/>
          <w:lang w:eastAsia="ru-RU"/>
        </w:rPr>
        <w:t>): О</w:t>
      </w:r>
      <w:r w:rsidR="0091385D" w:rsidRPr="00E166F0">
        <w:rPr>
          <w:rFonts w:ascii="Times New Roman" w:eastAsia="Times New Roman" w:hAnsi="Times New Roman" w:cs="Times New Roman"/>
          <w:sz w:val="24"/>
          <w:szCs w:val="24"/>
          <w:lang w:eastAsia="ru-RU"/>
        </w:rPr>
        <w:t>борудование, используемое для п</w:t>
      </w:r>
      <w:r w:rsidR="00F55EAC" w:rsidRPr="00E166F0">
        <w:rPr>
          <w:rFonts w:ascii="Times New Roman" w:eastAsia="Times New Roman" w:hAnsi="Times New Roman" w:cs="Times New Roman"/>
          <w:sz w:val="24"/>
          <w:szCs w:val="24"/>
          <w:lang w:eastAsia="ru-RU"/>
        </w:rPr>
        <w:t>еремещения продуктов, товаров и</w:t>
      </w:r>
      <w:r w:rsidR="0091385D" w:rsidRPr="00E166F0">
        <w:rPr>
          <w:rFonts w:ascii="Times New Roman" w:eastAsia="Times New Roman" w:hAnsi="Times New Roman" w:cs="Times New Roman"/>
          <w:sz w:val="24"/>
          <w:szCs w:val="24"/>
          <w:lang w:eastAsia="ru-RU"/>
        </w:rPr>
        <w:t>/или грузов на складе.</w:t>
      </w:r>
    </w:p>
    <w:p w14:paraId="15461B2A" w14:textId="681142B6" w:rsidR="0055440C" w:rsidRPr="00E166F0" w:rsidRDefault="00EB5074" w:rsidP="0055440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166F0">
        <w:rPr>
          <w:rFonts w:ascii="Times New Roman" w:eastAsia="Times New Roman" w:hAnsi="Times New Roman" w:cs="Times New Roman"/>
          <w:sz w:val="24"/>
          <w:szCs w:val="24"/>
          <w:lang w:eastAsia="ru-RU"/>
        </w:rPr>
        <w:t>3.8</w:t>
      </w:r>
      <w:r w:rsidRPr="00E166F0">
        <w:rPr>
          <w:rFonts w:ascii="Times New Roman" w:eastAsia="Times New Roman" w:hAnsi="Times New Roman" w:cs="Times New Roman"/>
          <w:b/>
          <w:sz w:val="24"/>
          <w:szCs w:val="24"/>
          <w:lang w:eastAsia="ru-RU"/>
        </w:rPr>
        <w:t> </w:t>
      </w:r>
      <w:r w:rsidR="0091385D" w:rsidRPr="00E166F0">
        <w:rPr>
          <w:rFonts w:ascii="Times New Roman" w:eastAsia="Times New Roman" w:hAnsi="Times New Roman" w:cs="Times New Roman"/>
          <w:b/>
          <w:sz w:val="24"/>
          <w:szCs w:val="24"/>
          <w:lang w:eastAsia="ru-RU"/>
        </w:rPr>
        <w:t>Несоответствие</w:t>
      </w:r>
      <w:r w:rsidRPr="00E166F0">
        <w:rPr>
          <w:rFonts w:ascii="Times New Roman" w:eastAsia="Times New Roman" w:hAnsi="Times New Roman" w:cs="Times New Roman"/>
          <w:sz w:val="24"/>
          <w:szCs w:val="24"/>
          <w:lang w:eastAsia="ru-RU"/>
        </w:rPr>
        <w:t xml:space="preserve"> (</w:t>
      </w:r>
      <w:proofErr w:type="spellStart"/>
      <w:r w:rsidRPr="00E166F0">
        <w:rPr>
          <w:rFonts w:ascii="Times New Roman" w:eastAsia="Times New Roman" w:hAnsi="Times New Roman" w:cs="Times New Roman"/>
          <w:sz w:val="24"/>
          <w:szCs w:val="24"/>
          <w:lang w:eastAsia="ru-RU"/>
        </w:rPr>
        <w:t>n</w:t>
      </w:r>
      <w:r w:rsidR="00890197" w:rsidRPr="00E166F0">
        <w:rPr>
          <w:rFonts w:ascii="Times New Roman" w:eastAsia="Times New Roman" w:hAnsi="Times New Roman" w:cs="Times New Roman"/>
          <w:sz w:val="24"/>
          <w:szCs w:val="24"/>
          <w:lang w:eastAsia="ru-RU"/>
        </w:rPr>
        <w:t>on-</w:t>
      </w:r>
      <w:r w:rsidRPr="00E166F0">
        <w:rPr>
          <w:rFonts w:ascii="Times New Roman" w:eastAsia="Times New Roman" w:hAnsi="Times New Roman" w:cs="Times New Roman"/>
          <w:sz w:val="24"/>
          <w:szCs w:val="24"/>
          <w:lang w:eastAsia="ru-RU"/>
        </w:rPr>
        <w:t>conformance</w:t>
      </w:r>
      <w:proofErr w:type="spellEnd"/>
      <w:r w:rsidRPr="00E166F0">
        <w:rPr>
          <w:rFonts w:ascii="Times New Roman" w:eastAsia="Times New Roman" w:hAnsi="Times New Roman" w:cs="Times New Roman"/>
          <w:sz w:val="24"/>
          <w:szCs w:val="24"/>
          <w:lang w:eastAsia="ru-RU"/>
        </w:rPr>
        <w:t>): О</w:t>
      </w:r>
      <w:r w:rsidR="0091385D" w:rsidRPr="00E166F0">
        <w:rPr>
          <w:rFonts w:ascii="Times New Roman" w:eastAsia="Times New Roman" w:hAnsi="Times New Roman" w:cs="Times New Roman"/>
          <w:sz w:val="24"/>
          <w:szCs w:val="24"/>
          <w:lang w:eastAsia="ru-RU"/>
        </w:rPr>
        <w:t>тсутствие и/или неспособность реализовать и поддерживать одно или несколько системных требований или ситуацию, которая на основе имеющихся объективных свидетельств или оценки может поставить под сомнение состав продуктов с точки зрен</w:t>
      </w:r>
      <w:r w:rsidR="00F55EAC" w:rsidRPr="00E166F0">
        <w:rPr>
          <w:rFonts w:ascii="Times New Roman" w:eastAsia="Times New Roman" w:hAnsi="Times New Roman" w:cs="Times New Roman"/>
          <w:sz w:val="24"/>
          <w:szCs w:val="24"/>
          <w:lang w:eastAsia="ru-RU"/>
        </w:rPr>
        <w:t xml:space="preserve">ия соответствия на состав </w:t>
      </w:r>
      <w:proofErr w:type="spellStart"/>
      <w:r w:rsidR="00F55EAC" w:rsidRPr="00E166F0">
        <w:rPr>
          <w:rFonts w:ascii="Times New Roman" w:eastAsia="Times New Roman" w:hAnsi="Times New Roman" w:cs="Times New Roman"/>
          <w:sz w:val="24"/>
          <w:szCs w:val="24"/>
          <w:lang w:eastAsia="ru-RU"/>
        </w:rPr>
        <w:t>Халал</w:t>
      </w:r>
      <w:proofErr w:type="spellEnd"/>
      <w:r w:rsidR="0055440C" w:rsidRPr="00E166F0">
        <w:rPr>
          <w:rFonts w:ascii="Times New Roman" w:eastAsia="Times New Roman" w:hAnsi="Times New Roman" w:cs="Times New Roman"/>
          <w:sz w:val="24"/>
          <w:szCs w:val="24"/>
          <w:lang w:eastAsia="ru-RU"/>
        </w:rPr>
        <w:t xml:space="preserve">. </w:t>
      </w:r>
    </w:p>
    <w:p w14:paraId="2F73BAA3" w14:textId="551D3AB5" w:rsidR="0091385D" w:rsidRPr="00E166F0" w:rsidRDefault="00EB5074" w:rsidP="0091385D">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166F0">
        <w:rPr>
          <w:rFonts w:ascii="Times New Roman" w:eastAsia="Times New Roman" w:hAnsi="Times New Roman" w:cs="Times New Roman"/>
          <w:sz w:val="24"/>
          <w:szCs w:val="24"/>
          <w:lang w:eastAsia="ru-RU"/>
        </w:rPr>
        <w:t>3.9</w:t>
      </w:r>
      <w:r w:rsidRPr="00E166F0">
        <w:rPr>
          <w:rFonts w:ascii="Times New Roman" w:eastAsia="Times New Roman" w:hAnsi="Times New Roman" w:cs="Times New Roman"/>
          <w:b/>
          <w:sz w:val="24"/>
          <w:szCs w:val="24"/>
          <w:lang w:eastAsia="ru-RU"/>
        </w:rPr>
        <w:t> </w:t>
      </w:r>
      <w:r w:rsidR="0055440C" w:rsidRPr="00E166F0">
        <w:rPr>
          <w:rFonts w:ascii="Times New Roman" w:eastAsia="Times New Roman" w:hAnsi="Times New Roman" w:cs="Times New Roman"/>
          <w:b/>
          <w:sz w:val="24"/>
          <w:szCs w:val="24"/>
          <w:lang w:eastAsia="ru-RU"/>
        </w:rPr>
        <w:t>Пищевая продукция</w:t>
      </w:r>
      <w:r w:rsidR="00F55EAC" w:rsidRPr="00E166F0">
        <w:rPr>
          <w:rFonts w:ascii="Times New Roman" w:eastAsia="Times New Roman" w:hAnsi="Times New Roman" w:cs="Times New Roman"/>
          <w:b/>
          <w:sz w:val="24"/>
          <w:szCs w:val="24"/>
          <w:lang w:eastAsia="ru-RU"/>
        </w:rPr>
        <w:t xml:space="preserve"> </w:t>
      </w:r>
      <w:proofErr w:type="spellStart"/>
      <w:r w:rsidR="00F55EAC" w:rsidRPr="00E166F0">
        <w:rPr>
          <w:rFonts w:ascii="Times New Roman" w:eastAsia="Times New Roman" w:hAnsi="Times New Roman" w:cs="Times New Roman"/>
          <w:b/>
          <w:sz w:val="24"/>
          <w:szCs w:val="24"/>
          <w:lang w:eastAsia="ru-RU"/>
        </w:rPr>
        <w:t>Халал</w:t>
      </w:r>
      <w:proofErr w:type="spellEnd"/>
      <w:r w:rsidRPr="00E166F0">
        <w:rPr>
          <w:rFonts w:ascii="Times New Roman" w:eastAsia="Times New Roman" w:hAnsi="Times New Roman" w:cs="Times New Roman"/>
          <w:sz w:val="24"/>
          <w:szCs w:val="24"/>
          <w:lang w:eastAsia="ru-RU"/>
        </w:rPr>
        <w:t xml:space="preserve"> (</w:t>
      </w:r>
      <w:proofErr w:type="spellStart"/>
      <w:r w:rsidRPr="00E166F0">
        <w:rPr>
          <w:rFonts w:ascii="Times New Roman" w:eastAsia="Times New Roman" w:hAnsi="Times New Roman" w:cs="Times New Roman"/>
          <w:sz w:val="24"/>
          <w:szCs w:val="24"/>
          <w:lang w:eastAsia="ru-RU"/>
        </w:rPr>
        <w:t>halal</w:t>
      </w:r>
      <w:proofErr w:type="spellEnd"/>
      <w:r w:rsidRPr="00E166F0">
        <w:rPr>
          <w:rFonts w:ascii="Times New Roman" w:eastAsia="Times New Roman" w:hAnsi="Times New Roman" w:cs="Times New Roman"/>
          <w:sz w:val="24"/>
          <w:szCs w:val="24"/>
          <w:lang w:eastAsia="ru-RU"/>
        </w:rPr>
        <w:t xml:space="preserve"> </w:t>
      </w:r>
      <w:proofErr w:type="spellStart"/>
      <w:r w:rsidRPr="00E166F0">
        <w:rPr>
          <w:rFonts w:ascii="Times New Roman" w:eastAsia="Times New Roman" w:hAnsi="Times New Roman" w:cs="Times New Roman"/>
          <w:sz w:val="24"/>
          <w:szCs w:val="24"/>
          <w:lang w:eastAsia="ru-RU"/>
        </w:rPr>
        <w:t>product</w:t>
      </w:r>
      <w:proofErr w:type="spellEnd"/>
      <w:r w:rsidRPr="00E166F0">
        <w:rPr>
          <w:rFonts w:ascii="Times New Roman" w:eastAsia="Times New Roman" w:hAnsi="Times New Roman" w:cs="Times New Roman"/>
          <w:sz w:val="24"/>
          <w:szCs w:val="24"/>
          <w:lang w:eastAsia="ru-RU"/>
        </w:rPr>
        <w:t xml:space="preserve">): </w:t>
      </w:r>
      <w:r w:rsidR="0055440C" w:rsidRPr="00E166F0">
        <w:rPr>
          <w:rFonts w:ascii="Times New Roman" w:eastAsia="Times New Roman" w:hAnsi="Times New Roman" w:cs="Times New Roman"/>
          <w:sz w:val="24"/>
          <w:szCs w:val="24"/>
          <w:lang w:eastAsia="ru-RU"/>
        </w:rPr>
        <w:t>Пищевая продукция, разрешенная к применению и употреблению в соответствии с религиозными традициями Ислама.</w:t>
      </w:r>
    </w:p>
    <w:p w14:paraId="657014B1" w14:textId="602DE0EC" w:rsidR="0055440C" w:rsidRPr="00E166F0" w:rsidRDefault="00EB5074" w:rsidP="0040415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166F0">
        <w:rPr>
          <w:rFonts w:ascii="Times New Roman" w:eastAsia="Times New Roman" w:hAnsi="Times New Roman" w:cs="Times New Roman"/>
          <w:sz w:val="24"/>
          <w:szCs w:val="24"/>
          <w:lang w:eastAsia="ru-RU"/>
        </w:rPr>
        <w:t>3.10</w:t>
      </w:r>
      <w:r w:rsidRPr="00E166F0">
        <w:rPr>
          <w:rFonts w:ascii="Times New Roman" w:eastAsia="Times New Roman" w:hAnsi="Times New Roman" w:cs="Times New Roman"/>
          <w:b/>
          <w:sz w:val="24"/>
          <w:szCs w:val="24"/>
          <w:lang w:eastAsia="ru-RU"/>
        </w:rPr>
        <w:t> </w:t>
      </w:r>
      <w:r w:rsidR="0091385D" w:rsidRPr="00E166F0">
        <w:rPr>
          <w:rFonts w:ascii="Times New Roman" w:eastAsia="Times New Roman" w:hAnsi="Times New Roman" w:cs="Times New Roman"/>
          <w:b/>
          <w:sz w:val="24"/>
          <w:szCs w:val="24"/>
          <w:lang w:eastAsia="ru-RU"/>
        </w:rPr>
        <w:t>Квалифицированный персонал</w:t>
      </w:r>
      <w:r w:rsidRPr="00E166F0">
        <w:rPr>
          <w:rFonts w:ascii="Times New Roman" w:eastAsia="Times New Roman" w:hAnsi="Times New Roman" w:cs="Times New Roman"/>
          <w:sz w:val="24"/>
          <w:szCs w:val="24"/>
          <w:lang w:eastAsia="ru-RU"/>
        </w:rPr>
        <w:t xml:space="preserve"> (</w:t>
      </w:r>
      <w:proofErr w:type="spellStart"/>
      <w:r w:rsidRPr="00E166F0">
        <w:rPr>
          <w:rFonts w:ascii="Times New Roman" w:eastAsia="Times New Roman" w:hAnsi="Times New Roman" w:cs="Times New Roman"/>
          <w:sz w:val="24"/>
          <w:szCs w:val="24"/>
          <w:lang w:eastAsia="ru-RU"/>
        </w:rPr>
        <w:t>qualified</w:t>
      </w:r>
      <w:proofErr w:type="spellEnd"/>
      <w:r w:rsidRPr="00E166F0">
        <w:rPr>
          <w:rFonts w:ascii="Times New Roman" w:eastAsia="Times New Roman" w:hAnsi="Times New Roman" w:cs="Times New Roman"/>
          <w:sz w:val="24"/>
          <w:szCs w:val="24"/>
          <w:lang w:eastAsia="ru-RU"/>
        </w:rPr>
        <w:t xml:space="preserve"> </w:t>
      </w:r>
      <w:proofErr w:type="spellStart"/>
      <w:r w:rsidRPr="00E166F0">
        <w:rPr>
          <w:rFonts w:ascii="Times New Roman" w:eastAsia="Times New Roman" w:hAnsi="Times New Roman" w:cs="Times New Roman"/>
          <w:sz w:val="24"/>
          <w:szCs w:val="24"/>
          <w:lang w:eastAsia="ru-RU"/>
        </w:rPr>
        <w:t>personnel</w:t>
      </w:r>
      <w:proofErr w:type="spellEnd"/>
      <w:r w:rsidRPr="00E166F0">
        <w:rPr>
          <w:rFonts w:ascii="Times New Roman" w:eastAsia="Times New Roman" w:hAnsi="Times New Roman" w:cs="Times New Roman"/>
          <w:sz w:val="24"/>
          <w:szCs w:val="24"/>
          <w:lang w:eastAsia="ru-RU"/>
        </w:rPr>
        <w:t xml:space="preserve">): </w:t>
      </w:r>
      <w:r w:rsidR="0055440C" w:rsidRPr="00E166F0">
        <w:rPr>
          <w:rFonts w:ascii="Times New Roman" w:eastAsia="Times New Roman" w:hAnsi="Times New Roman" w:cs="Times New Roman"/>
          <w:sz w:val="24"/>
          <w:szCs w:val="24"/>
          <w:lang w:eastAsia="ru-RU"/>
        </w:rPr>
        <w:t>Персонал, подготовка</w:t>
      </w:r>
      <w:r w:rsidR="007F6CBF" w:rsidRPr="00E166F0">
        <w:rPr>
          <w:rFonts w:ascii="Times New Roman" w:eastAsia="Times New Roman" w:hAnsi="Times New Roman" w:cs="Times New Roman"/>
          <w:sz w:val="24"/>
          <w:szCs w:val="24"/>
          <w:lang w:eastAsia="ru-RU"/>
        </w:rPr>
        <w:t>,</w:t>
      </w:r>
      <w:r w:rsidR="0055440C" w:rsidRPr="00E166F0">
        <w:rPr>
          <w:rFonts w:ascii="Times New Roman" w:eastAsia="Times New Roman" w:hAnsi="Times New Roman" w:cs="Times New Roman"/>
          <w:sz w:val="24"/>
          <w:szCs w:val="24"/>
          <w:lang w:eastAsia="ru-RU"/>
        </w:rPr>
        <w:t xml:space="preserve"> которой соответствует установленным требованиям.</w:t>
      </w:r>
    </w:p>
    <w:p w14:paraId="6EDFDF1F" w14:textId="7564FC91" w:rsidR="0040415C" w:rsidRPr="00E166F0" w:rsidRDefault="00EB5074" w:rsidP="007F6CBF">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166F0">
        <w:rPr>
          <w:rFonts w:ascii="Times New Roman" w:eastAsia="Times New Roman" w:hAnsi="Times New Roman" w:cs="Times New Roman"/>
          <w:sz w:val="24"/>
          <w:szCs w:val="24"/>
          <w:lang w:eastAsia="ru-RU"/>
        </w:rPr>
        <w:t>3.11</w:t>
      </w:r>
      <w:r w:rsidRPr="00E166F0">
        <w:rPr>
          <w:rFonts w:ascii="Times New Roman" w:eastAsia="Times New Roman" w:hAnsi="Times New Roman" w:cs="Times New Roman"/>
          <w:b/>
          <w:sz w:val="24"/>
          <w:szCs w:val="24"/>
          <w:lang w:eastAsia="ru-RU"/>
        </w:rPr>
        <w:t> </w:t>
      </w:r>
      <w:proofErr w:type="spellStart"/>
      <w:r w:rsidR="0091385D" w:rsidRPr="00E166F0">
        <w:rPr>
          <w:rFonts w:ascii="Times New Roman" w:eastAsia="Times New Roman" w:hAnsi="Times New Roman" w:cs="Times New Roman"/>
          <w:b/>
          <w:sz w:val="24"/>
          <w:szCs w:val="24"/>
          <w:lang w:eastAsia="ru-RU"/>
        </w:rPr>
        <w:t>Валидация</w:t>
      </w:r>
      <w:proofErr w:type="spellEnd"/>
      <w:r w:rsidRPr="00E166F0">
        <w:rPr>
          <w:rFonts w:ascii="Times New Roman" w:eastAsia="Times New Roman" w:hAnsi="Times New Roman" w:cs="Times New Roman"/>
          <w:sz w:val="24"/>
          <w:szCs w:val="24"/>
          <w:lang w:eastAsia="ru-RU"/>
        </w:rPr>
        <w:t xml:space="preserve"> (</w:t>
      </w:r>
      <w:proofErr w:type="spellStart"/>
      <w:r w:rsidRPr="00E166F0">
        <w:rPr>
          <w:rFonts w:ascii="Times New Roman" w:eastAsia="Times New Roman" w:hAnsi="Times New Roman" w:cs="Times New Roman"/>
          <w:sz w:val="24"/>
          <w:szCs w:val="24"/>
          <w:lang w:eastAsia="ru-RU"/>
        </w:rPr>
        <w:t>validation</w:t>
      </w:r>
      <w:proofErr w:type="spellEnd"/>
      <w:r w:rsidRPr="00E166F0">
        <w:rPr>
          <w:rFonts w:ascii="Times New Roman" w:eastAsia="Times New Roman" w:hAnsi="Times New Roman" w:cs="Times New Roman"/>
          <w:sz w:val="24"/>
          <w:szCs w:val="24"/>
          <w:lang w:eastAsia="ru-RU"/>
        </w:rPr>
        <w:t>): П</w:t>
      </w:r>
      <w:r w:rsidR="0040415C" w:rsidRPr="00E166F0">
        <w:rPr>
          <w:rFonts w:ascii="Times New Roman" w:eastAsia="Times New Roman" w:hAnsi="Times New Roman" w:cs="Times New Roman"/>
          <w:sz w:val="24"/>
          <w:szCs w:val="24"/>
          <w:lang w:eastAsia="ru-RU"/>
        </w:rPr>
        <w:t>роцесс установления доказатель</w:t>
      </w:r>
      <w:proofErr w:type="gramStart"/>
      <w:r w:rsidR="0040415C" w:rsidRPr="00E166F0">
        <w:rPr>
          <w:rFonts w:ascii="Times New Roman" w:eastAsia="Times New Roman" w:hAnsi="Times New Roman" w:cs="Times New Roman"/>
          <w:sz w:val="24"/>
          <w:szCs w:val="24"/>
          <w:lang w:eastAsia="ru-RU"/>
        </w:rPr>
        <w:t xml:space="preserve">ств </w:t>
      </w:r>
      <w:r w:rsidR="007F6CBF" w:rsidRPr="00E166F0">
        <w:rPr>
          <w:rFonts w:ascii="Times New Roman" w:eastAsia="Times New Roman" w:hAnsi="Times New Roman" w:cs="Times New Roman"/>
          <w:sz w:val="24"/>
          <w:szCs w:val="24"/>
          <w:lang w:eastAsia="ru-RU"/>
        </w:rPr>
        <w:t>дл</w:t>
      </w:r>
      <w:proofErr w:type="gramEnd"/>
      <w:r w:rsidR="007F6CBF" w:rsidRPr="00E166F0">
        <w:rPr>
          <w:rFonts w:ascii="Times New Roman" w:eastAsia="Times New Roman" w:hAnsi="Times New Roman" w:cs="Times New Roman"/>
          <w:sz w:val="24"/>
          <w:szCs w:val="24"/>
          <w:lang w:eastAsia="ru-RU"/>
        </w:rPr>
        <w:t xml:space="preserve">я обеспечения соответствия продукции, процессов и услуг установленным требованиям системы </w:t>
      </w:r>
      <w:proofErr w:type="spellStart"/>
      <w:r w:rsidR="007F6CBF" w:rsidRPr="00E166F0">
        <w:rPr>
          <w:rFonts w:ascii="Times New Roman" w:eastAsia="Times New Roman" w:hAnsi="Times New Roman" w:cs="Times New Roman"/>
          <w:sz w:val="24"/>
          <w:szCs w:val="24"/>
          <w:lang w:eastAsia="ru-RU"/>
        </w:rPr>
        <w:t>Халал</w:t>
      </w:r>
      <w:proofErr w:type="spellEnd"/>
      <w:r w:rsidR="007F6CBF" w:rsidRPr="00E166F0">
        <w:rPr>
          <w:rFonts w:ascii="Times New Roman" w:eastAsia="Times New Roman" w:hAnsi="Times New Roman" w:cs="Times New Roman"/>
          <w:sz w:val="24"/>
          <w:szCs w:val="24"/>
          <w:lang w:eastAsia="ru-RU"/>
        </w:rPr>
        <w:t xml:space="preserve">. </w:t>
      </w:r>
    </w:p>
    <w:p w14:paraId="59DE2F85" w14:textId="6E7C649F" w:rsidR="007F6CBF" w:rsidRPr="00E166F0" w:rsidRDefault="00EB5074" w:rsidP="007F6CBF">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166F0">
        <w:rPr>
          <w:rFonts w:ascii="Times New Roman" w:eastAsia="Times New Roman" w:hAnsi="Times New Roman" w:cs="Times New Roman"/>
          <w:sz w:val="24"/>
          <w:szCs w:val="24"/>
          <w:lang w:eastAsia="ru-RU"/>
        </w:rPr>
        <w:t>3.12</w:t>
      </w:r>
      <w:r w:rsidRPr="00E166F0">
        <w:rPr>
          <w:rFonts w:ascii="Times New Roman" w:eastAsia="Times New Roman" w:hAnsi="Times New Roman" w:cs="Times New Roman"/>
          <w:b/>
          <w:sz w:val="24"/>
          <w:szCs w:val="24"/>
          <w:lang w:eastAsia="ru-RU"/>
        </w:rPr>
        <w:t> </w:t>
      </w:r>
      <w:r w:rsidR="0040415C" w:rsidRPr="00E166F0">
        <w:rPr>
          <w:rFonts w:ascii="Times New Roman" w:eastAsia="Times New Roman" w:hAnsi="Times New Roman" w:cs="Times New Roman"/>
          <w:b/>
          <w:sz w:val="24"/>
          <w:szCs w:val="24"/>
          <w:lang w:eastAsia="ru-RU"/>
        </w:rPr>
        <w:t>Цепь</w:t>
      </w:r>
      <w:r w:rsidR="0091385D" w:rsidRPr="00E166F0">
        <w:rPr>
          <w:rFonts w:ascii="Times New Roman" w:eastAsia="Times New Roman" w:hAnsi="Times New Roman" w:cs="Times New Roman"/>
          <w:b/>
          <w:sz w:val="24"/>
          <w:szCs w:val="24"/>
          <w:lang w:eastAsia="ru-RU"/>
        </w:rPr>
        <w:t xml:space="preserve"> поставок</w:t>
      </w:r>
      <w:r w:rsidRPr="00E166F0">
        <w:rPr>
          <w:rFonts w:ascii="Times New Roman" w:eastAsia="Times New Roman" w:hAnsi="Times New Roman" w:cs="Times New Roman"/>
          <w:sz w:val="24"/>
          <w:szCs w:val="24"/>
          <w:lang w:eastAsia="ru-RU"/>
        </w:rPr>
        <w:t xml:space="preserve"> (</w:t>
      </w:r>
      <w:proofErr w:type="spellStart"/>
      <w:r w:rsidRPr="00E166F0">
        <w:rPr>
          <w:rFonts w:ascii="Times New Roman" w:eastAsia="Times New Roman" w:hAnsi="Times New Roman" w:cs="Times New Roman"/>
          <w:sz w:val="24"/>
          <w:szCs w:val="24"/>
          <w:lang w:eastAsia="ru-RU"/>
        </w:rPr>
        <w:t>value</w:t>
      </w:r>
      <w:proofErr w:type="spellEnd"/>
      <w:r w:rsidRPr="00E166F0">
        <w:rPr>
          <w:rFonts w:ascii="Times New Roman" w:eastAsia="Times New Roman" w:hAnsi="Times New Roman" w:cs="Times New Roman"/>
          <w:sz w:val="24"/>
          <w:szCs w:val="24"/>
          <w:lang w:eastAsia="ru-RU"/>
        </w:rPr>
        <w:t xml:space="preserve"> </w:t>
      </w:r>
      <w:proofErr w:type="spellStart"/>
      <w:r w:rsidRPr="00E166F0">
        <w:rPr>
          <w:rFonts w:ascii="Times New Roman" w:eastAsia="Times New Roman" w:hAnsi="Times New Roman" w:cs="Times New Roman"/>
          <w:sz w:val="24"/>
          <w:szCs w:val="24"/>
          <w:lang w:eastAsia="ru-RU"/>
        </w:rPr>
        <w:t>supply</w:t>
      </w:r>
      <w:proofErr w:type="spellEnd"/>
      <w:r w:rsidRPr="00E166F0">
        <w:rPr>
          <w:rFonts w:ascii="Times New Roman" w:eastAsia="Times New Roman" w:hAnsi="Times New Roman" w:cs="Times New Roman"/>
          <w:sz w:val="24"/>
          <w:szCs w:val="24"/>
          <w:lang w:eastAsia="ru-RU"/>
        </w:rPr>
        <w:t xml:space="preserve"> </w:t>
      </w:r>
      <w:proofErr w:type="spellStart"/>
      <w:r w:rsidRPr="00E166F0">
        <w:rPr>
          <w:rFonts w:ascii="Times New Roman" w:eastAsia="Times New Roman" w:hAnsi="Times New Roman" w:cs="Times New Roman"/>
          <w:sz w:val="24"/>
          <w:szCs w:val="24"/>
          <w:lang w:eastAsia="ru-RU"/>
        </w:rPr>
        <w:t>chain</w:t>
      </w:r>
      <w:proofErr w:type="spellEnd"/>
      <w:r w:rsidRPr="00E166F0">
        <w:rPr>
          <w:rFonts w:ascii="Times New Roman" w:eastAsia="Times New Roman" w:hAnsi="Times New Roman" w:cs="Times New Roman"/>
          <w:sz w:val="24"/>
          <w:szCs w:val="24"/>
          <w:lang w:eastAsia="ru-RU"/>
        </w:rPr>
        <w:t>): С</w:t>
      </w:r>
      <w:r w:rsidR="0091385D" w:rsidRPr="00E166F0">
        <w:rPr>
          <w:rFonts w:ascii="Times New Roman" w:eastAsia="Times New Roman" w:hAnsi="Times New Roman" w:cs="Times New Roman"/>
          <w:sz w:val="24"/>
          <w:szCs w:val="24"/>
          <w:lang w:eastAsia="ru-RU"/>
        </w:rPr>
        <w:t>истема организации, людей, технологий, видов деятельности, информации и ресурсов, участвующи</w:t>
      </w:r>
      <w:r w:rsidR="007F6CBF" w:rsidRPr="00E166F0">
        <w:rPr>
          <w:rFonts w:ascii="Times New Roman" w:eastAsia="Times New Roman" w:hAnsi="Times New Roman" w:cs="Times New Roman"/>
          <w:sz w:val="24"/>
          <w:szCs w:val="24"/>
          <w:lang w:eastAsia="ru-RU"/>
        </w:rPr>
        <w:t>х в перемещении продукции</w:t>
      </w:r>
      <w:r w:rsidR="0091385D" w:rsidRPr="00E166F0">
        <w:rPr>
          <w:rFonts w:ascii="Times New Roman" w:eastAsia="Times New Roman" w:hAnsi="Times New Roman" w:cs="Times New Roman"/>
          <w:sz w:val="24"/>
          <w:szCs w:val="24"/>
          <w:lang w:eastAsia="ru-RU"/>
        </w:rPr>
        <w:t xml:space="preserve"> или ус</w:t>
      </w:r>
      <w:r w:rsidR="007F6CBF" w:rsidRPr="00E166F0">
        <w:rPr>
          <w:rFonts w:ascii="Times New Roman" w:eastAsia="Times New Roman" w:hAnsi="Times New Roman" w:cs="Times New Roman"/>
          <w:sz w:val="24"/>
          <w:szCs w:val="24"/>
          <w:lang w:eastAsia="ru-RU"/>
        </w:rPr>
        <w:t xml:space="preserve">луги от поставщика к потребителю. </w:t>
      </w:r>
    </w:p>
    <w:p w14:paraId="3BD1E4D2" w14:textId="77777777" w:rsidR="007F6CBF" w:rsidRPr="00E166F0" w:rsidRDefault="007F6CBF" w:rsidP="0091385D">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14:paraId="5789970B" w14:textId="77777777" w:rsidR="005662D6" w:rsidRPr="00E166F0" w:rsidRDefault="005662D6" w:rsidP="005662D6">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sidRPr="00E166F0">
        <w:rPr>
          <w:rFonts w:ascii="Times New Roman" w:eastAsia="Times New Roman" w:hAnsi="Times New Roman" w:cs="Times New Roman"/>
          <w:b/>
          <w:sz w:val="24"/>
          <w:szCs w:val="24"/>
          <w:lang w:eastAsia="ru-RU"/>
        </w:rPr>
        <w:t>4 Общие требования</w:t>
      </w:r>
    </w:p>
    <w:p w14:paraId="547460D4" w14:textId="77777777" w:rsidR="005662D6" w:rsidRPr="00E166F0" w:rsidRDefault="005662D6" w:rsidP="005662D6">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p>
    <w:p w14:paraId="0FB38B12" w14:textId="77777777" w:rsidR="005662D6" w:rsidRPr="00E166F0" w:rsidRDefault="005662D6" w:rsidP="005662D6">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sidRPr="00E166F0">
        <w:rPr>
          <w:rFonts w:ascii="Times New Roman" w:eastAsia="Times New Roman" w:hAnsi="Times New Roman" w:cs="Times New Roman"/>
          <w:b/>
          <w:sz w:val="24"/>
          <w:szCs w:val="24"/>
          <w:lang w:eastAsia="ru-RU"/>
        </w:rPr>
        <w:t xml:space="preserve">4.1 Требования, относящиеся к </w:t>
      </w:r>
      <w:proofErr w:type="spellStart"/>
      <w:r w:rsidRPr="00E166F0">
        <w:rPr>
          <w:rFonts w:ascii="Times New Roman" w:eastAsia="Times New Roman" w:hAnsi="Times New Roman" w:cs="Times New Roman"/>
          <w:b/>
          <w:sz w:val="24"/>
          <w:szCs w:val="24"/>
          <w:lang w:eastAsia="ru-RU"/>
        </w:rPr>
        <w:t>Халал</w:t>
      </w:r>
      <w:proofErr w:type="spellEnd"/>
    </w:p>
    <w:p w14:paraId="75EAF426" w14:textId="77777777" w:rsidR="005662D6" w:rsidRPr="00E166F0" w:rsidRDefault="005662D6" w:rsidP="005662D6">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14:paraId="51A54200" w14:textId="77777777" w:rsidR="005662D6" w:rsidRPr="00E166F0" w:rsidRDefault="005662D6" w:rsidP="005662D6">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sidRPr="00E166F0">
        <w:rPr>
          <w:rFonts w:ascii="Times New Roman" w:eastAsia="Times New Roman" w:hAnsi="Times New Roman" w:cs="Times New Roman"/>
          <w:sz w:val="24"/>
          <w:szCs w:val="24"/>
          <w:lang w:eastAsia="ru-RU"/>
        </w:rPr>
        <w:t xml:space="preserve">Требования настоящего стандарта должны соответствовать требованиям                               </w:t>
      </w:r>
      <w:proofErr w:type="gramStart"/>
      <w:r w:rsidRPr="00E166F0">
        <w:rPr>
          <w:rFonts w:ascii="Times New Roman" w:eastAsia="Times New Roman" w:hAnsi="Times New Roman" w:cs="Times New Roman"/>
          <w:sz w:val="24"/>
          <w:szCs w:val="24"/>
          <w:lang w:eastAsia="ru-RU"/>
        </w:rPr>
        <w:t>СТ</w:t>
      </w:r>
      <w:proofErr w:type="gramEnd"/>
      <w:r w:rsidRPr="00E166F0">
        <w:rPr>
          <w:rFonts w:ascii="Times New Roman" w:eastAsia="Times New Roman" w:hAnsi="Times New Roman" w:cs="Times New Roman"/>
          <w:sz w:val="24"/>
          <w:szCs w:val="24"/>
          <w:lang w:eastAsia="ru-RU"/>
        </w:rPr>
        <w:t xml:space="preserve"> РК 3483. </w:t>
      </w:r>
    </w:p>
    <w:p w14:paraId="4BE1DEEE" w14:textId="77777777" w:rsidR="005662D6" w:rsidRPr="00E166F0" w:rsidRDefault="005662D6" w:rsidP="005662D6">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14:paraId="33321DA3" w14:textId="77777777" w:rsidR="005662D6" w:rsidRPr="00E166F0" w:rsidRDefault="005662D6" w:rsidP="005662D6">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sidRPr="00E166F0">
        <w:rPr>
          <w:rFonts w:ascii="Times New Roman" w:eastAsia="Times New Roman" w:hAnsi="Times New Roman" w:cs="Times New Roman"/>
          <w:b/>
          <w:sz w:val="24"/>
          <w:szCs w:val="24"/>
          <w:lang w:eastAsia="ru-RU"/>
        </w:rPr>
        <w:t xml:space="preserve">4.2 Ответственность руководства </w:t>
      </w:r>
    </w:p>
    <w:p w14:paraId="24A7D381" w14:textId="77777777" w:rsidR="005662D6" w:rsidRPr="00E166F0" w:rsidRDefault="005662D6" w:rsidP="005662D6">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14:paraId="5569B4CF" w14:textId="77777777" w:rsidR="005662D6" w:rsidRPr="00E166F0" w:rsidRDefault="005662D6" w:rsidP="005662D6">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sidRPr="00E166F0">
        <w:rPr>
          <w:rFonts w:ascii="Times New Roman" w:eastAsia="Times New Roman" w:hAnsi="Times New Roman" w:cs="Times New Roman"/>
          <w:b/>
          <w:sz w:val="24"/>
          <w:szCs w:val="24"/>
          <w:lang w:eastAsia="ru-RU"/>
        </w:rPr>
        <w:t xml:space="preserve">4.2.1 Политика </w:t>
      </w:r>
      <w:proofErr w:type="spellStart"/>
      <w:r w:rsidRPr="00E166F0">
        <w:rPr>
          <w:rFonts w:ascii="Times New Roman" w:eastAsia="Times New Roman" w:hAnsi="Times New Roman" w:cs="Times New Roman"/>
          <w:b/>
          <w:sz w:val="24"/>
          <w:szCs w:val="24"/>
          <w:lang w:eastAsia="ru-RU"/>
        </w:rPr>
        <w:t>Халал</w:t>
      </w:r>
      <w:proofErr w:type="spellEnd"/>
      <w:r w:rsidRPr="00E166F0">
        <w:rPr>
          <w:rFonts w:ascii="Times New Roman" w:eastAsia="Times New Roman" w:hAnsi="Times New Roman" w:cs="Times New Roman"/>
          <w:b/>
          <w:sz w:val="24"/>
          <w:szCs w:val="24"/>
          <w:lang w:eastAsia="ru-RU"/>
        </w:rPr>
        <w:t xml:space="preserve"> </w:t>
      </w:r>
    </w:p>
    <w:p w14:paraId="534A44D6" w14:textId="77777777" w:rsidR="005662D6" w:rsidRPr="00E166F0" w:rsidRDefault="005662D6" w:rsidP="005662D6">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14:paraId="633FA533" w14:textId="77777777" w:rsidR="005662D6" w:rsidRPr="00E166F0" w:rsidRDefault="005662D6" w:rsidP="005662D6">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166F0">
        <w:rPr>
          <w:rFonts w:ascii="Times New Roman" w:eastAsia="Times New Roman" w:hAnsi="Times New Roman" w:cs="Times New Roman"/>
          <w:sz w:val="24"/>
          <w:szCs w:val="24"/>
          <w:lang w:eastAsia="ru-RU"/>
        </w:rPr>
        <w:t xml:space="preserve">4.2.1.1 Руководство организации должно разработать и задокументировать политику и определить обязательства, необходимые для обеспечения безопасности пищевой продукции </w:t>
      </w:r>
      <w:proofErr w:type="spellStart"/>
      <w:r w:rsidRPr="00E166F0">
        <w:rPr>
          <w:rFonts w:ascii="Times New Roman" w:eastAsia="Times New Roman" w:hAnsi="Times New Roman" w:cs="Times New Roman"/>
          <w:sz w:val="24"/>
          <w:szCs w:val="24"/>
          <w:lang w:eastAsia="ru-RU"/>
        </w:rPr>
        <w:t>Халал</w:t>
      </w:r>
      <w:proofErr w:type="spellEnd"/>
      <w:r w:rsidRPr="00E166F0">
        <w:rPr>
          <w:rFonts w:ascii="Times New Roman" w:eastAsia="Times New Roman" w:hAnsi="Times New Roman" w:cs="Times New Roman"/>
          <w:sz w:val="24"/>
          <w:szCs w:val="24"/>
          <w:lang w:eastAsia="ru-RU"/>
        </w:rPr>
        <w:t>.</w:t>
      </w:r>
    </w:p>
    <w:p w14:paraId="1BB17F1B" w14:textId="77777777" w:rsidR="005662D6" w:rsidRPr="00E166F0" w:rsidRDefault="005662D6" w:rsidP="005662D6">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166F0">
        <w:rPr>
          <w:rFonts w:ascii="Times New Roman" w:eastAsia="Times New Roman" w:hAnsi="Times New Roman" w:cs="Times New Roman"/>
          <w:sz w:val="24"/>
          <w:szCs w:val="24"/>
          <w:lang w:eastAsia="ru-RU"/>
        </w:rPr>
        <w:t>4.2.1.2 Руководство организации должно:</w:t>
      </w:r>
    </w:p>
    <w:p w14:paraId="0365DFAA" w14:textId="77777777" w:rsidR="005662D6" w:rsidRPr="00E166F0" w:rsidRDefault="005662D6" w:rsidP="005662D6">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166F0">
        <w:rPr>
          <w:rFonts w:ascii="Times New Roman" w:eastAsia="Times New Roman" w:hAnsi="Times New Roman" w:cs="Times New Roman"/>
          <w:sz w:val="24"/>
          <w:szCs w:val="24"/>
          <w:lang w:eastAsia="ru-RU"/>
        </w:rPr>
        <w:t xml:space="preserve">а) Определить область применения системы </w:t>
      </w:r>
      <w:proofErr w:type="spellStart"/>
      <w:r w:rsidRPr="00E166F0">
        <w:rPr>
          <w:rFonts w:ascii="Times New Roman" w:eastAsia="Times New Roman" w:hAnsi="Times New Roman" w:cs="Times New Roman"/>
          <w:sz w:val="24"/>
          <w:szCs w:val="24"/>
          <w:lang w:eastAsia="ru-RU"/>
        </w:rPr>
        <w:t>Халал</w:t>
      </w:r>
      <w:proofErr w:type="spellEnd"/>
      <w:r w:rsidRPr="00E166F0">
        <w:rPr>
          <w:rFonts w:ascii="Times New Roman" w:eastAsia="Times New Roman" w:hAnsi="Times New Roman" w:cs="Times New Roman"/>
          <w:sz w:val="24"/>
          <w:szCs w:val="24"/>
          <w:lang w:eastAsia="ru-RU"/>
        </w:rPr>
        <w:t xml:space="preserve">, в которым указаны процессы и место действий процессов, виды деятельности на всех этапах рабочих процессов, связанные с деятельностью перевозкой товаров и цепи поставок. </w:t>
      </w:r>
    </w:p>
    <w:p w14:paraId="764240B7" w14:textId="77777777" w:rsidR="005662D6" w:rsidRPr="00E166F0" w:rsidRDefault="005662D6" w:rsidP="005662D6">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166F0">
        <w:rPr>
          <w:rFonts w:ascii="Times New Roman" w:eastAsia="Times New Roman" w:hAnsi="Times New Roman" w:cs="Times New Roman"/>
          <w:sz w:val="24"/>
          <w:szCs w:val="24"/>
          <w:lang w:eastAsia="ru-RU"/>
        </w:rPr>
        <w:t xml:space="preserve">b) Обеспечить соответствие проводимой политики требованиям </w:t>
      </w:r>
      <w:proofErr w:type="spellStart"/>
      <w:r w:rsidRPr="00E166F0">
        <w:rPr>
          <w:rFonts w:ascii="Times New Roman" w:eastAsia="Times New Roman" w:hAnsi="Times New Roman" w:cs="Times New Roman"/>
          <w:sz w:val="24"/>
          <w:szCs w:val="24"/>
          <w:lang w:eastAsia="ru-RU"/>
        </w:rPr>
        <w:t>Халал</w:t>
      </w:r>
      <w:proofErr w:type="spellEnd"/>
      <w:r w:rsidRPr="00E166F0">
        <w:rPr>
          <w:rFonts w:ascii="Times New Roman" w:eastAsia="Times New Roman" w:hAnsi="Times New Roman" w:cs="Times New Roman"/>
          <w:sz w:val="24"/>
          <w:szCs w:val="24"/>
          <w:lang w:eastAsia="ru-RU"/>
        </w:rPr>
        <w:t>;</w:t>
      </w:r>
    </w:p>
    <w:p w14:paraId="66B9A304" w14:textId="77777777" w:rsidR="005662D6" w:rsidRPr="00E166F0" w:rsidRDefault="005662D6" w:rsidP="005662D6">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166F0">
        <w:rPr>
          <w:rFonts w:ascii="Times New Roman" w:eastAsia="Times New Roman" w:hAnsi="Times New Roman" w:cs="Times New Roman"/>
          <w:sz w:val="24"/>
          <w:szCs w:val="24"/>
          <w:lang w:eastAsia="ru-RU"/>
        </w:rPr>
        <w:t xml:space="preserve">c) Гарантировать, что политика в области </w:t>
      </w:r>
      <w:proofErr w:type="spellStart"/>
      <w:r w:rsidRPr="00E166F0">
        <w:rPr>
          <w:rFonts w:ascii="Times New Roman" w:eastAsia="Times New Roman" w:hAnsi="Times New Roman" w:cs="Times New Roman"/>
          <w:sz w:val="24"/>
          <w:szCs w:val="24"/>
          <w:lang w:eastAsia="ru-RU"/>
        </w:rPr>
        <w:t>Халал</w:t>
      </w:r>
      <w:proofErr w:type="spellEnd"/>
      <w:r w:rsidRPr="00E166F0">
        <w:rPr>
          <w:rFonts w:ascii="Times New Roman" w:eastAsia="Times New Roman" w:hAnsi="Times New Roman" w:cs="Times New Roman"/>
          <w:sz w:val="24"/>
          <w:szCs w:val="24"/>
          <w:lang w:eastAsia="ru-RU"/>
        </w:rPr>
        <w:t xml:space="preserve"> понята, внедрена и поддерживается на всех уровнях организации.</w:t>
      </w:r>
    </w:p>
    <w:p w14:paraId="7AAFB7ED" w14:textId="77777777" w:rsidR="005662D6" w:rsidRPr="00E166F0" w:rsidRDefault="005662D6" w:rsidP="005662D6">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166F0">
        <w:rPr>
          <w:rFonts w:ascii="Times New Roman" w:eastAsia="Times New Roman" w:hAnsi="Times New Roman" w:cs="Times New Roman"/>
          <w:sz w:val="24"/>
          <w:szCs w:val="24"/>
          <w:lang w:eastAsia="ru-RU"/>
        </w:rPr>
        <w:t xml:space="preserve">d) Актуализировать результаты деятельности по управлению рисками через определенные промежутки времени для </w:t>
      </w:r>
      <w:proofErr w:type="spellStart"/>
      <w:r w:rsidRPr="00E166F0">
        <w:rPr>
          <w:rFonts w:ascii="Times New Roman" w:eastAsia="Times New Roman" w:hAnsi="Times New Roman" w:cs="Times New Roman"/>
          <w:sz w:val="24"/>
          <w:szCs w:val="24"/>
          <w:lang w:eastAsia="ru-RU"/>
        </w:rPr>
        <w:t>обеспечания</w:t>
      </w:r>
      <w:proofErr w:type="spellEnd"/>
      <w:r w:rsidRPr="00E166F0">
        <w:rPr>
          <w:rFonts w:ascii="Times New Roman" w:eastAsia="Times New Roman" w:hAnsi="Times New Roman" w:cs="Times New Roman"/>
          <w:sz w:val="24"/>
          <w:szCs w:val="24"/>
          <w:lang w:eastAsia="ru-RU"/>
        </w:rPr>
        <w:t xml:space="preserve"> постоянной пригодности и эффективности процессов системы менеджмента </w:t>
      </w:r>
      <w:proofErr w:type="spellStart"/>
      <w:r w:rsidRPr="00E166F0">
        <w:rPr>
          <w:rFonts w:ascii="Times New Roman" w:eastAsia="Times New Roman" w:hAnsi="Times New Roman" w:cs="Times New Roman"/>
          <w:sz w:val="24"/>
          <w:szCs w:val="24"/>
          <w:lang w:eastAsia="ru-RU"/>
        </w:rPr>
        <w:t>Халал</w:t>
      </w:r>
      <w:proofErr w:type="spellEnd"/>
      <w:r w:rsidRPr="00E166F0">
        <w:rPr>
          <w:rFonts w:ascii="Times New Roman" w:eastAsia="Times New Roman" w:hAnsi="Times New Roman" w:cs="Times New Roman"/>
          <w:sz w:val="24"/>
          <w:szCs w:val="24"/>
          <w:lang w:eastAsia="ru-RU"/>
        </w:rPr>
        <w:t>;</w:t>
      </w:r>
    </w:p>
    <w:p w14:paraId="422FF961" w14:textId="77777777" w:rsidR="005662D6" w:rsidRPr="00E166F0" w:rsidRDefault="005662D6" w:rsidP="005662D6">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166F0">
        <w:rPr>
          <w:rFonts w:ascii="Times New Roman" w:eastAsia="Times New Roman" w:hAnsi="Times New Roman" w:cs="Times New Roman"/>
          <w:sz w:val="24"/>
          <w:szCs w:val="24"/>
          <w:lang w:eastAsia="ru-RU"/>
        </w:rPr>
        <w:t xml:space="preserve">e) Обеспечить установления коммуникационных процессов в организации и за ее пределами для эффективности системы менеджмента </w:t>
      </w:r>
      <w:proofErr w:type="spellStart"/>
      <w:r w:rsidRPr="00E166F0">
        <w:rPr>
          <w:rFonts w:ascii="Times New Roman" w:eastAsia="Times New Roman" w:hAnsi="Times New Roman" w:cs="Times New Roman"/>
          <w:sz w:val="24"/>
          <w:szCs w:val="24"/>
          <w:lang w:eastAsia="ru-RU"/>
        </w:rPr>
        <w:t>Халал</w:t>
      </w:r>
      <w:proofErr w:type="spellEnd"/>
      <w:r w:rsidRPr="00E166F0">
        <w:rPr>
          <w:rFonts w:ascii="Times New Roman" w:eastAsia="Times New Roman" w:hAnsi="Times New Roman" w:cs="Times New Roman"/>
          <w:sz w:val="24"/>
          <w:szCs w:val="24"/>
          <w:lang w:eastAsia="ru-RU"/>
        </w:rPr>
        <w:t>.</w:t>
      </w:r>
    </w:p>
    <w:p w14:paraId="30781645" w14:textId="77777777" w:rsidR="005662D6" w:rsidRPr="00E166F0" w:rsidRDefault="005662D6" w:rsidP="005662D6">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p>
    <w:p w14:paraId="09FB2EE9" w14:textId="77777777" w:rsidR="005662D6" w:rsidRPr="00E166F0" w:rsidRDefault="005662D6" w:rsidP="005662D6">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p>
    <w:p w14:paraId="457EE8DC" w14:textId="77777777" w:rsidR="005662D6" w:rsidRPr="00E166F0" w:rsidRDefault="005662D6" w:rsidP="005662D6">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sidRPr="00E166F0">
        <w:rPr>
          <w:rFonts w:ascii="Times New Roman" w:eastAsia="Times New Roman" w:hAnsi="Times New Roman" w:cs="Times New Roman"/>
          <w:b/>
          <w:sz w:val="24"/>
          <w:szCs w:val="24"/>
          <w:lang w:eastAsia="ru-RU"/>
        </w:rPr>
        <w:lastRenderedPageBreak/>
        <w:t>4.2.2 Организация</w:t>
      </w:r>
    </w:p>
    <w:p w14:paraId="30B82BF8" w14:textId="77777777" w:rsidR="005662D6" w:rsidRPr="00E166F0" w:rsidRDefault="005662D6" w:rsidP="005662D6">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14:paraId="247BA016" w14:textId="77777777" w:rsidR="005662D6" w:rsidRPr="00E166F0" w:rsidRDefault="005662D6" w:rsidP="005662D6">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sidRPr="00E166F0">
        <w:rPr>
          <w:rFonts w:ascii="Times New Roman" w:eastAsia="Times New Roman" w:hAnsi="Times New Roman" w:cs="Times New Roman"/>
          <w:b/>
          <w:sz w:val="24"/>
          <w:szCs w:val="24"/>
          <w:lang w:eastAsia="ru-RU"/>
        </w:rPr>
        <w:t>4.2.2.1 Ответственность</w:t>
      </w:r>
    </w:p>
    <w:p w14:paraId="35B94169" w14:textId="77777777" w:rsidR="005662D6" w:rsidRPr="00E166F0" w:rsidRDefault="005662D6" w:rsidP="005662D6">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166F0">
        <w:rPr>
          <w:rFonts w:ascii="Times New Roman" w:eastAsia="Times New Roman" w:hAnsi="Times New Roman" w:cs="Times New Roman"/>
          <w:sz w:val="24"/>
          <w:szCs w:val="24"/>
          <w:lang w:eastAsia="ru-RU"/>
        </w:rPr>
        <w:t xml:space="preserve">Высшее руководство организации должно назначить лицо, ответственное за систему менеджмента </w:t>
      </w:r>
      <w:proofErr w:type="spellStart"/>
      <w:r w:rsidRPr="00E166F0">
        <w:rPr>
          <w:rFonts w:ascii="Times New Roman" w:eastAsia="Times New Roman" w:hAnsi="Times New Roman" w:cs="Times New Roman"/>
          <w:sz w:val="24"/>
          <w:szCs w:val="24"/>
          <w:lang w:eastAsia="ru-RU"/>
        </w:rPr>
        <w:t>Халал</w:t>
      </w:r>
      <w:proofErr w:type="spellEnd"/>
      <w:r w:rsidRPr="00E166F0">
        <w:rPr>
          <w:rFonts w:ascii="Times New Roman" w:eastAsia="Times New Roman" w:hAnsi="Times New Roman" w:cs="Times New Roman"/>
          <w:sz w:val="24"/>
          <w:szCs w:val="24"/>
          <w:lang w:eastAsia="ru-RU"/>
        </w:rPr>
        <w:t xml:space="preserve"> и обеспечить: </w:t>
      </w:r>
    </w:p>
    <w:p w14:paraId="1F0F35AF" w14:textId="77777777" w:rsidR="005662D6" w:rsidRPr="00E166F0" w:rsidRDefault="005662D6" w:rsidP="005662D6">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166F0">
        <w:rPr>
          <w:rFonts w:ascii="Times New Roman" w:eastAsia="Times New Roman" w:hAnsi="Times New Roman" w:cs="Times New Roman"/>
          <w:sz w:val="24"/>
          <w:szCs w:val="24"/>
          <w:lang w:eastAsia="ru-RU"/>
        </w:rPr>
        <w:t xml:space="preserve">a) Доступность ресурсов, необходимых для обучения сотрудников, для надлежащего выполнения ими работы по проведению мероприятий оценки и аудитов для внедрения системы менеджмента </w:t>
      </w:r>
      <w:proofErr w:type="spellStart"/>
      <w:r w:rsidRPr="00E166F0">
        <w:rPr>
          <w:rFonts w:ascii="Times New Roman" w:eastAsia="Times New Roman" w:hAnsi="Times New Roman" w:cs="Times New Roman"/>
          <w:sz w:val="24"/>
          <w:szCs w:val="24"/>
          <w:lang w:eastAsia="ru-RU"/>
        </w:rPr>
        <w:t>Халал</w:t>
      </w:r>
      <w:proofErr w:type="spellEnd"/>
      <w:r w:rsidRPr="00E166F0">
        <w:rPr>
          <w:rFonts w:ascii="Times New Roman" w:eastAsia="Times New Roman" w:hAnsi="Times New Roman" w:cs="Times New Roman"/>
          <w:sz w:val="24"/>
          <w:szCs w:val="24"/>
          <w:lang w:eastAsia="ru-RU"/>
        </w:rPr>
        <w:t>;</w:t>
      </w:r>
    </w:p>
    <w:p w14:paraId="258B3A91" w14:textId="77777777" w:rsidR="005662D6" w:rsidRPr="00E166F0" w:rsidRDefault="005662D6" w:rsidP="005662D6">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166F0">
        <w:rPr>
          <w:rFonts w:ascii="Times New Roman" w:eastAsia="Times New Roman" w:hAnsi="Times New Roman" w:cs="Times New Roman"/>
          <w:sz w:val="24"/>
          <w:szCs w:val="24"/>
          <w:lang w:eastAsia="ru-RU"/>
        </w:rPr>
        <w:t>b) Определение потребности в обучении сотрудников и обеспечение надлежащего обучения всего персонала для выполнения ими возложенные обязанности с ведением документации о проведения обучения;</w:t>
      </w:r>
    </w:p>
    <w:p w14:paraId="695284CB" w14:textId="77777777" w:rsidR="005662D6" w:rsidRPr="00E166F0" w:rsidRDefault="005662D6" w:rsidP="005662D6">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166F0">
        <w:rPr>
          <w:rFonts w:ascii="Times New Roman" w:eastAsia="Times New Roman" w:hAnsi="Times New Roman" w:cs="Times New Roman"/>
          <w:sz w:val="24"/>
          <w:szCs w:val="24"/>
          <w:lang w:eastAsia="ru-RU"/>
        </w:rPr>
        <w:t xml:space="preserve">c) Создание рабочей группы по </w:t>
      </w:r>
      <w:proofErr w:type="spellStart"/>
      <w:r w:rsidRPr="00E166F0">
        <w:rPr>
          <w:rFonts w:ascii="Times New Roman" w:eastAsia="Times New Roman" w:hAnsi="Times New Roman" w:cs="Times New Roman"/>
          <w:sz w:val="24"/>
          <w:szCs w:val="24"/>
          <w:lang w:eastAsia="ru-RU"/>
        </w:rPr>
        <w:t>Халал</w:t>
      </w:r>
      <w:proofErr w:type="spellEnd"/>
      <w:r w:rsidRPr="00E166F0">
        <w:rPr>
          <w:rFonts w:ascii="Times New Roman" w:eastAsia="Times New Roman" w:hAnsi="Times New Roman" w:cs="Times New Roman"/>
          <w:sz w:val="24"/>
          <w:szCs w:val="24"/>
          <w:lang w:eastAsia="ru-RU"/>
        </w:rPr>
        <w:t xml:space="preserve"> с определением и ведением документации ее задачи и обязанности для обеспечения эффективного функционирования процессов управления рисками </w:t>
      </w:r>
      <w:proofErr w:type="spellStart"/>
      <w:r w:rsidRPr="00E166F0">
        <w:rPr>
          <w:rFonts w:ascii="Times New Roman" w:eastAsia="Times New Roman" w:hAnsi="Times New Roman" w:cs="Times New Roman"/>
          <w:sz w:val="24"/>
          <w:szCs w:val="24"/>
          <w:lang w:eastAsia="ru-RU"/>
        </w:rPr>
        <w:t>Халал</w:t>
      </w:r>
      <w:proofErr w:type="spellEnd"/>
      <w:r w:rsidRPr="00E166F0">
        <w:rPr>
          <w:rFonts w:ascii="Times New Roman" w:eastAsia="Times New Roman" w:hAnsi="Times New Roman" w:cs="Times New Roman"/>
          <w:sz w:val="24"/>
          <w:szCs w:val="24"/>
          <w:lang w:eastAsia="ru-RU"/>
        </w:rPr>
        <w:t>.</w:t>
      </w:r>
    </w:p>
    <w:p w14:paraId="1DBD61D3" w14:textId="77777777" w:rsidR="005662D6" w:rsidRPr="00E166F0" w:rsidRDefault="005662D6" w:rsidP="005662D6">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166F0">
        <w:rPr>
          <w:rFonts w:ascii="Times New Roman" w:eastAsia="Times New Roman" w:hAnsi="Times New Roman" w:cs="Times New Roman"/>
          <w:sz w:val="24"/>
          <w:szCs w:val="24"/>
          <w:lang w:eastAsia="ru-RU"/>
        </w:rPr>
        <w:t xml:space="preserve">d) Назначение руководителя рабочей группы по </w:t>
      </w:r>
      <w:proofErr w:type="spellStart"/>
      <w:r w:rsidRPr="00E166F0">
        <w:rPr>
          <w:rFonts w:ascii="Times New Roman" w:eastAsia="Times New Roman" w:hAnsi="Times New Roman" w:cs="Times New Roman"/>
          <w:sz w:val="24"/>
          <w:szCs w:val="24"/>
          <w:lang w:eastAsia="ru-RU"/>
        </w:rPr>
        <w:t>Халал</w:t>
      </w:r>
      <w:proofErr w:type="spellEnd"/>
      <w:r w:rsidRPr="00E166F0">
        <w:rPr>
          <w:rFonts w:ascii="Times New Roman" w:eastAsia="Times New Roman" w:hAnsi="Times New Roman" w:cs="Times New Roman"/>
          <w:sz w:val="24"/>
          <w:szCs w:val="24"/>
          <w:lang w:eastAsia="ru-RU"/>
        </w:rPr>
        <w:t xml:space="preserve"> лицо, имеющего соответствующую квалификацию, обладающего навыками и опытом в области </w:t>
      </w:r>
      <w:proofErr w:type="spellStart"/>
      <w:r w:rsidRPr="00E166F0">
        <w:rPr>
          <w:rFonts w:ascii="Times New Roman" w:eastAsia="Times New Roman" w:hAnsi="Times New Roman" w:cs="Times New Roman"/>
          <w:sz w:val="24"/>
          <w:szCs w:val="24"/>
          <w:lang w:eastAsia="ru-RU"/>
        </w:rPr>
        <w:t>Халал</w:t>
      </w:r>
      <w:proofErr w:type="spellEnd"/>
      <w:r w:rsidRPr="00E166F0">
        <w:rPr>
          <w:rFonts w:ascii="Times New Roman" w:eastAsia="Times New Roman" w:hAnsi="Times New Roman" w:cs="Times New Roman"/>
          <w:sz w:val="24"/>
          <w:szCs w:val="24"/>
          <w:lang w:eastAsia="ru-RU"/>
        </w:rPr>
        <w:t xml:space="preserve"> и не </w:t>
      </w:r>
      <w:proofErr w:type="spellStart"/>
      <w:r w:rsidRPr="00E166F0">
        <w:rPr>
          <w:rFonts w:ascii="Times New Roman" w:eastAsia="Times New Roman" w:hAnsi="Times New Roman" w:cs="Times New Roman"/>
          <w:sz w:val="24"/>
          <w:szCs w:val="24"/>
          <w:lang w:eastAsia="ru-RU"/>
        </w:rPr>
        <w:t>Халал</w:t>
      </w:r>
      <w:proofErr w:type="spellEnd"/>
      <w:r w:rsidRPr="00E166F0">
        <w:rPr>
          <w:rFonts w:ascii="Times New Roman" w:eastAsia="Times New Roman" w:hAnsi="Times New Roman" w:cs="Times New Roman"/>
          <w:sz w:val="24"/>
          <w:szCs w:val="24"/>
          <w:lang w:eastAsia="ru-RU"/>
        </w:rPr>
        <w:t xml:space="preserve"> процессов, продуктов или услуг, предоставляемых организацией, управления рисками, имеющего Исламского теологического образования;</w:t>
      </w:r>
    </w:p>
    <w:p w14:paraId="055E9BB8" w14:textId="77777777" w:rsidR="005662D6" w:rsidRPr="00E166F0" w:rsidRDefault="005662D6" w:rsidP="005662D6">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166F0">
        <w:rPr>
          <w:rFonts w:ascii="Times New Roman" w:eastAsia="Times New Roman" w:hAnsi="Times New Roman" w:cs="Times New Roman"/>
          <w:sz w:val="24"/>
          <w:szCs w:val="24"/>
          <w:lang w:eastAsia="ru-RU"/>
        </w:rPr>
        <w:t xml:space="preserve">e) Немедленное назначение лица, обеспечивающего функционирования системы менеджмента </w:t>
      </w:r>
      <w:proofErr w:type="spellStart"/>
      <w:r w:rsidRPr="00E166F0">
        <w:rPr>
          <w:rFonts w:ascii="Times New Roman" w:eastAsia="Times New Roman" w:hAnsi="Times New Roman" w:cs="Times New Roman"/>
          <w:sz w:val="24"/>
          <w:szCs w:val="24"/>
          <w:lang w:eastAsia="ru-RU"/>
        </w:rPr>
        <w:t>Халал</w:t>
      </w:r>
      <w:proofErr w:type="spellEnd"/>
      <w:r w:rsidRPr="00E166F0">
        <w:rPr>
          <w:rFonts w:ascii="Times New Roman" w:eastAsia="Times New Roman" w:hAnsi="Times New Roman" w:cs="Times New Roman"/>
          <w:sz w:val="24"/>
          <w:szCs w:val="24"/>
          <w:lang w:eastAsia="ru-RU"/>
        </w:rPr>
        <w:t xml:space="preserve"> в случае отсутствия руководителя рабочей группы по </w:t>
      </w:r>
      <w:proofErr w:type="spellStart"/>
      <w:r w:rsidRPr="00E166F0">
        <w:rPr>
          <w:rFonts w:ascii="Times New Roman" w:eastAsia="Times New Roman" w:hAnsi="Times New Roman" w:cs="Times New Roman"/>
          <w:sz w:val="24"/>
          <w:szCs w:val="24"/>
          <w:lang w:eastAsia="ru-RU"/>
        </w:rPr>
        <w:t>Халал</w:t>
      </w:r>
      <w:proofErr w:type="spellEnd"/>
      <w:r w:rsidRPr="00E166F0">
        <w:rPr>
          <w:rFonts w:ascii="Times New Roman" w:eastAsia="Times New Roman" w:hAnsi="Times New Roman" w:cs="Times New Roman"/>
          <w:sz w:val="24"/>
          <w:szCs w:val="24"/>
          <w:lang w:eastAsia="ru-RU"/>
        </w:rPr>
        <w:t xml:space="preserve">; </w:t>
      </w:r>
    </w:p>
    <w:p w14:paraId="1988A0F0" w14:textId="77777777" w:rsidR="005662D6" w:rsidRPr="00E166F0" w:rsidRDefault="005662D6" w:rsidP="005662D6">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166F0">
        <w:rPr>
          <w:rFonts w:ascii="Times New Roman" w:eastAsia="Times New Roman" w:hAnsi="Times New Roman" w:cs="Times New Roman"/>
          <w:sz w:val="24"/>
          <w:szCs w:val="24"/>
          <w:lang w:eastAsia="ru-RU"/>
        </w:rPr>
        <w:t xml:space="preserve">f) Обеспечение рабочей группы по </w:t>
      </w:r>
      <w:proofErr w:type="spellStart"/>
      <w:r w:rsidRPr="00E166F0">
        <w:rPr>
          <w:rFonts w:ascii="Times New Roman" w:eastAsia="Times New Roman" w:hAnsi="Times New Roman" w:cs="Times New Roman"/>
          <w:sz w:val="24"/>
          <w:szCs w:val="24"/>
          <w:lang w:eastAsia="ru-RU"/>
        </w:rPr>
        <w:t>Халал</w:t>
      </w:r>
      <w:proofErr w:type="spellEnd"/>
      <w:r w:rsidRPr="00E166F0">
        <w:rPr>
          <w:rFonts w:ascii="Times New Roman" w:eastAsia="Times New Roman" w:hAnsi="Times New Roman" w:cs="Times New Roman"/>
          <w:sz w:val="24"/>
          <w:szCs w:val="24"/>
          <w:lang w:eastAsia="ru-RU"/>
        </w:rPr>
        <w:t xml:space="preserve"> членами, обладающими знаниями и навыками в области </w:t>
      </w:r>
      <w:proofErr w:type="spellStart"/>
      <w:r w:rsidRPr="00E166F0">
        <w:rPr>
          <w:rFonts w:ascii="Times New Roman" w:eastAsia="Times New Roman" w:hAnsi="Times New Roman" w:cs="Times New Roman"/>
          <w:sz w:val="24"/>
          <w:szCs w:val="24"/>
          <w:lang w:eastAsia="ru-RU"/>
        </w:rPr>
        <w:t>Халал</w:t>
      </w:r>
      <w:proofErr w:type="spellEnd"/>
      <w:r w:rsidRPr="00E166F0">
        <w:rPr>
          <w:rFonts w:ascii="Times New Roman" w:eastAsia="Times New Roman" w:hAnsi="Times New Roman" w:cs="Times New Roman"/>
          <w:sz w:val="24"/>
          <w:szCs w:val="24"/>
          <w:lang w:eastAsia="ru-RU"/>
        </w:rPr>
        <w:t xml:space="preserve"> и не </w:t>
      </w:r>
      <w:proofErr w:type="spellStart"/>
      <w:r w:rsidRPr="00E166F0">
        <w:rPr>
          <w:rFonts w:ascii="Times New Roman" w:eastAsia="Times New Roman" w:hAnsi="Times New Roman" w:cs="Times New Roman"/>
          <w:sz w:val="24"/>
          <w:szCs w:val="24"/>
          <w:lang w:eastAsia="ru-RU"/>
        </w:rPr>
        <w:t>Халал</w:t>
      </w:r>
      <w:proofErr w:type="spellEnd"/>
      <w:r w:rsidRPr="00E166F0">
        <w:rPr>
          <w:rFonts w:ascii="Times New Roman" w:eastAsia="Times New Roman" w:hAnsi="Times New Roman" w:cs="Times New Roman"/>
          <w:sz w:val="24"/>
          <w:szCs w:val="24"/>
          <w:lang w:eastAsia="ru-RU"/>
        </w:rPr>
        <w:t xml:space="preserve"> продукции, процессов и услуг, а также управления рисками. </w:t>
      </w:r>
    </w:p>
    <w:p w14:paraId="2992C86B" w14:textId="77777777" w:rsidR="005662D6" w:rsidRPr="00E166F0" w:rsidRDefault="005662D6" w:rsidP="005662D6">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sidRPr="00E166F0">
        <w:rPr>
          <w:rFonts w:ascii="Times New Roman" w:eastAsia="Times New Roman" w:hAnsi="Times New Roman" w:cs="Times New Roman"/>
          <w:b/>
          <w:sz w:val="24"/>
          <w:szCs w:val="24"/>
          <w:lang w:eastAsia="ru-RU"/>
        </w:rPr>
        <w:t xml:space="preserve">4.2.2.2 Руководитель рабочей группы </w:t>
      </w:r>
      <w:proofErr w:type="spellStart"/>
      <w:r w:rsidRPr="00E166F0">
        <w:rPr>
          <w:rFonts w:ascii="Times New Roman" w:eastAsia="Times New Roman" w:hAnsi="Times New Roman" w:cs="Times New Roman"/>
          <w:b/>
          <w:sz w:val="24"/>
          <w:szCs w:val="24"/>
          <w:lang w:eastAsia="ru-RU"/>
        </w:rPr>
        <w:t>Халал</w:t>
      </w:r>
      <w:proofErr w:type="spellEnd"/>
    </w:p>
    <w:p w14:paraId="7F1F714E" w14:textId="77777777" w:rsidR="005662D6" w:rsidRPr="00E166F0" w:rsidRDefault="005662D6" w:rsidP="005662D6">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166F0">
        <w:rPr>
          <w:rFonts w:ascii="Times New Roman" w:eastAsia="Times New Roman" w:hAnsi="Times New Roman" w:cs="Times New Roman"/>
          <w:sz w:val="24"/>
          <w:szCs w:val="24"/>
          <w:lang w:eastAsia="ru-RU"/>
        </w:rPr>
        <w:t xml:space="preserve">Руководитель рабочей группы по </w:t>
      </w:r>
      <w:proofErr w:type="spellStart"/>
      <w:r w:rsidRPr="00E166F0">
        <w:rPr>
          <w:rFonts w:ascii="Times New Roman" w:eastAsia="Times New Roman" w:hAnsi="Times New Roman" w:cs="Times New Roman"/>
          <w:sz w:val="24"/>
          <w:szCs w:val="24"/>
          <w:lang w:eastAsia="ru-RU"/>
        </w:rPr>
        <w:t>Халал</w:t>
      </w:r>
      <w:proofErr w:type="spellEnd"/>
      <w:r w:rsidRPr="00E166F0">
        <w:rPr>
          <w:rFonts w:ascii="Times New Roman" w:eastAsia="Times New Roman" w:hAnsi="Times New Roman" w:cs="Times New Roman"/>
          <w:sz w:val="24"/>
          <w:szCs w:val="24"/>
          <w:lang w:eastAsia="ru-RU"/>
        </w:rPr>
        <w:t xml:space="preserve">, назначенный организацией, несет ответственность и обязанности </w:t>
      </w:r>
      <w:proofErr w:type="gramStart"/>
      <w:r w:rsidRPr="00E166F0">
        <w:rPr>
          <w:rFonts w:ascii="Times New Roman" w:eastAsia="Times New Roman" w:hAnsi="Times New Roman" w:cs="Times New Roman"/>
          <w:sz w:val="24"/>
          <w:szCs w:val="24"/>
          <w:lang w:eastAsia="ru-RU"/>
        </w:rPr>
        <w:t>по</w:t>
      </w:r>
      <w:proofErr w:type="gramEnd"/>
      <w:r w:rsidRPr="00E166F0">
        <w:rPr>
          <w:rFonts w:ascii="Times New Roman" w:eastAsia="Times New Roman" w:hAnsi="Times New Roman" w:cs="Times New Roman"/>
          <w:sz w:val="24"/>
          <w:szCs w:val="24"/>
          <w:lang w:eastAsia="ru-RU"/>
        </w:rPr>
        <w:t>:</w:t>
      </w:r>
    </w:p>
    <w:p w14:paraId="744AC5A1" w14:textId="77777777" w:rsidR="005662D6" w:rsidRPr="00E166F0" w:rsidRDefault="005662D6" w:rsidP="005662D6">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166F0">
        <w:rPr>
          <w:rFonts w:ascii="Times New Roman" w:eastAsia="Times New Roman" w:hAnsi="Times New Roman" w:cs="Times New Roman"/>
          <w:sz w:val="24"/>
          <w:szCs w:val="24"/>
          <w:lang w:eastAsia="ru-RU"/>
        </w:rPr>
        <w:t xml:space="preserve">a) Обеспечению за внедрением системы менеджмента </w:t>
      </w:r>
      <w:proofErr w:type="spellStart"/>
      <w:r w:rsidRPr="00E166F0">
        <w:rPr>
          <w:rFonts w:ascii="Times New Roman" w:eastAsia="Times New Roman" w:hAnsi="Times New Roman" w:cs="Times New Roman"/>
          <w:sz w:val="24"/>
          <w:szCs w:val="24"/>
          <w:lang w:eastAsia="ru-RU"/>
        </w:rPr>
        <w:t>Халал</w:t>
      </w:r>
      <w:proofErr w:type="spellEnd"/>
      <w:r w:rsidRPr="00E166F0">
        <w:rPr>
          <w:rFonts w:ascii="Times New Roman" w:eastAsia="Times New Roman" w:hAnsi="Times New Roman" w:cs="Times New Roman"/>
          <w:sz w:val="24"/>
          <w:szCs w:val="24"/>
          <w:lang w:eastAsia="ru-RU"/>
        </w:rPr>
        <w:t>, ее применением и содержанием в соответствии с настоящим стандартом;</w:t>
      </w:r>
    </w:p>
    <w:p w14:paraId="738C9AE9" w14:textId="77777777" w:rsidR="005662D6" w:rsidRPr="00E166F0" w:rsidRDefault="005662D6" w:rsidP="005662D6">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166F0">
        <w:rPr>
          <w:rFonts w:ascii="Times New Roman" w:eastAsia="Times New Roman" w:hAnsi="Times New Roman" w:cs="Times New Roman"/>
          <w:sz w:val="24"/>
          <w:szCs w:val="24"/>
          <w:lang w:eastAsia="ru-RU"/>
        </w:rPr>
        <w:t xml:space="preserve">b) Организации и координации деятельности рабочей группы по </w:t>
      </w:r>
      <w:proofErr w:type="spellStart"/>
      <w:r w:rsidRPr="00E166F0">
        <w:rPr>
          <w:rFonts w:ascii="Times New Roman" w:eastAsia="Times New Roman" w:hAnsi="Times New Roman" w:cs="Times New Roman"/>
          <w:sz w:val="24"/>
          <w:szCs w:val="24"/>
          <w:lang w:eastAsia="ru-RU"/>
        </w:rPr>
        <w:t>Халал</w:t>
      </w:r>
      <w:proofErr w:type="spellEnd"/>
      <w:r w:rsidRPr="00E166F0">
        <w:rPr>
          <w:rFonts w:ascii="Times New Roman" w:eastAsia="Times New Roman" w:hAnsi="Times New Roman" w:cs="Times New Roman"/>
          <w:sz w:val="24"/>
          <w:szCs w:val="24"/>
          <w:lang w:eastAsia="ru-RU"/>
        </w:rPr>
        <w:t>;</w:t>
      </w:r>
    </w:p>
    <w:p w14:paraId="741FCC5C" w14:textId="77777777" w:rsidR="005662D6" w:rsidRPr="00E166F0" w:rsidRDefault="005662D6" w:rsidP="005662D6">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166F0">
        <w:rPr>
          <w:rFonts w:ascii="Times New Roman" w:eastAsia="Times New Roman" w:hAnsi="Times New Roman" w:cs="Times New Roman"/>
          <w:sz w:val="24"/>
          <w:szCs w:val="24"/>
          <w:lang w:eastAsia="ru-RU"/>
        </w:rPr>
        <w:t xml:space="preserve">c) Проведению аудита и контроля системы менеджмента </w:t>
      </w:r>
      <w:proofErr w:type="spellStart"/>
      <w:r w:rsidRPr="00E166F0">
        <w:rPr>
          <w:rFonts w:ascii="Times New Roman" w:eastAsia="Times New Roman" w:hAnsi="Times New Roman" w:cs="Times New Roman"/>
          <w:sz w:val="24"/>
          <w:szCs w:val="24"/>
          <w:lang w:eastAsia="ru-RU"/>
        </w:rPr>
        <w:t>Халал</w:t>
      </w:r>
      <w:proofErr w:type="spellEnd"/>
      <w:r w:rsidRPr="00E166F0">
        <w:rPr>
          <w:rFonts w:ascii="Times New Roman" w:eastAsia="Times New Roman" w:hAnsi="Times New Roman" w:cs="Times New Roman"/>
          <w:sz w:val="24"/>
          <w:szCs w:val="24"/>
          <w:lang w:eastAsia="ru-RU"/>
        </w:rPr>
        <w:t xml:space="preserve">. </w:t>
      </w:r>
    </w:p>
    <w:p w14:paraId="02EFDF09" w14:textId="77777777" w:rsidR="005662D6" w:rsidRPr="00E166F0" w:rsidRDefault="005662D6" w:rsidP="005662D6">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166F0">
        <w:rPr>
          <w:rFonts w:ascii="Times New Roman" w:eastAsia="Times New Roman" w:hAnsi="Times New Roman" w:cs="Times New Roman"/>
          <w:sz w:val="24"/>
          <w:szCs w:val="24"/>
          <w:lang w:eastAsia="ru-RU"/>
        </w:rPr>
        <w:t>d) Инициированию корректирующих действий и контроля процессов, вследствие которых продукция была возвращена или снята с оборота, для устранения нарушений;</w:t>
      </w:r>
    </w:p>
    <w:p w14:paraId="474C0841" w14:textId="77777777" w:rsidR="005662D6" w:rsidRPr="00E166F0" w:rsidRDefault="005662D6" w:rsidP="005662D6">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166F0">
        <w:rPr>
          <w:rFonts w:ascii="Times New Roman" w:eastAsia="Times New Roman" w:hAnsi="Times New Roman" w:cs="Times New Roman"/>
          <w:sz w:val="24"/>
          <w:szCs w:val="24"/>
          <w:lang w:eastAsia="ru-RU"/>
        </w:rPr>
        <w:t xml:space="preserve">e) Инициированию превентивных мер для предотвращения повторения случаев отклонения, влияющие на </w:t>
      </w:r>
      <w:proofErr w:type="spellStart"/>
      <w:r w:rsidRPr="00E166F0">
        <w:rPr>
          <w:rFonts w:ascii="Times New Roman" w:eastAsia="Times New Roman" w:hAnsi="Times New Roman" w:cs="Times New Roman"/>
          <w:sz w:val="24"/>
          <w:szCs w:val="24"/>
          <w:lang w:eastAsia="ru-RU"/>
        </w:rPr>
        <w:t>Халал</w:t>
      </w:r>
      <w:proofErr w:type="spellEnd"/>
      <w:r w:rsidRPr="00E166F0">
        <w:rPr>
          <w:rFonts w:ascii="Times New Roman" w:eastAsia="Times New Roman" w:hAnsi="Times New Roman" w:cs="Times New Roman"/>
          <w:sz w:val="24"/>
          <w:szCs w:val="24"/>
          <w:lang w:eastAsia="ru-RU"/>
        </w:rPr>
        <w:t xml:space="preserve"> продукцию;</w:t>
      </w:r>
    </w:p>
    <w:p w14:paraId="4AE570FE" w14:textId="77777777" w:rsidR="005662D6" w:rsidRPr="00E166F0" w:rsidRDefault="005662D6" w:rsidP="005662D6">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166F0">
        <w:rPr>
          <w:rFonts w:ascii="Times New Roman" w:eastAsia="Times New Roman" w:hAnsi="Times New Roman" w:cs="Times New Roman"/>
          <w:sz w:val="24"/>
          <w:szCs w:val="24"/>
          <w:lang w:eastAsia="ru-RU"/>
        </w:rPr>
        <w:t xml:space="preserve">f) Подготовке отчетов о пригодности и эффективности системы менеджмента </w:t>
      </w:r>
      <w:proofErr w:type="spellStart"/>
      <w:r w:rsidRPr="00E166F0">
        <w:rPr>
          <w:rFonts w:ascii="Times New Roman" w:eastAsia="Times New Roman" w:hAnsi="Times New Roman" w:cs="Times New Roman"/>
          <w:sz w:val="24"/>
          <w:szCs w:val="24"/>
          <w:lang w:eastAsia="ru-RU"/>
        </w:rPr>
        <w:t>Халал</w:t>
      </w:r>
      <w:proofErr w:type="spellEnd"/>
      <w:r w:rsidRPr="00E166F0">
        <w:rPr>
          <w:rFonts w:ascii="Times New Roman" w:eastAsia="Times New Roman" w:hAnsi="Times New Roman" w:cs="Times New Roman"/>
          <w:sz w:val="24"/>
          <w:szCs w:val="24"/>
          <w:lang w:eastAsia="ru-RU"/>
        </w:rPr>
        <w:t xml:space="preserve"> для рассмотрения руководством.</w:t>
      </w:r>
    </w:p>
    <w:p w14:paraId="5F2CA6C6" w14:textId="77777777" w:rsidR="005662D6" w:rsidRPr="00E166F0" w:rsidRDefault="005662D6" w:rsidP="005662D6">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sidRPr="00E166F0">
        <w:rPr>
          <w:rFonts w:ascii="Times New Roman" w:eastAsia="Times New Roman" w:hAnsi="Times New Roman" w:cs="Times New Roman"/>
          <w:b/>
          <w:sz w:val="24"/>
          <w:szCs w:val="24"/>
          <w:lang w:eastAsia="ru-RU"/>
        </w:rPr>
        <w:t xml:space="preserve">4.2.2.3 Рабочая группа по </w:t>
      </w:r>
      <w:proofErr w:type="spellStart"/>
      <w:r w:rsidRPr="00E166F0">
        <w:rPr>
          <w:rFonts w:ascii="Times New Roman" w:eastAsia="Times New Roman" w:hAnsi="Times New Roman" w:cs="Times New Roman"/>
          <w:b/>
          <w:sz w:val="24"/>
          <w:szCs w:val="24"/>
          <w:lang w:eastAsia="ru-RU"/>
        </w:rPr>
        <w:t>Халал</w:t>
      </w:r>
      <w:proofErr w:type="spellEnd"/>
    </w:p>
    <w:p w14:paraId="4F06E65A" w14:textId="77777777" w:rsidR="005662D6" w:rsidRPr="00E166F0" w:rsidRDefault="005662D6" w:rsidP="005662D6">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166F0">
        <w:rPr>
          <w:rFonts w:ascii="Times New Roman" w:eastAsia="Times New Roman" w:hAnsi="Times New Roman" w:cs="Times New Roman"/>
          <w:sz w:val="24"/>
          <w:szCs w:val="24"/>
          <w:lang w:eastAsia="ru-RU"/>
        </w:rPr>
        <w:t xml:space="preserve">Рабочая группа по </w:t>
      </w:r>
      <w:proofErr w:type="spellStart"/>
      <w:r w:rsidRPr="00E166F0">
        <w:rPr>
          <w:rFonts w:ascii="Times New Roman" w:eastAsia="Times New Roman" w:hAnsi="Times New Roman" w:cs="Times New Roman"/>
          <w:sz w:val="24"/>
          <w:szCs w:val="24"/>
          <w:lang w:eastAsia="ru-RU"/>
        </w:rPr>
        <w:t>Халал</w:t>
      </w:r>
      <w:proofErr w:type="spellEnd"/>
      <w:r w:rsidRPr="00E166F0">
        <w:rPr>
          <w:rFonts w:ascii="Times New Roman" w:eastAsia="Times New Roman" w:hAnsi="Times New Roman" w:cs="Times New Roman"/>
          <w:sz w:val="24"/>
          <w:szCs w:val="24"/>
          <w:lang w:eastAsia="ru-RU"/>
        </w:rPr>
        <w:t xml:space="preserve"> занимается разработкой, ведением и пересмотром системы управления рисками </w:t>
      </w:r>
      <w:proofErr w:type="spellStart"/>
      <w:r w:rsidRPr="00E166F0">
        <w:rPr>
          <w:rFonts w:ascii="Times New Roman" w:eastAsia="Times New Roman" w:hAnsi="Times New Roman" w:cs="Times New Roman"/>
          <w:sz w:val="24"/>
          <w:szCs w:val="24"/>
          <w:lang w:eastAsia="ru-RU"/>
        </w:rPr>
        <w:t>Халал</w:t>
      </w:r>
      <w:proofErr w:type="spellEnd"/>
      <w:r w:rsidRPr="00E166F0">
        <w:rPr>
          <w:rFonts w:ascii="Times New Roman" w:eastAsia="Times New Roman" w:hAnsi="Times New Roman" w:cs="Times New Roman"/>
          <w:sz w:val="24"/>
          <w:szCs w:val="24"/>
          <w:lang w:eastAsia="ru-RU"/>
        </w:rPr>
        <w:t xml:space="preserve">. Члены рабочей группы по </w:t>
      </w:r>
      <w:proofErr w:type="spellStart"/>
      <w:r w:rsidRPr="00E166F0">
        <w:rPr>
          <w:rFonts w:ascii="Times New Roman" w:eastAsia="Times New Roman" w:hAnsi="Times New Roman" w:cs="Times New Roman"/>
          <w:sz w:val="24"/>
          <w:szCs w:val="24"/>
          <w:lang w:eastAsia="ru-RU"/>
        </w:rPr>
        <w:t>Халал</w:t>
      </w:r>
      <w:proofErr w:type="spellEnd"/>
      <w:r w:rsidRPr="00E166F0">
        <w:rPr>
          <w:rFonts w:ascii="Times New Roman" w:eastAsia="Times New Roman" w:hAnsi="Times New Roman" w:cs="Times New Roman"/>
          <w:sz w:val="24"/>
          <w:szCs w:val="24"/>
          <w:lang w:eastAsia="ru-RU"/>
        </w:rPr>
        <w:t xml:space="preserve"> должны обладать знаниями и опытом в отношении организационных процессов и принципов </w:t>
      </w:r>
      <w:proofErr w:type="spellStart"/>
      <w:r w:rsidRPr="00E166F0">
        <w:rPr>
          <w:rFonts w:ascii="Times New Roman" w:eastAsia="Times New Roman" w:hAnsi="Times New Roman" w:cs="Times New Roman"/>
          <w:sz w:val="24"/>
          <w:szCs w:val="24"/>
          <w:lang w:eastAsia="ru-RU"/>
        </w:rPr>
        <w:t>Халал</w:t>
      </w:r>
      <w:proofErr w:type="spellEnd"/>
      <w:r w:rsidRPr="00E166F0">
        <w:rPr>
          <w:rFonts w:ascii="Times New Roman" w:eastAsia="Times New Roman" w:hAnsi="Times New Roman" w:cs="Times New Roman"/>
          <w:sz w:val="24"/>
          <w:szCs w:val="24"/>
          <w:lang w:eastAsia="ru-RU"/>
        </w:rPr>
        <w:t xml:space="preserve"> и их применения. У рабочей группы по </w:t>
      </w:r>
      <w:proofErr w:type="spellStart"/>
      <w:r w:rsidRPr="00E166F0">
        <w:rPr>
          <w:rFonts w:ascii="Times New Roman" w:eastAsia="Times New Roman" w:hAnsi="Times New Roman" w:cs="Times New Roman"/>
          <w:sz w:val="24"/>
          <w:szCs w:val="24"/>
          <w:lang w:eastAsia="ru-RU"/>
        </w:rPr>
        <w:t>Халал</w:t>
      </w:r>
      <w:proofErr w:type="spellEnd"/>
      <w:r w:rsidRPr="00E166F0">
        <w:rPr>
          <w:rFonts w:ascii="Times New Roman" w:eastAsia="Times New Roman" w:hAnsi="Times New Roman" w:cs="Times New Roman"/>
          <w:sz w:val="24"/>
          <w:szCs w:val="24"/>
          <w:lang w:eastAsia="ru-RU"/>
        </w:rPr>
        <w:t xml:space="preserve"> следующие обязанности и полномочия </w:t>
      </w:r>
      <w:proofErr w:type="gramStart"/>
      <w:r w:rsidRPr="00E166F0">
        <w:rPr>
          <w:rFonts w:ascii="Times New Roman" w:eastAsia="Times New Roman" w:hAnsi="Times New Roman" w:cs="Times New Roman"/>
          <w:sz w:val="24"/>
          <w:szCs w:val="24"/>
          <w:lang w:eastAsia="ru-RU"/>
        </w:rPr>
        <w:t>по</w:t>
      </w:r>
      <w:proofErr w:type="gramEnd"/>
      <w:r w:rsidRPr="00E166F0">
        <w:rPr>
          <w:rFonts w:ascii="Times New Roman" w:eastAsia="Times New Roman" w:hAnsi="Times New Roman" w:cs="Times New Roman"/>
          <w:sz w:val="24"/>
          <w:szCs w:val="24"/>
          <w:lang w:eastAsia="ru-RU"/>
        </w:rPr>
        <w:t>:</w:t>
      </w:r>
    </w:p>
    <w:p w14:paraId="56BFDE2A" w14:textId="77777777" w:rsidR="005662D6" w:rsidRPr="00E166F0" w:rsidRDefault="005662D6" w:rsidP="005662D6">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166F0">
        <w:rPr>
          <w:rFonts w:ascii="Times New Roman" w:eastAsia="Times New Roman" w:hAnsi="Times New Roman" w:cs="Times New Roman"/>
          <w:sz w:val="24"/>
          <w:szCs w:val="24"/>
          <w:lang w:eastAsia="ru-RU"/>
        </w:rPr>
        <w:t xml:space="preserve">a) Контролю, выявлению и </w:t>
      </w:r>
      <w:proofErr w:type="spellStart"/>
      <w:r w:rsidRPr="00E166F0">
        <w:rPr>
          <w:rFonts w:ascii="Times New Roman" w:eastAsia="Times New Roman" w:hAnsi="Times New Roman" w:cs="Times New Roman"/>
          <w:sz w:val="24"/>
          <w:szCs w:val="24"/>
          <w:lang w:eastAsia="ru-RU"/>
        </w:rPr>
        <w:t>регистририю</w:t>
      </w:r>
      <w:proofErr w:type="spellEnd"/>
      <w:r w:rsidRPr="00E166F0">
        <w:rPr>
          <w:rFonts w:ascii="Times New Roman" w:eastAsia="Times New Roman" w:hAnsi="Times New Roman" w:cs="Times New Roman"/>
          <w:sz w:val="24"/>
          <w:szCs w:val="24"/>
          <w:lang w:eastAsia="ru-RU"/>
        </w:rPr>
        <w:t xml:space="preserve"> проблемы, связанные с процессами системы менеджмента </w:t>
      </w:r>
      <w:proofErr w:type="spellStart"/>
      <w:r w:rsidRPr="00E166F0">
        <w:rPr>
          <w:rFonts w:ascii="Times New Roman" w:eastAsia="Times New Roman" w:hAnsi="Times New Roman" w:cs="Times New Roman"/>
          <w:sz w:val="24"/>
          <w:szCs w:val="24"/>
          <w:lang w:eastAsia="ru-RU"/>
        </w:rPr>
        <w:t>Халал</w:t>
      </w:r>
      <w:proofErr w:type="spellEnd"/>
      <w:r w:rsidRPr="00E166F0">
        <w:rPr>
          <w:rFonts w:ascii="Times New Roman" w:eastAsia="Times New Roman" w:hAnsi="Times New Roman" w:cs="Times New Roman"/>
          <w:sz w:val="24"/>
          <w:szCs w:val="24"/>
          <w:lang w:eastAsia="ru-RU"/>
        </w:rPr>
        <w:t>;</w:t>
      </w:r>
    </w:p>
    <w:p w14:paraId="19BAD870" w14:textId="77777777" w:rsidR="005662D6" w:rsidRPr="00E166F0" w:rsidRDefault="005662D6" w:rsidP="005662D6">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166F0">
        <w:rPr>
          <w:rFonts w:ascii="Times New Roman" w:eastAsia="Times New Roman" w:hAnsi="Times New Roman" w:cs="Times New Roman"/>
          <w:sz w:val="24"/>
          <w:szCs w:val="24"/>
          <w:lang w:eastAsia="ru-RU"/>
        </w:rPr>
        <w:t xml:space="preserve">b) Подготовке отчетов о проблемах, связанные с внедрением системы менеджмента </w:t>
      </w:r>
      <w:proofErr w:type="spellStart"/>
      <w:r w:rsidRPr="00E166F0">
        <w:rPr>
          <w:rFonts w:ascii="Times New Roman" w:eastAsia="Times New Roman" w:hAnsi="Times New Roman" w:cs="Times New Roman"/>
          <w:sz w:val="24"/>
          <w:szCs w:val="24"/>
          <w:lang w:eastAsia="ru-RU"/>
        </w:rPr>
        <w:t>Халал</w:t>
      </w:r>
      <w:proofErr w:type="spellEnd"/>
      <w:r w:rsidRPr="00E166F0">
        <w:rPr>
          <w:rFonts w:ascii="Times New Roman" w:eastAsia="Times New Roman" w:hAnsi="Times New Roman" w:cs="Times New Roman"/>
          <w:sz w:val="24"/>
          <w:szCs w:val="24"/>
          <w:lang w:eastAsia="ru-RU"/>
        </w:rPr>
        <w:t xml:space="preserve"> и предоставлению их руководителю рабочей группы по </w:t>
      </w:r>
      <w:proofErr w:type="spellStart"/>
      <w:r w:rsidRPr="00E166F0">
        <w:rPr>
          <w:rFonts w:ascii="Times New Roman" w:eastAsia="Times New Roman" w:hAnsi="Times New Roman" w:cs="Times New Roman"/>
          <w:sz w:val="24"/>
          <w:szCs w:val="24"/>
          <w:lang w:eastAsia="ru-RU"/>
        </w:rPr>
        <w:t>Халал</w:t>
      </w:r>
      <w:proofErr w:type="spellEnd"/>
      <w:r w:rsidRPr="00E166F0">
        <w:rPr>
          <w:rFonts w:ascii="Times New Roman" w:eastAsia="Times New Roman" w:hAnsi="Times New Roman" w:cs="Times New Roman"/>
          <w:sz w:val="24"/>
          <w:szCs w:val="24"/>
          <w:lang w:eastAsia="ru-RU"/>
        </w:rPr>
        <w:t xml:space="preserve"> для дальнейших действий. </w:t>
      </w:r>
    </w:p>
    <w:p w14:paraId="2D00ECCA" w14:textId="77777777" w:rsidR="005662D6" w:rsidRPr="00E166F0" w:rsidRDefault="005662D6" w:rsidP="00566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04434BF5" w14:textId="77777777" w:rsidR="005662D6" w:rsidRPr="00E166F0" w:rsidRDefault="005662D6" w:rsidP="00566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24C5A908" w14:textId="77777777" w:rsidR="005662D6" w:rsidRPr="00E166F0" w:rsidRDefault="005662D6" w:rsidP="00566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4DF26622" w14:textId="77777777" w:rsidR="005662D6" w:rsidRPr="00E166F0" w:rsidRDefault="005662D6" w:rsidP="00566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1788DC80" w14:textId="77777777" w:rsidR="005662D6" w:rsidRPr="00E166F0" w:rsidRDefault="005662D6" w:rsidP="005662D6">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sidRPr="00E166F0">
        <w:rPr>
          <w:rFonts w:ascii="Times New Roman" w:eastAsia="Times New Roman" w:hAnsi="Times New Roman" w:cs="Times New Roman"/>
          <w:b/>
          <w:sz w:val="24"/>
          <w:szCs w:val="24"/>
          <w:lang w:eastAsia="ru-RU"/>
        </w:rPr>
        <w:lastRenderedPageBreak/>
        <w:t xml:space="preserve">4.3 Требования к системе менеджмента </w:t>
      </w:r>
      <w:proofErr w:type="spellStart"/>
      <w:r w:rsidRPr="00E166F0">
        <w:rPr>
          <w:rFonts w:ascii="Times New Roman" w:eastAsia="Times New Roman" w:hAnsi="Times New Roman" w:cs="Times New Roman"/>
          <w:b/>
          <w:sz w:val="24"/>
          <w:szCs w:val="24"/>
          <w:lang w:eastAsia="ru-RU"/>
        </w:rPr>
        <w:t>Халал</w:t>
      </w:r>
      <w:proofErr w:type="spellEnd"/>
    </w:p>
    <w:p w14:paraId="787FC92D" w14:textId="77777777" w:rsidR="005662D6" w:rsidRPr="00E166F0" w:rsidRDefault="005662D6" w:rsidP="005662D6">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14:paraId="5955C9C5" w14:textId="77777777" w:rsidR="005662D6" w:rsidRPr="00E166F0" w:rsidRDefault="005662D6" w:rsidP="005662D6">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sidRPr="00E166F0">
        <w:rPr>
          <w:rFonts w:ascii="Times New Roman" w:eastAsia="Times New Roman" w:hAnsi="Times New Roman" w:cs="Times New Roman"/>
          <w:b/>
          <w:sz w:val="24"/>
          <w:szCs w:val="24"/>
          <w:lang w:eastAsia="ru-RU"/>
        </w:rPr>
        <w:t>4.3.1 Общие положения</w:t>
      </w:r>
    </w:p>
    <w:p w14:paraId="4B2A5F29" w14:textId="77777777" w:rsidR="005662D6" w:rsidRPr="00E166F0" w:rsidRDefault="005662D6" w:rsidP="005662D6">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14:paraId="33918482" w14:textId="77777777" w:rsidR="005662D6" w:rsidRPr="00E166F0" w:rsidRDefault="005662D6" w:rsidP="005662D6">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166F0">
        <w:rPr>
          <w:rFonts w:ascii="Times New Roman" w:eastAsia="Times New Roman" w:hAnsi="Times New Roman" w:cs="Times New Roman"/>
          <w:sz w:val="24"/>
          <w:szCs w:val="24"/>
          <w:lang w:eastAsia="ru-RU"/>
        </w:rPr>
        <w:t xml:space="preserve">4.3.1.1 Организация должна определить и документировать источники, влияющие на безопасность </w:t>
      </w:r>
      <w:proofErr w:type="spellStart"/>
      <w:r w:rsidRPr="00E166F0">
        <w:rPr>
          <w:rFonts w:ascii="Times New Roman" w:eastAsia="Times New Roman" w:hAnsi="Times New Roman" w:cs="Times New Roman"/>
          <w:sz w:val="24"/>
          <w:szCs w:val="24"/>
          <w:lang w:eastAsia="ru-RU"/>
        </w:rPr>
        <w:t>Халал</w:t>
      </w:r>
      <w:proofErr w:type="spellEnd"/>
      <w:r w:rsidRPr="00E166F0">
        <w:rPr>
          <w:rFonts w:ascii="Times New Roman" w:eastAsia="Times New Roman" w:hAnsi="Times New Roman" w:cs="Times New Roman"/>
          <w:sz w:val="24"/>
          <w:szCs w:val="24"/>
          <w:lang w:eastAsia="ru-RU"/>
        </w:rPr>
        <w:t xml:space="preserve"> продукции для их предотвращения попадания к конечному потребителю. </w:t>
      </w:r>
    </w:p>
    <w:p w14:paraId="7095362E" w14:textId="77777777" w:rsidR="005662D6" w:rsidRPr="00E166F0" w:rsidRDefault="005662D6" w:rsidP="005662D6">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166F0">
        <w:rPr>
          <w:rFonts w:ascii="Times New Roman" w:eastAsia="Times New Roman" w:hAnsi="Times New Roman" w:cs="Times New Roman"/>
          <w:sz w:val="24"/>
          <w:szCs w:val="24"/>
          <w:lang w:eastAsia="ru-RU"/>
        </w:rPr>
        <w:t>4.3.1.2 Организация должна обеспечить соответствие документации требованиям настоящего стандарта.</w:t>
      </w:r>
    </w:p>
    <w:p w14:paraId="274C8371" w14:textId="77777777" w:rsidR="005662D6" w:rsidRPr="00E166F0" w:rsidRDefault="005662D6" w:rsidP="005662D6">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166F0">
        <w:rPr>
          <w:rFonts w:ascii="Times New Roman" w:eastAsia="Times New Roman" w:hAnsi="Times New Roman" w:cs="Times New Roman"/>
          <w:sz w:val="24"/>
          <w:szCs w:val="24"/>
          <w:lang w:eastAsia="ru-RU"/>
        </w:rPr>
        <w:t>4.3.1.3</w:t>
      </w:r>
      <w:proofErr w:type="gramStart"/>
      <w:r w:rsidRPr="00E166F0">
        <w:rPr>
          <w:rFonts w:ascii="Times New Roman" w:eastAsia="Times New Roman" w:hAnsi="Times New Roman" w:cs="Times New Roman"/>
          <w:sz w:val="24"/>
          <w:szCs w:val="24"/>
          <w:lang w:eastAsia="ru-RU"/>
        </w:rPr>
        <w:t> Е</w:t>
      </w:r>
      <w:proofErr w:type="gramEnd"/>
      <w:r w:rsidRPr="00E166F0">
        <w:rPr>
          <w:rFonts w:ascii="Times New Roman" w:eastAsia="Times New Roman" w:hAnsi="Times New Roman" w:cs="Times New Roman"/>
          <w:sz w:val="24"/>
          <w:szCs w:val="24"/>
          <w:lang w:eastAsia="ru-RU"/>
        </w:rPr>
        <w:t xml:space="preserve">сли организация включает документацию системы менеджмент </w:t>
      </w:r>
      <w:proofErr w:type="spellStart"/>
      <w:r w:rsidRPr="00E166F0">
        <w:rPr>
          <w:rFonts w:ascii="Times New Roman" w:eastAsia="Times New Roman" w:hAnsi="Times New Roman" w:cs="Times New Roman"/>
          <w:sz w:val="24"/>
          <w:szCs w:val="24"/>
          <w:lang w:eastAsia="ru-RU"/>
        </w:rPr>
        <w:t>Халал</w:t>
      </w:r>
      <w:proofErr w:type="spellEnd"/>
      <w:r w:rsidRPr="00E166F0">
        <w:rPr>
          <w:rFonts w:ascii="Times New Roman" w:eastAsia="Times New Roman" w:hAnsi="Times New Roman" w:cs="Times New Roman"/>
          <w:sz w:val="24"/>
          <w:szCs w:val="24"/>
          <w:lang w:eastAsia="ru-RU"/>
        </w:rPr>
        <w:t xml:space="preserve"> в существующую систему менеджмента, их взаимоотношения должны быть четко описаны в документации по существующей системе менеджмента.</w:t>
      </w:r>
    </w:p>
    <w:p w14:paraId="3D5B3BC6" w14:textId="77777777" w:rsidR="005662D6" w:rsidRPr="00E166F0" w:rsidRDefault="005662D6" w:rsidP="00566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7010FDD5" w14:textId="77777777" w:rsidR="005662D6" w:rsidRPr="00E166F0" w:rsidRDefault="005662D6" w:rsidP="005662D6">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sidRPr="00E166F0">
        <w:rPr>
          <w:rFonts w:ascii="Times New Roman" w:eastAsia="Times New Roman" w:hAnsi="Times New Roman" w:cs="Times New Roman"/>
          <w:b/>
          <w:sz w:val="24"/>
          <w:szCs w:val="24"/>
          <w:lang w:eastAsia="ru-RU"/>
        </w:rPr>
        <w:t xml:space="preserve">4.3.2 Процедуры системы менеджмента </w:t>
      </w:r>
      <w:proofErr w:type="spellStart"/>
      <w:r w:rsidRPr="00E166F0">
        <w:rPr>
          <w:rFonts w:ascii="Times New Roman" w:eastAsia="Times New Roman" w:hAnsi="Times New Roman" w:cs="Times New Roman"/>
          <w:b/>
          <w:sz w:val="24"/>
          <w:szCs w:val="24"/>
          <w:lang w:eastAsia="ru-RU"/>
        </w:rPr>
        <w:t>Халал</w:t>
      </w:r>
      <w:proofErr w:type="spellEnd"/>
    </w:p>
    <w:p w14:paraId="56E6CB97" w14:textId="77777777" w:rsidR="005662D6" w:rsidRPr="00E166F0" w:rsidRDefault="005662D6" w:rsidP="005662D6">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14:paraId="6F1D3964" w14:textId="77777777" w:rsidR="005662D6" w:rsidRPr="00E166F0" w:rsidRDefault="005662D6" w:rsidP="005662D6">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166F0">
        <w:rPr>
          <w:rFonts w:ascii="Times New Roman" w:eastAsia="Times New Roman" w:hAnsi="Times New Roman" w:cs="Times New Roman"/>
          <w:sz w:val="24"/>
          <w:szCs w:val="24"/>
          <w:lang w:eastAsia="ru-RU"/>
        </w:rPr>
        <w:t xml:space="preserve">4.3.2.1 Организация должна разработать и задокументировать процедуры и план по управлению рисками системы менеджмента </w:t>
      </w:r>
      <w:proofErr w:type="spellStart"/>
      <w:r w:rsidRPr="00E166F0">
        <w:rPr>
          <w:rFonts w:ascii="Times New Roman" w:eastAsia="Times New Roman" w:hAnsi="Times New Roman" w:cs="Times New Roman"/>
          <w:sz w:val="24"/>
          <w:szCs w:val="24"/>
          <w:lang w:eastAsia="ru-RU"/>
        </w:rPr>
        <w:t>Халал</w:t>
      </w:r>
      <w:proofErr w:type="spellEnd"/>
      <w:r w:rsidRPr="00E166F0">
        <w:rPr>
          <w:rFonts w:ascii="Times New Roman" w:eastAsia="Times New Roman" w:hAnsi="Times New Roman" w:cs="Times New Roman"/>
          <w:sz w:val="24"/>
          <w:szCs w:val="24"/>
          <w:lang w:eastAsia="ru-RU"/>
        </w:rPr>
        <w:t xml:space="preserve">, способные обеспечивать и демонстрировать соблюдение требований настоящего стандарта, политике, целям и принципом организации в области </w:t>
      </w:r>
      <w:proofErr w:type="spellStart"/>
      <w:r w:rsidRPr="00E166F0">
        <w:rPr>
          <w:rFonts w:ascii="Times New Roman" w:eastAsia="Times New Roman" w:hAnsi="Times New Roman" w:cs="Times New Roman"/>
          <w:sz w:val="24"/>
          <w:szCs w:val="24"/>
          <w:lang w:eastAsia="ru-RU"/>
        </w:rPr>
        <w:t>Халал</w:t>
      </w:r>
      <w:proofErr w:type="spellEnd"/>
      <w:r w:rsidRPr="00E166F0">
        <w:rPr>
          <w:rFonts w:ascii="Times New Roman" w:eastAsia="Times New Roman" w:hAnsi="Times New Roman" w:cs="Times New Roman"/>
          <w:sz w:val="24"/>
          <w:szCs w:val="24"/>
          <w:lang w:eastAsia="ru-RU"/>
        </w:rPr>
        <w:t xml:space="preserve">. </w:t>
      </w:r>
    </w:p>
    <w:p w14:paraId="4F2FB3DA" w14:textId="77777777" w:rsidR="005662D6" w:rsidRPr="00E166F0" w:rsidRDefault="005662D6" w:rsidP="005662D6">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166F0">
        <w:rPr>
          <w:rFonts w:ascii="Times New Roman" w:eastAsia="Times New Roman" w:hAnsi="Times New Roman" w:cs="Times New Roman"/>
          <w:sz w:val="24"/>
          <w:szCs w:val="24"/>
          <w:lang w:eastAsia="ru-RU"/>
        </w:rPr>
        <w:t>4.3.2.2</w:t>
      </w:r>
      <w:proofErr w:type="gramStart"/>
      <w:r w:rsidRPr="00E166F0">
        <w:rPr>
          <w:rFonts w:ascii="Times New Roman" w:eastAsia="Times New Roman" w:hAnsi="Times New Roman" w:cs="Times New Roman"/>
          <w:sz w:val="24"/>
          <w:szCs w:val="24"/>
          <w:lang w:eastAsia="ru-RU"/>
        </w:rPr>
        <w:t> П</w:t>
      </w:r>
      <w:proofErr w:type="gramEnd"/>
      <w:r w:rsidRPr="00E166F0">
        <w:rPr>
          <w:rFonts w:ascii="Times New Roman" w:eastAsia="Times New Roman" w:hAnsi="Times New Roman" w:cs="Times New Roman"/>
          <w:sz w:val="24"/>
          <w:szCs w:val="24"/>
          <w:lang w:eastAsia="ru-RU"/>
        </w:rPr>
        <w:t xml:space="preserve">ри разработке и ведения документации организация должна учитывать все изменения, связанные с принципами </w:t>
      </w:r>
      <w:proofErr w:type="spellStart"/>
      <w:r w:rsidRPr="00E166F0">
        <w:rPr>
          <w:rFonts w:ascii="Times New Roman" w:eastAsia="Times New Roman" w:hAnsi="Times New Roman" w:cs="Times New Roman"/>
          <w:sz w:val="24"/>
          <w:szCs w:val="24"/>
          <w:lang w:eastAsia="ru-RU"/>
        </w:rPr>
        <w:t>Халал</w:t>
      </w:r>
      <w:proofErr w:type="spellEnd"/>
      <w:r w:rsidRPr="00E166F0">
        <w:rPr>
          <w:rFonts w:ascii="Times New Roman" w:eastAsia="Times New Roman" w:hAnsi="Times New Roman" w:cs="Times New Roman"/>
          <w:sz w:val="24"/>
          <w:szCs w:val="24"/>
          <w:lang w:eastAsia="ru-RU"/>
        </w:rPr>
        <w:t xml:space="preserve">, требованиями нормативных документов. </w:t>
      </w:r>
    </w:p>
    <w:p w14:paraId="74139C11" w14:textId="77777777" w:rsidR="005662D6" w:rsidRPr="00E166F0" w:rsidRDefault="005662D6" w:rsidP="005662D6">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14:paraId="2F572B44" w14:textId="77777777" w:rsidR="005662D6" w:rsidRPr="00E166F0" w:rsidRDefault="005662D6" w:rsidP="005662D6">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sidRPr="00E166F0">
        <w:rPr>
          <w:rFonts w:ascii="Times New Roman" w:eastAsia="Times New Roman" w:hAnsi="Times New Roman" w:cs="Times New Roman"/>
          <w:b/>
          <w:sz w:val="24"/>
          <w:szCs w:val="24"/>
          <w:lang w:eastAsia="ru-RU"/>
        </w:rPr>
        <w:t>4.3.3 </w:t>
      </w:r>
      <w:proofErr w:type="spellStart"/>
      <w:r w:rsidRPr="00E166F0">
        <w:rPr>
          <w:rFonts w:ascii="Times New Roman" w:eastAsia="Times New Roman" w:hAnsi="Times New Roman" w:cs="Times New Roman"/>
          <w:b/>
          <w:sz w:val="24"/>
          <w:szCs w:val="24"/>
          <w:lang w:eastAsia="ru-RU"/>
        </w:rPr>
        <w:t>Валидация</w:t>
      </w:r>
      <w:proofErr w:type="spellEnd"/>
      <w:r w:rsidRPr="00E166F0">
        <w:rPr>
          <w:rFonts w:ascii="Times New Roman" w:eastAsia="Times New Roman" w:hAnsi="Times New Roman" w:cs="Times New Roman"/>
          <w:b/>
          <w:sz w:val="24"/>
          <w:szCs w:val="24"/>
          <w:lang w:eastAsia="ru-RU"/>
        </w:rPr>
        <w:t xml:space="preserve"> (проверка)</w:t>
      </w:r>
    </w:p>
    <w:p w14:paraId="3E23A98B" w14:textId="77777777" w:rsidR="005662D6" w:rsidRPr="00E166F0" w:rsidRDefault="005662D6" w:rsidP="005662D6">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14:paraId="792C0B2A" w14:textId="77777777" w:rsidR="005662D6" w:rsidRPr="00E166F0" w:rsidRDefault="005662D6" w:rsidP="005662D6">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166F0">
        <w:rPr>
          <w:rFonts w:ascii="Times New Roman" w:eastAsia="Times New Roman" w:hAnsi="Times New Roman" w:cs="Times New Roman"/>
          <w:sz w:val="24"/>
          <w:szCs w:val="24"/>
          <w:lang w:eastAsia="ru-RU"/>
        </w:rPr>
        <w:t xml:space="preserve">4.3.3.1 Целью </w:t>
      </w:r>
      <w:proofErr w:type="spellStart"/>
      <w:r w:rsidRPr="00E166F0">
        <w:rPr>
          <w:rFonts w:ascii="Times New Roman" w:eastAsia="Times New Roman" w:hAnsi="Times New Roman" w:cs="Times New Roman"/>
          <w:sz w:val="24"/>
          <w:szCs w:val="24"/>
          <w:lang w:eastAsia="ru-RU"/>
        </w:rPr>
        <w:t>валидации</w:t>
      </w:r>
      <w:proofErr w:type="spellEnd"/>
      <w:r w:rsidRPr="00E166F0">
        <w:rPr>
          <w:rFonts w:ascii="Times New Roman" w:eastAsia="Times New Roman" w:hAnsi="Times New Roman" w:cs="Times New Roman"/>
          <w:sz w:val="24"/>
          <w:szCs w:val="24"/>
          <w:lang w:eastAsia="ru-RU"/>
        </w:rPr>
        <w:t xml:space="preserve"> является обеспечение полноты и правильности выявленных контрольных точек </w:t>
      </w:r>
      <w:proofErr w:type="spellStart"/>
      <w:r w:rsidRPr="00E166F0">
        <w:rPr>
          <w:rFonts w:ascii="Times New Roman" w:eastAsia="Times New Roman" w:hAnsi="Times New Roman" w:cs="Times New Roman"/>
          <w:sz w:val="24"/>
          <w:szCs w:val="24"/>
          <w:lang w:eastAsia="ru-RU"/>
        </w:rPr>
        <w:t>Халал</w:t>
      </w:r>
      <w:proofErr w:type="spellEnd"/>
      <w:r w:rsidRPr="00E166F0">
        <w:rPr>
          <w:rFonts w:ascii="Times New Roman" w:eastAsia="Times New Roman" w:hAnsi="Times New Roman" w:cs="Times New Roman"/>
          <w:sz w:val="24"/>
          <w:szCs w:val="24"/>
          <w:lang w:eastAsia="ru-RU"/>
        </w:rPr>
        <w:t xml:space="preserve"> и их эффективное контролирование в соответствии с планом управления рисками системы менеджмента </w:t>
      </w:r>
      <w:proofErr w:type="spellStart"/>
      <w:r w:rsidRPr="00E166F0">
        <w:rPr>
          <w:rFonts w:ascii="Times New Roman" w:eastAsia="Times New Roman" w:hAnsi="Times New Roman" w:cs="Times New Roman"/>
          <w:sz w:val="24"/>
          <w:szCs w:val="24"/>
          <w:lang w:eastAsia="ru-RU"/>
        </w:rPr>
        <w:t>Халал</w:t>
      </w:r>
      <w:proofErr w:type="spellEnd"/>
      <w:r w:rsidRPr="00E166F0">
        <w:rPr>
          <w:rFonts w:ascii="Times New Roman" w:eastAsia="Times New Roman" w:hAnsi="Times New Roman" w:cs="Times New Roman"/>
          <w:sz w:val="24"/>
          <w:szCs w:val="24"/>
          <w:lang w:eastAsia="ru-RU"/>
        </w:rPr>
        <w:t xml:space="preserve">. </w:t>
      </w:r>
    </w:p>
    <w:p w14:paraId="29B54A03" w14:textId="77777777" w:rsidR="005662D6" w:rsidRPr="00E166F0" w:rsidRDefault="005662D6" w:rsidP="005662D6">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166F0">
        <w:rPr>
          <w:rFonts w:ascii="Times New Roman" w:eastAsia="Times New Roman" w:hAnsi="Times New Roman" w:cs="Times New Roman"/>
          <w:sz w:val="24"/>
          <w:szCs w:val="24"/>
          <w:lang w:eastAsia="ru-RU"/>
        </w:rPr>
        <w:t>4.3.3.2 </w:t>
      </w:r>
      <w:proofErr w:type="spellStart"/>
      <w:r w:rsidRPr="00E166F0">
        <w:rPr>
          <w:rFonts w:ascii="Times New Roman" w:eastAsia="Times New Roman" w:hAnsi="Times New Roman" w:cs="Times New Roman"/>
          <w:sz w:val="24"/>
          <w:szCs w:val="24"/>
          <w:lang w:eastAsia="ru-RU"/>
        </w:rPr>
        <w:t>Валидация</w:t>
      </w:r>
      <w:proofErr w:type="spellEnd"/>
      <w:r w:rsidRPr="00E166F0">
        <w:rPr>
          <w:rFonts w:ascii="Times New Roman" w:eastAsia="Times New Roman" w:hAnsi="Times New Roman" w:cs="Times New Roman"/>
          <w:sz w:val="24"/>
          <w:szCs w:val="24"/>
          <w:lang w:eastAsia="ru-RU"/>
        </w:rPr>
        <w:t xml:space="preserve"> должна проводиться на основании:</w:t>
      </w:r>
    </w:p>
    <w:p w14:paraId="2AE52364" w14:textId="77777777" w:rsidR="005662D6" w:rsidRPr="00E166F0" w:rsidRDefault="005662D6" w:rsidP="005662D6">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166F0">
        <w:rPr>
          <w:rFonts w:ascii="Times New Roman" w:eastAsia="Times New Roman" w:hAnsi="Times New Roman" w:cs="Times New Roman"/>
          <w:sz w:val="24"/>
          <w:szCs w:val="24"/>
          <w:lang w:eastAsia="ru-RU"/>
        </w:rPr>
        <w:t xml:space="preserve">а) Плана управления рисками системы менеджмента </w:t>
      </w:r>
      <w:proofErr w:type="spellStart"/>
      <w:r w:rsidRPr="00E166F0">
        <w:rPr>
          <w:rFonts w:ascii="Times New Roman" w:eastAsia="Times New Roman" w:hAnsi="Times New Roman" w:cs="Times New Roman"/>
          <w:sz w:val="24"/>
          <w:szCs w:val="24"/>
          <w:lang w:eastAsia="ru-RU"/>
        </w:rPr>
        <w:t>Халал</w:t>
      </w:r>
      <w:proofErr w:type="spellEnd"/>
      <w:r w:rsidRPr="00E166F0">
        <w:rPr>
          <w:rFonts w:ascii="Times New Roman" w:eastAsia="Times New Roman" w:hAnsi="Times New Roman" w:cs="Times New Roman"/>
          <w:sz w:val="24"/>
          <w:szCs w:val="24"/>
          <w:lang w:eastAsia="ru-RU"/>
        </w:rPr>
        <w:t>;</w:t>
      </w:r>
    </w:p>
    <w:p w14:paraId="338B860D" w14:textId="77777777" w:rsidR="005662D6" w:rsidRPr="00E166F0" w:rsidRDefault="005662D6" w:rsidP="005662D6">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166F0">
        <w:rPr>
          <w:rFonts w:ascii="Times New Roman" w:eastAsia="Times New Roman" w:hAnsi="Times New Roman" w:cs="Times New Roman"/>
          <w:sz w:val="24"/>
          <w:szCs w:val="24"/>
          <w:lang w:eastAsia="ru-RU"/>
        </w:rPr>
        <w:t xml:space="preserve">b) Изменения в деятельности (материалы, процессы, упаковка, оборудование), отрицательно влияющие на безопасность пищевой продукции </w:t>
      </w:r>
      <w:proofErr w:type="spellStart"/>
      <w:r w:rsidRPr="00E166F0">
        <w:rPr>
          <w:rFonts w:ascii="Times New Roman" w:eastAsia="Times New Roman" w:hAnsi="Times New Roman" w:cs="Times New Roman"/>
          <w:sz w:val="24"/>
          <w:szCs w:val="24"/>
          <w:lang w:eastAsia="ru-RU"/>
        </w:rPr>
        <w:t>Халал</w:t>
      </w:r>
      <w:proofErr w:type="spellEnd"/>
      <w:r w:rsidRPr="00E166F0">
        <w:rPr>
          <w:rFonts w:ascii="Times New Roman" w:eastAsia="Times New Roman" w:hAnsi="Times New Roman" w:cs="Times New Roman"/>
          <w:sz w:val="24"/>
          <w:szCs w:val="24"/>
          <w:lang w:eastAsia="ru-RU"/>
        </w:rPr>
        <w:t>, находящиеся в обращении;</w:t>
      </w:r>
    </w:p>
    <w:p w14:paraId="0AA26895" w14:textId="77777777" w:rsidR="005662D6" w:rsidRPr="00E166F0" w:rsidRDefault="005662D6" w:rsidP="005662D6">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166F0">
        <w:rPr>
          <w:rFonts w:ascii="Times New Roman" w:eastAsia="Times New Roman" w:hAnsi="Times New Roman" w:cs="Times New Roman"/>
          <w:sz w:val="24"/>
          <w:szCs w:val="24"/>
          <w:lang w:eastAsia="ru-RU"/>
        </w:rPr>
        <w:t>c) Меры контроля;</w:t>
      </w:r>
    </w:p>
    <w:p w14:paraId="1392D707" w14:textId="77777777" w:rsidR="005662D6" w:rsidRPr="00E166F0" w:rsidRDefault="005662D6" w:rsidP="005662D6">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166F0">
        <w:rPr>
          <w:rFonts w:ascii="Times New Roman" w:eastAsia="Times New Roman" w:hAnsi="Times New Roman" w:cs="Times New Roman"/>
          <w:sz w:val="24"/>
          <w:szCs w:val="24"/>
          <w:lang w:eastAsia="ru-RU"/>
        </w:rPr>
        <w:t xml:space="preserve">d) Корректирующих действий. </w:t>
      </w:r>
    </w:p>
    <w:p w14:paraId="034FD22E" w14:textId="77777777" w:rsidR="005662D6" w:rsidRPr="00E166F0" w:rsidRDefault="005662D6" w:rsidP="00566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283EEFC0" w14:textId="77777777" w:rsidR="005662D6" w:rsidRPr="00E166F0" w:rsidRDefault="005662D6" w:rsidP="005662D6">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sidRPr="00E166F0">
        <w:rPr>
          <w:rFonts w:ascii="Times New Roman" w:eastAsia="Times New Roman" w:hAnsi="Times New Roman" w:cs="Times New Roman"/>
          <w:b/>
          <w:sz w:val="24"/>
          <w:szCs w:val="24"/>
          <w:lang w:eastAsia="ru-RU"/>
        </w:rPr>
        <w:t xml:space="preserve">4.3.4 План управления рисками системы менеджмента </w:t>
      </w:r>
      <w:proofErr w:type="spellStart"/>
      <w:r w:rsidRPr="00E166F0">
        <w:rPr>
          <w:rFonts w:ascii="Times New Roman" w:eastAsia="Times New Roman" w:hAnsi="Times New Roman" w:cs="Times New Roman"/>
          <w:b/>
          <w:sz w:val="24"/>
          <w:szCs w:val="24"/>
          <w:lang w:eastAsia="ru-RU"/>
        </w:rPr>
        <w:t>Халал</w:t>
      </w:r>
      <w:proofErr w:type="spellEnd"/>
    </w:p>
    <w:p w14:paraId="118065B5" w14:textId="77777777" w:rsidR="005662D6" w:rsidRPr="00E166F0" w:rsidRDefault="005662D6" w:rsidP="005662D6">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14:paraId="05CA89C7" w14:textId="77777777" w:rsidR="005662D6" w:rsidRPr="00E166F0" w:rsidRDefault="005662D6" w:rsidP="005662D6">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166F0">
        <w:rPr>
          <w:rFonts w:ascii="Times New Roman" w:eastAsia="Times New Roman" w:hAnsi="Times New Roman" w:cs="Times New Roman"/>
          <w:sz w:val="24"/>
          <w:szCs w:val="24"/>
          <w:lang w:eastAsia="ru-RU"/>
        </w:rPr>
        <w:t xml:space="preserve">Организация должна разработать план управления рисками системы менеджмента </w:t>
      </w:r>
      <w:proofErr w:type="spellStart"/>
      <w:r w:rsidRPr="00E166F0">
        <w:rPr>
          <w:rFonts w:ascii="Times New Roman" w:eastAsia="Times New Roman" w:hAnsi="Times New Roman" w:cs="Times New Roman"/>
          <w:sz w:val="24"/>
          <w:szCs w:val="24"/>
          <w:lang w:eastAsia="ru-RU"/>
        </w:rPr>
        <w:t>Халал</w:t>
      </w:r>
      <w:proofErr w:type="spellEnd"/>
      <w:r w:rsidRPr="00E166F0">
        <w:rPr>
          <w:rFonts w:ascii="Times New Roman" w:eastAsia="Times New Roman" w:hAnsi="Times New Roman" w:cs="Times New Roman"/>
          <w:sz w:val="24"/>
          <w:szCs w:val="24"/>
          <w:lang w:eastAsia="ru-RU"/>
        </w:rPr>
        <w:t xml:space="preserve"> в соответствии со следующими принципами:</w:t>
      </w:r>
    </w:p>
    <w:p w14:paraId="46145389" w14:textId="77777777" w:rsidR="005662D6" w:rsidRPr="00E166F0" w:rsidRDefault="005662D6" w:rsidP="005662D6">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166F0">
        <w:rPr>
          <w:rFonts w:ascii="Times New Roman" w:eastAsia="Times New Roman" w:hAnsi="Times New Roman" w:cs="Times New Roman"/>
          <w:sz w:val="24"/>
          <w:szCs w:val="24"/>
          <w:lang w:eastAsia="ru-RU"/>
        </w:rPr>
        <w:t xml:space="preserve">4.3.4.1 Идентификация потенциального загрязнителя </w:t>
      </w:r>
      <w:proofErr w:type="spellStart"/>
      <w:r w:rsidRPr="00E166F0">
        <w:rPr>
          <w:rFonts w:ascii="Times New Roman" w:eastAsia="Times New Roman" w:hAnsi="Times New Roman" w:cs="Times New Roman"/>
          <w:sz w:val="24"/>
          <w:szCs w:val="24"/>
          <w:lang w:eastAsia="ru-RU"/>
        </w:rPr>
        <w:t>Халал</w:t>
      </w:r>
      <w:proofErr w:type="spellEnd"/>
      <w:r w:rsidRPr="00E166F0">
        <w:rPr>
          <w:rFonts w:ascii="Times New Roman" w:eastAsia="Times New Roman" w:hAnsi="Times New Roman" w:cs="Times New Roman"/>
          <w:sz w:val="24"/>
          <w:szCs w:val="24"/>
          <w:lang w:eastAsia="ru-RU"/>
        </w:rPr>
        <w:t xml:space="preserve"> продукции </w:t>
      </w:r>
    </w:p>
    <w:p w14:paraId="14D58A1C" w14:textId="77777777" w:rsidR="005662D6" w:rsidRPr="00E166F0" w:rsidRDefault="005662D6" w:rsidP="005662D6">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166F0">
        <w:rPr>
          <w:rFonts w:ascii="Times New Roman" w:eastAsia="Times New Roman" w:hAnsi="Times New Roman" w:cs="Times New Roman"/>
          <w:sz w:val="24"/>
          <w:szCs w:val="24"/>
          <w:lang w:eastAsia="ru-RU"/>
        </w:rPr>
        <w:t xml:space="preserve">Все предполагаемые потенциальные загрязнители, связанные с процессами системы менеджмента </w:t>
      </w:r>
      <w:proofErr w:type="spellStart"/>
      <w:r w:rsidRPr="00E166F0">
        <w:rPr>
          <w:rFonts w:ascii="Times New Roman" w:eastAsia="Times New Roman" w:hAnsi="Times New Roman" w:cs="Times New Roman"/>
          <w:sz w:val="24"/>
          <w:szCs w:val="24"/>
          <w:lang w:eastAsia="ru-RU"/>
        </w:rPr>
        <w:t>Халал</w:t>
      </w:r>
      <w:proofErr w:type="spellEnd"/>
      <w:r w:rsidRPr="00E166F0">
        <w:rPr>
          <w:rFonts w:ascii="Times New Roman" w:eastAsia="Times New Roman" w:hAnsi="Times New Roman" w:cs="Times New Roman"/>
          <w:sz w:val="24"/>
          <w:szCs w:val="24"/>
          <w:lang w:eastAsia="ru-RU"/>
        </w:rPr>
        <w:t>, возникающие в обычных условиях или аварийных случаях, должны быть идентифицированы. Данная идентификация включает в себя признанные инциденты и последовательности событий, влияющие на состояние продукции и/или груза.</w:t>
      </w:r>
    </w:p>
    <w:p w14:paraId="5F2017C1" w14:textId="77777777" w:rsidR="005662D6" w:rsidRPr="00E166F0" w:rsidRDefault="005662D6" w:rsidP="005662D6">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166F0">
        <w:rPr>
          <w:rFonts w:ascii="Times New Roman" w:eastAsia="Times New Roman" w:hAnsi="Times New Roman" w:cs="Times New Roman"/>
          <w:sz w:val="24"/>
          <w:szCs w:val="24"/>
          <w:lang w:eastAsia="ru-RU"/>
        </w:rPr>
        <w:t xml:space="preserve">Идентификация должна учитывать основную цель процессов, этапы процессов, поток процессов, процедуры, создание и расположение объектов. Все выявленные потенциальные загрязнители должны быть зарегистрированы. </w:t>
      </w:r>
    </w:p>
    <w:p w14:paraId="6D3C412B" w14:textId="77777777" w:rsidR="005662D6" w:rsidRPr="00E166F0" w:rsidRDefault="005662D6" w:rsidP="005662D6">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166F0">
        <w:rPr>
          <w:rFonts w:ascii="Times New Roman" w:eastAsia="Times New Roman" w:hAnsi="Times New Roman" w:cs="Times New Roman"/>
          <w:sz w:val="24"/>
          <w:szCs w:val="24"/>
          <w:lang w:eastAsia="ru-RU"/>
        </w:rPr>
        <w:t xml:space="preserve">Необходимо оценить и зафиксировать степень опасности и последствия загрязнения выявленных потенциальных загрязнителей. </w:t>
      </w:r>
    </w:p>
    <w:p w14:paraId="3B9D0AB4" w14:textId="77777777" w:rsidR="005662D6" w:rsidRPr="00E166F0" w:rsidRDefault="005662D6" w:rsidP="005662D6">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166F0">
        <w:rPr>
          <w:rFonts w:ascii="Times New Roman" w:eastAsia="Times New Roman" w:hAnsi="Times New Roman" w:cs="Times New Roman"/>
          <w:sz w:val="24"/>
          <w:szCs w:val="24"/>
          <w:lang w:eastAsia="ru-RU"/>
        </w:rPr>
        <w:t>Риски потенциального загрязнения должны быть классифицированы.</w:t>
      </w:r>
    </w:p>
    <w:p w14:paraId="12B06D71" w14:textId="77777777" w:rsidR="005662D6" w:rsidRPr="00E166F0" w:rsidRDefault="005662D6" w:rsidP="00566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1563378F" w14:textId="77777777" w:rsidR="005662D6" w:rsidRPr="00E166F0" w:rsidRDefault="005662D6" w:rsidP="005662D6">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166F0">
        <w:rPr>
          <w:rFonts w:ascii="Times New Roman" w:eastAsia="Times New Roman" w:hAnsi="Times New Roman" w:cs="Times New Roman"/>
          <w:sz w:val="24"/>
          <w:szCs w:val="24"/>
          <w:lang w:eastAsia="ru-RU"/>
        </w:rPr>
        <w:t xml:space="preserve">4.3.4.2 Определение мер контроля </w:t>
      </w:r>
    </w:p>
    <w:p w14:paraId="1A572292" w14:textId="77777777" w:rsidR="005662D6" w:rsidRPr="00E166F0" w:rsidRDefault="005662D6" w:rsidP="005662D6">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166F0">
        <w:rPr>
          <w:rFonts w:ascii="Times New Roman" w:eastAsia="Times New Roman" w:hAnsi="Times New Roman" w:cs="Times New Roman"/>
          <w:sz w:val="24"/>
          <w:szCs w:val="24"/>
          <w:lang w:eastAsia="ru-RU"/>
        </w:rPr>
        <w:t xml:space="preserve">Должны быть определены подходящие меры контроля для каждого потенциального загрязнителя на основе результатов оценки рисков, приведенные в таблице 1. </w:t>
      </w:r>
    </w:p>
    <w:p w14:paraId="1BD608AB" w14:textId="77777777" w:rsidR="005662D6" w:rsidRPr="00E166F0" w:rsidRDefault="005662D6" w:rsidP="005662D6">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p w14:paraId="7D17427D" w14:textId="77777777" w:rsidR="005662D6" w:rsidRPr="00E166F0" w:rsidRDefault="005662D6" w:rsidP="005662D6">
      <w:pPr>
        <w:spacing w:after="0" w:line="240" w:lineRule="auto"/>
        <w:jc w:val="center"/>
        <w:rPr>
          <w:rFonts w:ascii="Times New Roman" w:eastAsia="Calibri" w:hAnsi="Times New Roman"/>
          <w:b/>
          <w:sz w:val="24"/>
          <w:szCs w:val="28"/>
        </w:rPr>
      </w:pPr>
      <w:r w:rsidRPr="00E166F0">
        <w:rPr>
          <w:rFonts w:ascii="Times New Roman" w:eastAsia="Calibri" w:hAnsi="Times New Roman"/>
          <w:b/>
          <w:sz w:val="24"/>
          <w:szCs w:val="28"/>
        </w:rPr>
        <w:t>Таблица 1 – Правила принятия решений для классификации рисков</w:t>
      </w:r>
    </w:p>
    <w:p w14:paraId="005EA25C" w14:textId="77777777" w:rsidR="005662D6" w:rsidRPr="00E166F0" w:rsidRDefault="005662D6" w:rsidP="005662D6">
      <w:pPr>
        <w:spacing w:after="0" w:line="240" w:lineRule="auto"/>
        <w:jc w:val="center"/>
        <w:rPr>
          <w:rFonts w:ascii="Times New Roman" w:eastAsia="Calibri" w:hAnsi="Times New Roman"/>
          <w:b/>
          <w:sz w:val="24"/>
          <w:szCs w:val="28"/>
        </w:rPr>
      </w:pPr>
    </w:p>
    <w:tbl>
      <w:tblPr>
        <w:tblStyle w:val="a9"/>
        <w:tblW w:w="0" w:type="auto"/>
        <w:tblLayout w:type="fixed"/>
        <w:tblLook w:val="04A0" w:firstRow="1" w:lastRow="0" w:firstColumn="1" w:lastColumn="0" w:noHBand="0" w:noVBand="1"/>
      </w:tblPr>
      <w:tblGrid>
        <w:gridCol w:w="1809"/>
        <w:gridCol w:w="1701"/>
        <w:gridCol w:w="1560"/>
        <w:gridCol w:w="1134"/>
        <w:gridCol w:w="3260"/>
      </w:tblGrid>
      <w:tr w:rsidR="005662D6" w:rsidRPr="00E166F0" w14:paraId="089A93D1" w14:textId="77777777" w:rsidTr="001C5C8E">
        <w:trPr>
          <w:trHeight w:val="69"/>
        </w:trPr>
        <w:tc>
          <w:tcPr>
            <w:tcW w:w="1809" w:type="dxa"/>
            <w:tcBorders>
              <w:bottom w:val="double" w:sz="4" w:space="0" w:color="auto"/>
            </w:tcBorders>
          </w:tcPr>
          <w:p w14:paraId="49875AF2" w14:textId="77777777" w:rsidR="005662D6" w:rsidRPr="00E166F0" w:rsidRDefault="005662D6" w:rsidP="001C5C8E">
            <w:pPr>
              <w:spacing w:after="0" w:line="240" w:lineRule="auto"/>
              <w:jc w:val="center"/>
              <w:rPr>
                <w:rFonts w:ascii="Times New Roman" w:eastAsia="Calibri" w:hAnsi="Times New Roman"/>
                <w:sz w:val="24"/>
                <w:szCs w:val="28"/>
              </w:rPr>
            </w:pPr>
            <w:r w:rsidRPr="00E166F0">
              <w:rPr>
                <w:rFonts w:asciiTheme="majorBidi" w:hAnsiTheme="majorBidi" w:cstheme="majorBidi"/>
                <w:sz w:val="24"/>
                <w:szCs w:val="24"/>
                <w:lang w:bidi="ar-QA"/>
              </w:rPr>
              <w:t>Уровень классификации</w:t>
            </w:r>
          </w:p>
        </w:tc>
        <w:tc>
          <w:tcPr>
            <w:tcW w:w="1701" w:type="dxa"/>
            <w:tcBorders>
              <w:bottom w:val="double" w:sz="4" w:space="0" w:color="auto"/>
            </w:tcBorders>
          </w:tcPr>
          <w:p w14:paraId="68B8C03E" w14:textId="77777777" w:rsidR="005662D6" w:rsidRPr="00E166F0" w:rsidRDefault="005662D6" w:rsidP="001C5C8E">
            <w:pPr>
              <w:spacing w:after="0" w:line="240" w:lineRule="auto"/>
              <w:jc w:val="center"/>
              <w:rPr>
                <w:rFonts w:ascii="Times New Roman" w:eastAsia="Calibri" w:hAnsi="Times New Roman"/>
                <w:sz w:val="24"/>
                <w:szCs w:val="28"/>
              </w:rPr>
            </w:pPr>
            <w:r w:rsidRPr="00E166F0">
              <w:rPr>
                <w:rFonts w:asciiTheme="majorBidi" w:hAnsiTheme="majorBidi" w:cstheme="majorBidi"/>
                <w:sz w:val="24"/>
                <w:szCs w:val="24"/>
              </w:rPr>
              <w:t>Вероятность</w:t>
            </w:r>
          </w:p>
        </w:tc>
        <w:tc>
          <w:tcPr>
            <w:tcW w:w="1560" w:type="dxa"/>
            <w:tcBorders>
              <w:bottom w:val="double" w:sz="4" w:space="0" w:color="auto"/>
            </w:tcBorders>
          </w:tcPr>
          <w:p w14:paraId="12B3F9F2" w14:textId="77777777" w:rsidR="005662D6" w:rsidRPr="00E166F0" w:rsidRDefault="005662D6" w:rsidP="001C5C8E">
            <w:pPr>
              <w:spacing w:after="0" w:line="240" w:lineRule="auto"/>
              <w:jc w:val="center"/>
              <w:rPr>
                <w:rFonts w:ascii="Times New Roman" w:eastAsia="Calibri" w:hAnsi="Times New Roman"/>
                <w:sz w:val="24"/>
                <w:szCs w:val="28"/>
              </w:rPr>
            </w:pPr>
            <w:r w:rsidRPr="00E166F0">
              <w:rPr>
                <w:rFonts w:asciiTheme="majorBidi" w:hAnsiTheme="majorBidi" w:cstheme="majorBidi"/>
                <w:sz w:val="24"/>
                <w:szCs w:val="24"/>
              </w:rPr>
              <w:t>Влияние</w:t>
            </w:r>
          </w:p>
        </w:tc>
        <w:tc>
          <w:tcPr>
            <w:tcW w:w="1134" w:type="dxa"/>
            <w:tcBorders>
              <w:bottom w:val="double" w:sz="4" w:space="0" w:color="auto"/>
            </w:tcBorders>
          </w:tcPr>
          <w:p w14:paraId="1D887037" w14:textId="77777777" w:rsidR="005662D6" w:rsidRPr="00E166F0" w:rsidRDefault="005662D6" w:rsidP="001C5C8E">
            <w:pPr>
              <w:spacing w:after="0" w:line="240" w:lineRule="auto"/>
              <w:jc w:val="center"/>
              <w:rPr>
                <w:rFonts w:ascii="Times New Roman" w:eastAsia="Calibri" w:hAnsi="Times New Roman"/>
                <w:sz w:val="24"/>
                <w:szCs w:val="28"/>
              </w:rPr>
            </w:pPr>
            <w:r w:rsidRPr="00E166F0">
              <w:rPr>
                <w:rFonts w:asciiTheme="majorBidi" w:hAnsiTheme="majorBidi" w:cstheme="majorBidi"/>
                <w:sz w:val="24"/>
                <w:szCs w:val="24"/>
              </w:rPr>
              <w:t>Отметка (код)</w:t>
            </w:r>
          </w:p>
        </w:tc>
        <w:tc>
          <w:tcPr>
            <w:tcW w:w="3260" w:type="dxa"/>
            <w:tcBorders>
              <w:bottom w:val="double" w:sz="4" w:space="0" w:color="auto"/>
            </w:tcBorders>
          </w:tcPr>
          <w:p w14:paraId="1645A368" w14:textId="77777777" w:rsidR="005662D6" w:rsidRPr="00E166F0" w:rsidRDefault="005662D6" w:rsidP="001C5C8E">
            <w:pPr>
              <w:spacing w:after="0" w:line="240" w:lineRule="auto"/>
              <w:jc w:val="center"/>
              <w:rPr>
                <w:rFonts w:ascii="Times New Roman" w:eastAsia="Calibri" w:hAnsi="Times New Roman"/>
                <w:sz w:val="24"/>
                <w:szCs w:val="28"/>
              </w:rPr>
            </w:pPr>
            <w:r w:rsidRPr="00E166F0">
              <w:rPr>
                <w:rFonts w:ascii="Times New Roman" w:eastAsia="Calibri" w:hAnsi="Times New Roman"/>
                <w:sz w:val="24"/>
                <w:szCs w:val="28"/>
              </w:rPr>
              <w:t xml:space="preserve">Решение о риске в отношении мер контроля </w:t>
            </w:r>
            <w:proofErr w:type="spellStart"/>
            <w:r w:rsidRPr="00E166F0">
              <w:rPr>
                <w:rFonts w:ascii="Times New Roman" w:eastAsia="Calibri" w:hAnsi="Times New Roman"/>
                <w:sz w:val="24"/>
                <w:szCs w:val="28"/>
              </w:rPr>
              <w:t>Халал</w:t>
            </w:r>
            <w:proofErr w:type="spellEnd"/>
          </w:p>
        </w:tc>
      </w:tr>
      <w:tr w:rsidR="005662D6" w:rsidRPr="00E166F0" w14:paraId="41911714" w14:textId="77777777" w:rsidTr="001C5C8E">
        <w:tc>
          <w:tcPr>
            <w:tcW w:w="1809" w:type="dxa"/>
            <w:tcBorders>
              <w:top w:val="double" w:sz="4" w:space="0" w:color="auto"/>
            </w:tcBorders>
          </w:tcPr>
          <w:p w14:paraId="2D2573E5" w14:textId="77777777" w:rsidR="005662D6" w:rsidRPr="00E166F0" w:rsidRDefault="005662D6" w:rsidP="001C5C8E">
            <w:pPr>
              <w:spacing w:after="0" w:line="240" w:lineRule="auto"/>
              <w:jc w:val="center"/>
              <w:rPr>
                <w:rFonts w:ascii="Times New Roman" w:eastAsia="Calibri" w:hAnsi="Times New Roman"/>
                <w:sz w:val="24"/>
                <w:szCs w:val="28"/>
              </w:rPr>
            </w:pPr>
            <w:r w:rsidRPr="00E166F0">
              <w:rPr>
                <w:rFonts w:asciiTheme="majorBidi" w:hAnsiTheme="majorBidi" w:cstheme="majorBidi"/>
                <w:sz w:val="24"/>
                <w:szCs w:val="24"/>
                <w:lang w:bidi="ar-QA"/>
              </w:rPr>
              <w:t>9</w:t>
            </w:r>
          </w:p>
        </w:tc>
        <w:tc>
          <w:tcPr>
            <w:tcW w:w="1701" w:type="dxa"/>
            <w:tcBorders>
              <w:top w:val="double" w:sz="4" w:space="0" w:color="auto"/>
            </w:tcBorders>
          </w:tcPr>
          <w:p w14:paraId="10DBF029" w14:textId="77777777" w:rsidR="005662D6" w:rsidRPr="00E166F0" w:rsidRDefault="005662D6" w:rsidP="001C5C8E">
            <w:pPr>
              <w:spacing w:after="0" w:line="240" w:lineRule="auto"/>
              <w:jc w:val="center"/>
              <w:rPr>
                <w:rFonts w:ascii="Times New Roman" w:eastAsia="Calibri" w:hAnsi="Times New Roman"/>
                <w:sz w:val="24"/>
                <w:szCs w:val="28"/>
              </w:rPr>
            </w:pPr>
            <w:r w:rsidRPr="00E166F0">
              <w:rPr>
                <w:rFonts w:asciiTheme="majorBidi" w:hAnsiTheme="majorBidi" w:cstheme="majorBidi"/>
                <w:sz w:val="24"/>
                <w:szCs w:val="24"/>
              </w:rPr>
              <w:t>Возможная</w:t>
            </w:r>
          </w:p>
        </w:tc>
        <w:tc>
          <w:tcPr>
            <w:tcW w:w="1560" w:type="dxa"/>
            <w:tcBorders>
              <w:top w:val="double" w:sz="4" w:space="0" w:color="auto"/>
            </w:tcBorders>
          </w:tcPr>
          <w:p w14:paraId="609911CF" w14:textId="77777777" w:rsidR="005662D6" w:rsidRPr="00E166F0" w:rsidRDefault="005662D6" w:rsidP="001C5C8E">
            <w:pPr>
              <w:spacing w:after="0" w:line="240" w:lineRule="auto"/>
              <w:jc w:val="center"/>
              <w:rPr>
                <w:rFonts w:ascii="Times New Roman" w:eastAsia="Calibri" w:hAnsi="Times New Roman"/>
                <w:sz w:val="24"/>
                <w:szCs w:val="28"/>
              </w:rPr>
            </w:pPr>
            <w:r w:rsidRPr="00E166F0">
              <w:rPr>
                <w:rFonts w:asciiTheme="majorBidi" w:hAnsiTheme="majorBidi" w:cstheme="majorBidi"/>
                <w:sz w:val="24"/>
                <w:szCs w:val="24"/>
                <w:lang w:bidi="ar-QA"/>
              </w:rPr>
              <w:t>Критическое</w:t>
            </w:r>
          </w:p>
        </w:tc>
        <w:tc>
          <w:tcPr>
            <w:tcW w:w="1134" w:type="dxa"/>
            <w:tcBorders>
              <w:top w:val="double" w:sz="4" w:space="0" w:color="auto"/>
            </w:tcBorders>
          </w:tcPr>
          <w:p w14:paraId="6B4D25E3" w14:textId="77777777" w:rsidR="005662D6" w:rsidRPr="00E166F0" w:rsidRDefault="005662D6" w:rsidP="001C5C8E">
            <w:pPr>
              <w:spacing w:after="0" w:line="240" w:lineRule="auto"/>
              <w:jc w:val="center"/>
              <w:rPr>
                <w:rFonts w:ascii="Times New Roman" w:eastAsia="Calibri" w:hAnsi="Times New Roman"/>
                <w:sz w:val="24"/>
                <w:szCs w:val="28"/>
              </w:rPr>
            </w:pPr>
            <w:r w:rsidRPr="00E166F0">
              <w:rPr>
                <w:rFonts w:asciiTheme="majorBidi" w:hAnsiTheme="majorBidi" w:cstheme="majorBidi"/>
                <w:sz w:val="24"/>
                <w:szCs w:val="24"/>
                <w:lang w:bidi="ar-QA"/>
              </w:rPr>
              <w:t>Высокая</w:t>
            </w:r>
          </w:p>
        </w:tc>
        <w:tc>
          <w:tcPr>
            <w:tcW w:w="3260" w:type="dxa"/>
            <w:tcBorders>
              <w:top w:val="double" w:sz="4" w:space="0" w:color="auto"/>
            </w:tcBorders>
          </w:tcPr>
          <w:p w14:paraId="09B360B1" w14:textId="77777777" w:rsidR="005662D6" w:rsidRPr="00E166F0" w:rsidRDefault="005662D6" w:rsidP="001C5C8E">
            <w:pPr>
              <w:spacing w:after="0" w:line="240" w:lineRule="auto"/>
              <w:jc w:val="both"/>
              <w:rPr>
                <w:rFonts w:ascii="Times New Roman" w:eastAsia="Calibri" w:hAnsi="Times New Roman"/>
                <w:sz w:val="24"/>
                <w:szCs w:val="28"/>
              </w:rPr>
            </w:pPr>
            <w:r w:rsidRPr="00E166F0">
              <w:rPr>
                <w:rFonts w:ascii="Times New Roman" w:eastAsia="Calibri" w:hAnsi="Times New Roman"/>
                <w:sz w:val="24"/>
                <w:szCs w:val="28"/>
              </w:rPr>
              <w:t xml:space="preserve">Организации необходимо провести детальный анализ загрязнения для определения причину возникновения. Для решения выявленного возникновения должны быть приняты все меры предосторожности. Все сотрудники должны быть проинформированы. </w:t>
            </w:r>
          </w:p>
        </w:tc>
      </w:tr>
      <w:tr w:rsidR="005662D6" w:rsidRPr="00E166F0" w14:paraId="24B48753" w14:textId="77777777" w:rsidTr="001C5C8E">
        <w:tc>
          <w:tcPr>
            <w:tcW w:w="1809" w:type="dxa"/>
          </w:tcPr>
          <w:p w14:paraId="762F3D9E" w14:textId="77777777" w:rsidR="005662D6" w:rsidRPr="00E166F0" w:rsidRDefault="005662D6" w:rsidP="001C5C8E">
            <w:pPr>
              <w:spacing w:after="0" w:line="240" w:lineRule="auto"/>
              <w:jc w:val="center"/>
              <w:rPr>
                <w:rFonts w:ascii="Times New Roman" w:eastAsia="Calibri" w:hAnsi="Times New Roman"/>
                <w:sz w:val="24"/>
                <w:szCs w:val="28"/>
              </w:rPr>
            </w:pPr>
            <w:r w:rsidRPr="00E166F0">
              <w:rPr>
                <w:rFonts w:asciiTheme="majorBidi" w:hAnsiTheme="majorBidi" w:cstheme="majorBidi"/>
                <w:sz w:val="24"/>
                <w:szCs w:val="24"/>
                <w:lang w:bidi="ar-QA"/>
              </w:rPr>
              <w:t>8</w:t>
            </w:r>
          </w:p>
        </w:tc>
        <w:tc>
          <w:tcPr>
            <w:tcW w:w="1701" w:type="dxa"/>
          </w:tcPr>
          <w:p w14:paraId="0D5BD10F" w14:textId="77777777" w:rsidR="005662D6" w:rsidRPr="00E166F0" w:rsidRDefault="005662D6" w:rsidP="001C5C8E">
            <w:pPr>
              <w:spacing w:after="0" w:line="240" w:lineRule="auto"/>
              <w:jc w:val="center"/>
              <w:rPr>
                <w:rFonts w:ascii="Times New Roman" w:eastAsia="Calibri" w:hAnsi="Times New Roman"/>
                <w:sz w:val="24"/>
                <w:szCs w:val="28"/>
              </w:rPr>
            </w:pPr>
            <w:r w:rsidRPr="00E166F0">
              <w:rPr>
                <w:rFonts w:asciiTheme="majorBidi" w:hAnsiTheme="majorBidi" w:cstheme="majorBidi"/>
                <w:sz w:val="24"/>
                <w:szCs w:val="24"/>
              </w:rPr>
              <w:t>Средняя</w:t>
            </w:r>
          </w:p>
        </w:tc>
        <w:tc>
          <w:tcPr>
            <w:tcW w:w="1560" w:type="dxa"/>
          </w:tcPr>
          <w:p w14:paraId="166FED44" w14:textId="77777777" w:rsidR="005662D6" w:rsidRPr="00E166F0" w:rsidRDefault="005662D6" w:rsidP="001C5C8E">
            <w:pPr>
              <w:spacing w:after="0" w:line="240" w:lineRule="auto"/>
              <w:jc w:val="center"/>
              <w:rPr>
                <w:rFonts w:ascii="Times New Roman" w:eastAsia="Calibri" w:hAnsi="Times New Roman"/>
                <w:sz w:val="24"/>
                <w:szCs w:val="28"/>
              </w:rPr>
            </w:pPr>
            <w:r w:rsidRPr="00E166F0">
              <w:rPr>
                <w:rFonts w:asciiTheme="majorBidi" w:hAnsiTheme="majorBidi" w:cstheme="majorBidi"/>
                <w:sz w:val="24"/>
                <w:szCs w:val="24"/>
                <w:lang w:bidi="ar-QA"/>
              </w:rPr>
              <w:t>Критическое</w:t>
            </w:r>
          </w:p>
        </w:tc>
        <w:tc>
          <w:tcPr>
            <w:tcW w:w="1134" w:type="dxa"/>
            <w:vMerge w:val="restart"/>
          </w:tcPr>
          <w:p w14:paraId="5EEE01BF" w14:textId="77777777" w:rsidR="005662D6" w:rsidRPr="00E166F0" w:rsidRDefault="005662D6" w:rsidP="001C5C8E">
            <w:pPr>
              <w:spacing w:after="0" w:line="240" w:lineRule="auto"/>
              <w:jc w:val="center"/>
              <w:rPr>
                <w:rFonts w:ascii="Times New Roman" w:eastAsia="Calibri" w:hAnsi="Times New Roman"/>
                <w:sz w:val="24"/>
                <w:szCs w:val="28"/>
              </w:rPr>
            </w:pPr>
            <w:r w:rsidRPr="00E166F0">
              <w:rPr>
                <w:rFonts w:asciiTheme="majorBidi" w:hAnsiTheme="majorBidi" w:cstheme="majorBidi"/>
                <w:sz w:val="24"/>
                <w:szCs w:val="24"/>
              </w:rPr>
              <w:t xml:space="preserve">Значительная </w:t>
            </w:r>
          </w:p>
        </w:tc>
        <w:tc>
          <w:tcPr>
            <w:tcW w:w="3260" w:type="dxa"/>
            <w:vMerge w:val="restart"/>
          </w:tcPr>
          <w:p w14:paraId="6BC5F77E" w14:textId="77777777" w:rsidR="005662D6" w:rsidRPr="00E166F0" w:rsidRDefault="005662D6" w:rsidP="001C5C8E">
            <w:pPr>
              <w:spacing w:after="0" w:line="240" w:lineRule="auto"/>
              <w:jc w:val="both"/>
              <w:rPr>
                <w:rFonts w:ascii="Times New Roman" w:eastAsia="Calibri" w:hAnsi="Times New Roman"/>
                <w:sz w:val="24"/>
                <w:szCs w:val="28"/>
              </w:rPr>
            </w:pPr>
            <w:r w:rsidRPr="00E166F0">
              <w:rPr>
                <w:rFonts w:ascii="Times New Roman" w:eastAsia="Calibri" w:hAnsi="Times New Roman"/>
                <w:sz w:val="24"/>
                <w:szCs w:val="28"/>
              </w:rPr>
              <w:t>Организация должна принять все меры предосторожности для решения выявленного загрязнения. Мероприятия по мониторингу и проверке в отношении мер контроля должны проводиться в соответствии с планами.</w:t>
            </w:r>
          </w:p>
        </w:tc>
      </w:tr>
      <w:tr w:rsidR="005662D6" w:rsidRPr="00E166F0" w14:paraId="57E8AC4E" w14:textId="77777777" w:rsidTr="001C5C8E">
        <w:trPr>
          <w:trHeight w:val="56"/>
        </w:trPr>
        <w:tc>
          <w:tcPr>
            <w:tcW w:w="1809" w:type="dxa"/>
          </w:tcPr>
          <w:p w14:paraId="3CB839DE" w14:textId="77777777" w:rsidR="005662D6" w:rsidRPr="00E166F0" w:rsidRDefault="005662D6" w:rsidP="001C5C8E">
            <w:pPr>
              <w:spacing w:after="0" w:line="240" w:lineRule="auto"/>
              <w:jc w:val="center"/>
              <w:rPr>
                <w:rFonts w:ascii="Times New Roman" w:eastAsia="Calibri" w:hAnsi="Times New Roman"/>
                <w:sz w:val="24"/>
                <w:szCs w:val="28"/>
              </w:rPr>
            </w:pPr>
            <w:r w:rsidRPr="00E166F0">
              <w:rPr>
                <w:rFonts w:asciiTheme="majorBidi" w:hAnsiTheme="majorBidi" w:cstheme="majorBidi"/>
                <w:sz w:val="24"/>
                <w:szCs w:val="24"/>
                <w:lang w:bidi="ar-QA"/>
              </w:rPr>
              <w:t>7</w:t>
            </w:r>
          </w:p>
        </w:tc>
        <w:tc>
          <w:tcPr>
            <w:tcW w:w="1701" w:type="dxa"/>
          </w:tcPr>
          <w:p w14:paraId="0290D4C4" w14:textId="77777777" w:rsidR="005662D6" w:rsidRPr="00E166F0" w:rsidRDefault="005662D6" w:rsidP="001C5C8E">
            <w:pPr>
              <w:spacing w:after="0" w:line="240" w:lineRule="auto"/>
              <w:jc w:val="center"/>
              <w:rPr>
                <w:rFonts w:ascii="Times New Roman" w:eastAsia="Calibri" w:hAnsi="Times New Roman"/>
                <w:sz w:val="24"/>
                <w:szCs w:val="28"/>
              </w:rPr>
            </w:pPr>
            <w:r w:rsidRPr="00E166F0">
              <w:rPr>
                <w:rFonts w:asciiTheme="majorBidi" w:hAnsiTheme="majorBidi" w:cstheme="majorBidi"/>
                <w:sz w:val="24"/>
                <w:szCs w:val="24"/>
              </w:rPr>
              <w:t>Возможная</w:t>
            </w:r>
          </w:p>
        </w:tc>
        <w:tc>
          <w:tcPr>
            <w:tcW w:w="1560" w:type="dxa"/>
          </w:tcPr>
          <w:p w14:paraId="093F11E3" w14:textId="77777777" w:rsidR="005662D6" w:rsidRPr="00E166F0" w:rsidRDefault="005662D6" w:rsidP="001C5C8E">
            <w:pPr>
              <w:spacing w:after="0" w:line="240" w:lineRule="auto"/>
              <w:jc w:val="center"/>
              <w:rPr>
                <w:rFonts w:ascii="Times New Roman" w:eastAsia="Calibri" w:hAnsi="Times New Roman"/>
                <w:sz w:val="24"/>
                <w:szCs w:val="28"/>
              </w:rPr>
            </w:pPr>
            <w:r w:rsidRPr="00E166F0">
              <w:rPr>
                <w:rFonts w:asciiTheme="majorBidi" w:hAnsiTheme="majorBidi" w:cstheme="majorBidi"/>
                <w:sz w:val="24"/>
                <w:szCs w:val="24"/>
              </w:rPr>
              <w:t>Среднее</w:t>
            </w:r>
          </w:p>
        </w:tc>
        <w:tc>
          <w:tcPr>
            <w:tcW w:w="1134" w:type="dxa"/>
            <w:vMerge/>
          </w:tcPr>
          <w:p w14:paraId="539DEB29" w14:textId="77777777" w:rsidR="005662D6" w:rsidRPr="00E166F0" w:rsidRDefault="005662D6" w:rsidP="001C5C8E">
            <w:pPr>
              <w:spacing w:after="0" w:line="240" w:lineRule="auto"/>
              <w:jc w:val="center"/>
              <w:rPr>
                <w:rFonts w:ascii="Times New Roman" w:eastAsia="Calibri" w:hAnsi="Times New Roman"/>
                <w:sz w:val="24"/>
                <w:szCs w:val="28"/>
              </w:rPr>
            </w:pPr>
          </w:p>
        </w:tc>
        <w:tc>
          <w:tcPr>
            <w:tcW w:w="3260" w:type="dxa"/>
            <w:vMerge/>
          </w:tcPr>
          <w:p w14:paraId="6C536F7B" w14:textId="77777777" w:rsidR="005662D6" w:rsidRPr="00E166F0" w:rsidRDefault="005662D6" w:rsidP="001C5C8E">
            <w:pPr>
              <w:spacing w:after="0" w:line="240" w:lineRule="auto"/>
              <w:jc w:val="center"/>
              <w:rPr>
                <w:rFonts w:ascii="Times New Roman" w:eastAsia="Calibri" w:hAnsi="Times New Roman"/>
                <w:sz w:val="24"/>
                <w:szCs w:val="28"/>
              </w:rPr>
            </w:pPr>
          </w:p>
        </w:tc>
      </w:tr>
      <w:tr w:rsidR="005662D6" w:rsidRPr="00E166F0" w14:paraId="4F137DD6" w14:textId="77777777" w:rsidTr="001C5C8E">
        <w:trPr>
          <w:trHeight w:val="56"/>
        </w:trPr>
        <w:tc>
          <w:tcPr>
            <w:tcW w:w="1809" w:type="dxa"/>
          </w:tcPr>
          <w:p w14:paraId="14271876" w14:textId="77777777" w:rsidR="005662D6" w:rsidRPr="00E166F0" w:rsidRDefault="005662D6" w:rsidP="001C5C8E">
            <w:pPr>
              <w:spacing w:after="0" w:line="240" w:lineRule="auto"/>
              <w:jc w:val="center"/>
              <w:rPr>
                <w:rFonts w:ascii="Times New Roman" w:eastAsia="Calibri" w:hAnsi="Times New Roman"/>
                <w:sz w:val="24"/>
                <w:szCs w:val="28"/>
              </w:rPr>
            </w:pPr>
            <w:r w:rsidRPr="00E166F0">
              <w:rPr>
                <w:rFonts w:asciiTheme="majorBidi" w:hAnsiTheme="majorBidi" w:cstheme="majorBidi"/>
                <w:sz w:val="24"/>
                <w:szCs w:val="24"/>
                <w:lang w:bidi="ar-QA"/>
              </w:rPr>
              <w:t>6</w:t>
            </w:r>
          </w:p>
        </w:tc>
        <w:tc>
          <w:tcPr>
            <w:tcW w:w="1701" w:type="dxa"/>
          </w:tcPr>
          <w:p w14:paraId="3AE21E77" w14:textId="77777777" w:rsidR="005662D6" w:rsidRPr="00E166F0" w:rsidRDefault="005662D6" w:rsidP="001C5C8E">
            <w:pPr>
              <w:spacing w:after="0" w:line="240" w:lineRule="auto"/>
              <w:jc w:val="center"/>
              <w:rPr>
                <w:rFonts w:ascii="Times New Roman" w:eastAsia="Calibri" w:hAnsi="Times New Roman"/>
                <w:sz w:val="24"/>
                <w:szCs w:val="28"/>
              </w:rPr>
            </w:pPr>
            <w:r w:rsidRPr="00E166F0">
              <w:rPr>
                <w:rFonts w:asciiTheme="majorBidi" w:hAnsiTheme="majorBidi" w:cstheme="majorBidi"/>
                <w:sz w:val="24"/>
                <w:szCs w:val="24"/>
              </w:rPr>
              <w:t>Невозможная</w:t>
            </w:r>
          </w:p>
        </w:tc>
        <w:tc>
          <w:tcPr>
            <w:tcW w:w="1560" w:type="dxa"/>
          </w:tcPr>
          <w:p w14:paraId="0FB78C88" w14:textId="77777777" w:rsidR="005662D6" w:rsidRPr="00E166F0" w:rsidRDefault="005662D6" w:rsidP="001C5C8E">
            <w:pPr>
              <w:spacing w:after="0" w:line="240" w:lineRule="auto"/>
              <w:jc w:val="center"/>
            </w:pPr>
            <w:r w:rsidRPr="00E166F0">
              <w:rPr>
                <w:rFonts w:asciiTheme="majorBidi" w:hAnsiTheme="majorBidi" w:cstheme="majorBidi"/>
                <w:sz w:val="24"/>
                <w:szCs w:val="24"/>
                <w:lang w:bidi="ar-QA"/>
              </w:rPr>
              <w:t>Критическое</w:t>
            </w:r>
          </w:p>
        </w:tc>
        <w:tc>
          <w:tcPr>
            <w:tcW w:w="1134" w:type="dxa"/>
            <w:vMerge w:val="restart"/>
          </w:tcPr>
          <w:p w14:paraId="0F96F3F5" w14:textId="77777777" w:rsidR="005662D6" w:rsidRPr="00E166F0" w:rsidRDefault="005662D6" w:rsidP="001C5C8E">
            <w:pPr>
              <w:spacing w:after="0" w:line="240" w:lineRule="auto"/>
              <w:rPr>
                <w:rFonts w:ascii="Times New Roman" w:eastAsia="Calibri" w:hAnsi="Times New Roman"/>
                <w:sz w:val="24"/>
                <w:szCs w:val="28"/>
              </w:rPr>
            </w:pPr>
            <w:r w:rsidRPr="00E166F0">
              <w:rPr>
                <w:rFonts w:asciiTheme="majorBidi" w:hAnsiTheme="majorBidi" w:cstheme="majorBidi"/>
                <w:sz w:val="24"/>
                <w:szCs w:val="24"/>
              </w:rPr>
              <w:t xml:space="preserve">Средняя </w:t>
            </w:r>
          </w:p>
        </w:tc>
        <w:tc>
          <w:tcPr>
            <w:tcW w:w="3260" w:type="dxa"/>
            <w:vMerge w:val="restart"/>
          </w:tcPr>
          <w:p w14:paraId="2D19BA79" w14:textId="77777777" w:rsidR="005662D6" w:rsidRPr="00E166F0" w:rsidRDefault="005662D6" w:rsidP="001C5C8E">
            <w:pPr>
              <w:spacing w:after="0" w:line="240" w:lineRule="auto"/>
              <w:jc w:val="both"/>
              <w:rPr>
                <w:rFonts w:ascii="Times New Roman" w:eastAsia="Calibri" w:hAnsi="Times New Roman"/>
                <w:sz w:val="24"/>
                <w:szCs w:val="28"/>
              </w:rPr>
            </w:pPr>
            <w:r w:rsidRPr="00E166F0">
              <w:rPr>
                <w:rFonts w:ascii="Times New Roman" w:eastAsia="Calibri" w:hAnsi="Times New Roman"/>
                <w:sz w:val="24"/>
                <w:szCs w:val="28"/>
              </w:rPr>
              <w:t>Организация осуществляет мониторинг и проверку мер контроля в соответствии с планами.</w:t>
            </w:r>
          </w:p>
        </w:tc>
      </w:tr>
      <w:tr w:rsidR="005662D6" w:rsidRPr="00E166F0" w14:paraId="1AA9C045" w14:textId="77777777" w:rsidTr="001C5C8E">
        <w:tc>
          <w:tcPr>
            <w:tcW w:w="1809" w:type="dxa"/>
          </w:tcPr>
          <w:p w14:paraId="39CF5854" w14:textId="77777777" w:rsidR="005662D6" w:rsidRPr="00E166F0" w:rsidRDefault="005662D6" w:rsidP="001C5C8E">
            <w:pPr>
              <w:spacing w:after="0" w:line="240" w:lineRule="auto"/>
              <w:jc w:val="center"/>
              <w:rPr>
                <w:rFonts w:ascii="Times New Roman" w:eastAsia="Calibri" w:hAnsi="Times New Roman"/>
                <w:sz w:val="24"/>
                <w:szCs w:val="28"/>
              </w:rPr>
            </w:pPr>
            <w:r w:rsidRPr="00E166F0">
              <w:rPr>
                <w:rFonts w:asciiTheme="majorBidi" w:hAnsiTheme="majorBidi" w:cstheme="majorBidi"/>
                <w:sz w:val="24"/>
                <w:szCs w:val="24"/>
                <w:lang w:bidi="ar-QA"/>
              </w:rPr>
              <w:t>5</w:t>
            </w:r>
          </w:p>
        </w:tc>
        <w:tc>
          <w:tcPr>
            <w:tcW w:w="1701" w:type="dxa"/>
          </w:tcPr>
          <w:p w14:paraId="627C6355" w14:textId="77777777" w:rsidR="005662D6" w:rsidRPr="00E166F0" w:rsidRDefault="005662D6" w:rsidP="001C5C8E">
            <w:pPr>
              <w:spacing w:after="0" w:line="240" w:lineRule="auto"/>
              <w:jc w:val="center"/>
            </w:pPr>
            <w:r w:rsidRPr="00E166F0">
              <w:rPr>
                <w:rFonts w:asciiTheme="majorBidi" w:hAnsiTheme="majorBidi" w:cstheme="majorBidi"/>
                <w:sz w:val="24"/>
                <w:szCs w:val="24"/>
              </w:rPr>
              <w:t>Средняя</w:t>
            </w:r>
          </w:p>
        </w:tc>
        <w:tc>
          <w:tcPr>
            <w:tcW w:w="1560" w:type="dxa"/>
          </w:tcPr>
          <w:p w14:paraId="58FBA565" w14:textId="77777777" w:rsidR="005662D6" w:rsidRPr="00E166F0" w:rsidRDefault="005662D6" w:rsidP="001C5C8E">
            <w:pPr>
              <w:spacing w:after="0" w:line="240" w:lineRule="auto"/>
              <w:jc w:val="center"/>
            </w:pPr>
            <w:r w:rsidRPr="00E166F0">
              <w:rPr>
                <w:rFonts w:asciiTheme="majorBidi" w:hAnsiTheme="majorBidi" w:cstheme="majorBidi"/>
                <w:sz w:val="24"/>
                <w:szCs w:val="24"/>
              </w:rPr>
              <w:t>Среднее</w:t>
            </w:r>
          </w:p>
        </w:tc>
        <w:tc>
          <w:tcPr>
            <w:tcW w:w="1134" w:type="dxa"/>
            <w:vMerge/>
          </w:tcPr>
          <w:p w14:paraId="4904F4A6" w14:textId="77777777" w:rsidR="005662D6" w:rsidRPr="00E166F0" w:rsidRDefault="005662D6" w:rsidP="001C5C8E">
            <w:pPr>
              <w:spacing w:after="0" w:line="240" w:lineRule="auto"/>
              <w:jc w:val="center"/>
              <w:rPr>
                <w:rFonts w:ascii="Times New Roman" w:eastAsia="Calibri" w:hAnsi="Times New Roman"/>
                <w:sz w:val="24"/>
                <w:szCs w:val="28"/>
              </w:rPr>
            </w:pPr>
          </w:p>
        </w:tc>
        <w:tc>
          <w:tcPr>
            <w:tcW w:w="3260" w:type="dxa"/>
            <w:vMerge/>
          </w:tcPr>
          <w:p w14:paraId="5E2A5FCA" w14:textId="77777777" w:rsidR="005662D6" w:rsidRPr="00E166F0" w:rsidRDefault="005662D6" w:rsidP="001C5C8E">
            <w:pPr>
              <w:spacing w:after="0" w:line="240" w:lineRule="auto"/>
              <w:jc w:val="center"/>
              <w:rPr>
                <w:rFonts w:ascii="Times New Roman" w:eastAsia="Calibri" w:hAnsi="Times New Roman"/>
                <w:sz w:val="24"/>
                <w:szCs w:val="28"/>
              </w:rPr>
            </w:pPr>
          </w:p>
        </w:tc>
      </w:tr>
      <w:tr w:rsidR="005662D6" w:rsidRPr="00E166F0" w14:paraId="19502DC0" w14:textId="77777777" w:rsidTr="001C5C8E">
        <w:trPr>
          <w:trHeight w:val="70"/>
        </w:trPr>
        <w:tc>
          <w:tcPr>
            <w:tcW w:w="1809" w:type="dxa"/>
          </w:tcPr>
          <w:p w14:paraId="7D41E284" w14:textId="77777777" w:rsidR="005662D6" w:rsidRPr="00E166F0" w:rsidRDefault="005662D6" w:rsidP="001C5C8E">
            <w:pPr>
              <w:spacing w:after="0" w:line="240" w:lineRule="auto"/>
              <w:jc w:val="center"/>
              <w:rPr>
                <w:rFonts w:ascii="Times New Roman" w:eastAsia="Calibri" w:hAnsi="Times New Roman"/>
                <w:sz w:val="24"/>
                <w:szCs w:val="28"/>
              </w:rPr>
            </w:pPr>
            <w:r w:rsidRPr="00E166F0">
              <w:rPr>
                <w:rFonts w:asciiTheme="majorBidi" w:hAnsiTheme="majorBidi" w:cstheme="majorBidi"/>
                <w:sz w:val="24"/>
                <w:szCs w:val="24"/>
                <w:lang w:bidi="ar-QA"/>
              </w:rPr>
              <w:t>4</w:t>
            </w:r>
          </w:p>
        </w:tc>
        <w:tc>
          <w:tcPr>
            <w:tcW w:w="1701" w:type="dxa"/>
          </w:tcPr>
          <w:p w14:paraId="639BDEC8" w14:textId="77777777" w:rsidR="005662D6" w:rsidRPr="00E166F0" w:rsidRDefault="005662D6" w:rsidP="001C5C8E">
            <w:pPr>
              <w:spacing w:after="0" w:line="240" w:lineRule="auto"/>
              <w:jc w:val="center"/>
            </w:pPr>
            <w:r w:rsidRPr="00E166F0">
              <w:rPr>
                <w:rFonts w:asciiTheme="majorBidi" w:hAnsiTheme="majorBidi" w:cstheme="majorBidi"/>
                <w:sz w:val="24"/>
                <w:szCs w:val="24"/>
              </w:rPr>
              <w:t>Возможная</w:t>
            </w:r>
          </w:p>
        </w:tc>
        <w:tc>
          <w:tcPr>
            <w:tcW w:w="1560" w:type="dxa"/>
          </w:tcPr>
          <w:p w14:paraId="6DBE9005" w14:textId="77777777" w:rsidR="005662D6" w:rsidRPr="00E166F0" w:rsidRDefault="005662D6" w:rsidP="001C5C8E">
            <w:pPr>
              <w:spacing w:after="0" w:line="240" w:lineRule="auto"/>
              <w:jc w:val="center"/>
            </w:pPr>
            <w:r w:rsidRPr="00E166F0">
              <w:rPr>
                <w:rFonts w:asciiTheme="majorBidi" w:hAnsiTheme="majorBidi" w:cstheme="majorBidi"/>
                <w:sz w:val="24"/>
                <w:szCs w:val="24"/>
              </w:rPr>
              <w:t>Незначительное</w:t>
            </w:r>
          </w:p>
        </w:tc>
        <w:tc>
          <w:tcPr>
            <w:tcW w:w="1134" w:type="dxa"/>
            <w:vMerge/>
          </w:tcPr>
          <w:p w14:paraId="42A80933" w14:textId="77777777" w:rsidR="005662D6" w:rsidRPr="00E166F0" w:rsidRDefault="005662D6" w:rsidP="001C5C8E">
            <w:pPr>
              <w:spacing w:after="0" w:line="240" w:lineRule="auto"/>
              <w:jc w:val="center"/>
              <w:rPr>
                <w:rFonts w:ascii="Times New Roman" w:eastAsia="Calibri" w:hAnsi="Times New Roman"/>
                <w:sz w:val="24"/>
                <w:szCs w:val="28"/>
              </w:rPr>
            </w:pPr>
          </w:p>
        </w:tc>
        <w:tc>
          <w:tcPr>
            <w:tcW w:w="3260" w:type="dxa"/>
            <w:vMerge/>
          </w:tcPr>
          <w:p w14:paraId="4375CD42" w14:textId="77777777" w:rsidR="005662D6" w:rsidRPr="00E166F0" w:rsidRDefault="005662D6" w:rsidP="001C5C8E">
            <w:pPr>
              <w:spacing w:after="0" w:line="240" w:lineRule="auto"/>
              <w:jc w:val="center"/>
              <w:rPr>
                <w:rFonts w:ascii="Times New Roman" w:eastAsia="Calibri" w:hAnsi="Times New Roman"/>
                <w:sz w:val="24"/>
                <w:szCs w:val="28"/>
              </w:rPr>
            </w:pPr>
          </w:p>
        </w:tc>
      </w:tr>
      <w:tr w:rsidR="005662D6" w:rsidRPr="00E166F0" w14:paraId="2AF85FF8" w14:textId="77777777" w:rsidTr="001C5C8E">
        <w:tc>
          <w:tcPr>
            <w:tcW w:w="1809" w:type="dxa"/>
          </w:tcPr>
          <w:p w14:paraId="33F7F13F" w14:textId="77777777" w:rsidR="005662D6" w:rsidRPr="00E166F0" w:rsidRDefault="005662D6" w:rsidP="001C5C8E">
            <w:pPr>
              <w:spacing w:after="0" w:line="240" w:lineRule="auto"/>
              <w:jc w:val="center"/>
              <w:rPr>
                <w:rFonts w:ascii="Times New Roman" w:eastAsia="Calibri" w:hAnsi="Times New Roman"/>
                <w:sz w:val="24"/>
                <w:szCs w:val="28"/>
              </w:rPr>
            </w:pPr>
            <w:r w:rsidRPr="00E166F0">
              <w:rPr>
                <w:rFonts w:asciiTheme="majorBidi" w:hAnsiTheme="majorBidi" w:cstheme="majorBidi"/>
                <w:sz w:val="24"/>
                <w:szCs w:val="24"/>
                <w:lang w:bidi="ar-QA"/>
              </w:rPr>
              <w:t>3</w:t>
            </w:r>
          </w:p>
        </w:tc>
        <w:tc>
          <w:tcPr>
            <w:tcW w:w="1701" w:type="dxa"/>
          </w:tcPr>
          <w:p w14:paraId="49EED733" w14:textId="77777777" w:rsidR="005662D6" w:rsidRPr="00E166F0" w:rsidRDefault="005662D6" w:rsidP="001C5C8E">
            <w:pPr>
              <w:spacing w:after="0" w:line="240" w:lineRule="auto"/>
              <w:jc w:val="center"/>
            </w:pPr>
            <w:r w:rsidRPr="00E166F0">
              <w:rPr>
                <w:rFonts w:asciiTheme="majorBidi" w:hAnsiTheme="majorBidi" w:cstheme="majorBidi"/>
                <w:sz w:val="24"/>
                <w:szCs w:val="24"/>
              </w:rPr>
              <w:t>Невозможная</w:t>
            </w:r>
          </w:p>
        </w:tc>
        <w:tc>
          <w:tcPr>
            <w:tcW w:w="1560" w:type="dxa"/>
          </w:tcPr>
          <w:p w14:paraId="6AC2AD25" w14:textId="77777777" w:rsidR="005662D6" w:rsidRPr="00E166F0" w:rsidRDefault="005662D6" w:rsidP="001C5C8E">
            <w:pPr>
              <w:spacing w:after="0" w:line="240" w:lineRule="auto"/>
              <w:jc w:val="center"/>
            </w:pPr>
            <w:r w:rsidRPr="00E166F0">
              <w:rPr>
                <w:rFonts w:asciiTheme="majorBidi" w:hAnsiTheme="majorBidi" w:cstheme="majorBidi"/>
                <w:sz w:val="24"/>
                <w:szCs w:val="24"/>
              </w:rPr>
              <w:t>Среднее</w:t>
            </w:r>
          </w:p>
        </w:tc>
        <w:tc>
          <w:tcPr>
            <w:tcW w:w="1134" w:type="dxa"/>
            <w:vMerge w:val="restart"/>
          </w:tcPr>
          <w:p w14:paraId="49795AAE" w14:textId="77777777" w:rsidR="005662D6" w:rsidRPr="00E166F0" w:rsidRDefault="005662D6" w:rsidP="001C5C8E">
            <w:pPr>
              <w:spacing w:after="0" w:line="240" w:lineRule="auto"/>
              <w:rPr>
                <w:rFonts w:ascii="Times New Roman" w:eastAsia="Calibri" w:hAnsi="Times New Roman"/>
                <w:sz w:val="24"/>
                <w:szCs w:val="28"/>
              </w:rPr>
            </w:pPr>
            <w:r w:rsidRPr="00E166F0">
              <w:rPr>
                <w:rFonts w:asciiTheme="majorBidi" w:hAnsiTheme="majorBidi" w:cstheme="majorBidi"/>
                <w:sz w:val="24"/>
                <w:szCs w:val="24"/>
              </w:rPr>
              <w:t xml:space="preserve">Низкая </w:t>
            </w:r>
          </w:p>
        </w:tc>
        <w:tc>
          <w:tcPr>
            <w:tcW w:w="3260" w:type="dxa"/>
            <w:vMerge w:val="restart"/>
          </w:tcPr>
          <w:p w14:paraId="4F9890D0" w14:textId="77777777" w:rsidR="005662D6" w:rsidRPr="00E166F0" w:rsidRDefault="005662D6" w:rsidP="001C5C8E">
            <w:pPr>
              <w:spacing w:after="0" w:line="240" w:lineRule="auto"/>
              <w:jc w:val="both"/>
              <w:rPr>
                <w:rFonts w:ascii="Times New Roman" w:eastAsia="Calibri" w:hAnsi="Times New Roman"/>
                <w:sz w:val="24"/>
                <w:szCs w:val="28"/>
              </w:rPr>
            </w:pPr>
            <w:r w:rsidRPr="00E166F0">
              <w:rPr>
                <w:rFonts w:ascii="Times New Roman" w:eastAsia="Calibri" w:hAnsi="Times New Roman"/>
                <w:sz w:val="24"/>
                <w:szCs w:val="28"/>
              </w:rPr>
              <w:t>Организация обеспечивает выполнение меры контроля в соответствии с планами.</w:t>
            </w:r>
          </w:p>
        </w:tc>
      </w:tr>
      <w:tr w:rsidR="005662D6" w:rsidRPr="00E166F0" w14:paraId="6067E515" w14:textId="77777777" w:rsidTr="001C5C8E">
        <w:trPr>
          <w:trHeight w:val="56"/>
        </w:trPr>
        <w:tc>
          <w:tcPr>
            <w:tcW w:w="1809" w:type="dxa"/>
          </w:tcPr>
          <w:p w14:paraId="15866FDC" w14:textId="77777777" w:rsidR="005662D6" w:rsidRPr="00E166F0" w:rsidRDefault="005662D6" w:rsidP="001C5C8E">
            <w:pPr>
              <w:spacing w:after="0" w:line="240" w:lineRule="auto"/>
              <w:jc w:val="center"/>
              <w:rPr>
                <w:rFonts w:ascii="Times New Roman" w:eastAsia="Calibri" w:hAnsi="Times New Roman"/>
                <w:sz w:val="24"/>
                <w:szCs w:val="28"/>
              </w:rPr>
            </w:pPr>
            <w:r w:rsidRPr="00E166F0">
              <w:rPr>
                <w:rFonts w:asciiTheme="majorBidi" w:hAnsiTheme="majorBidi" w:cstheme="majorBidi"/>
                <w:sz w:val="24"/>
                <w:szCs w:val="24"/>
                <w:lang w:bidi="ar-QA"/>
              </w:rPr>
              <w:t>2</w:t>
            </w:r>
          </w:p>
        </w:tc>
        <w:tc>
          <w:tcPr>
            <w:tcW w:w="1701" w:type="dxa"/>
          </w:tcPr>
          <w:p w14:paraId="617DF854" w14:textId="77777777" w:rsidR="005662D6" w:rsidRPr="00E166F0" w:rsidRDefault="005662D6" w:rsidP="001C5C8E">
            <w:pPr>
              <w:spacing w:after="0" w:line="240" w:lineRule="auto"/>
              <w:jc w:val="center"/>
            </w:pPr>
            <w:r w:rsidRPr="00E166F0">
              <w:rPr>
                <w:rFonts w:asciiTheme="majorBidi" w:hAnsiTheme="majorBidi" w:cstheme="majorBidi"/>
                <w:sz w:val="24"/>
                <w:szCs w:val="24"/>
              </w:rPr>
              <w:t>Средняя</w:t>
            </w:r>
          </w:p>
        </w:tc>
        <w:tc>
          <w:tcPr>
            <w:tcW w:w="1560" w:type="dxa"/>
          </w:tcPr>
          <w:p w14:paraId="38AC8B34" w14:textId="77777777" w:rsidR="005662D6" w:rsidRPr="00E166F0" w:rsidRDefault="005662D6" w:rsidP="001C5C8E">
            <w:pPr>
              <w:spacing w:after="0" w:line="240" w:lineRule="auto"/>
              <w:jc w:val="center"/>
            </w:pPr>
            <w:r w:rsidRPr="00E166F0">
              <w:rPr>
                <w:rFonts w:asciiTheme="majorBidi" w:hAnsiTheme="majorBidi" w:cstheme="majorBidi"/>
                <w:sz w:val="24"/>
                <w:szCs w:val="24"/>
              </w:rPr>
              <w:t>Незначительное</w:t>
            </w:r>
          </w:p>
        </w:tc>
        <w:tc>
          <w:tcPr>
            <w:tcW w:w="1134" w:type="dxa"/>
            <w:vMerge/>
          </w:tcPr>
          <w:p w14:paraId="4E6517D1" w14:textId="77777777" w:rsidR="005662D6" w:rsidRPr="00E166F0" w:rsidRDefault="005662D6" w:rsidP="001C5C8E">
            <w:pPr>
              <w:spacing w:after="0" w:line="240" w:lineRule="auto"/>
              <w:jc w:val="center"/>
              <w:rPr>
                <w:rFonts w:ascii="Times New Roman" w:eastAsia="Calibri" w:hAnsi="Times New Roman"/>
                <w:sz w:val="24"/>
                <w:szCs w:val="28"/>
              </w:rPr>
            </w:pPr>
          </w:p>
        </w:tc>
        <w:tc>
          <w:tcPr>
            <w:tcW w:w="3260" w:type="dxa"/>
            <w:vMerge/>
          </w:tcPr>
          <w:p w14:paraId="174F832C" w14:textId="77777777" w:rsidR="005662D6" w:rsidRPr="00E166F0" w:rsidRDefault="005662D6" w:rsidP="001C5C8E">
            <w:pPr>
              <w:spacing w:after="0" w:line="240" w:lineRule="auto"/>
              <w:jc w:val="center"/>
              <w:rPr>
                <w:rFonts w:ascii="Times New Roman" w:eastAsia="Calibri" w:hAnsi="Times New Roman"/>
                <w:sz w:val="24"/>
                <w:szCs w:val="28"/>
              </w:rPr>
            </w:pPr>
          </w:p>
        </w:tc>
      </w:tr>
      <w:tr w:rsidR="005662D6" w:rsidRPr="00E166F0" w14:paraId="011C4B2E" w14:textId="77777777" w:rsidTr="001C5C8E">
        <w:trPr>
          <w:trHeight w:val="56"/>
        </w:trPr>
        <w:tc>
          <w:tcPr>
            <w:tcW w:w="1809" w:type="dxa"/>
          </w:tcPr>
          <w:p w14:paraId="0CCC3604" w14:textId="77777777" w:rsidR="005662D6" w:rsidRPr="00E166F0" w:rsidRDefault="005662D6" w:rsidP="001C5C8E">
            <w:pPr>
              <w:spacing w:after="0" w:line="240" w:lineRule="auto"/>
              <w:jc w:val="center"/>
              <w:rPr>
                <w:rFonts w:ascii="Times New Roman" w:eastAsia="Calibri" w:hAnsi="Times New Roman"/>
                <w:sz w:val="24"/>
                <w:szCs w:val="28"/>
              </w:rPr>
            </w:pPr>
            <w:r w:rsidRPr="00E166F0">
              <w:rPr>
                <w:rFonts w:asciiTheme="majorBidi" w:hAnsiTheme="majorBidi" w:cstheme="majorBidi"/>
                <w:sz w:val="24"/>
                <w:szCs w:val="24"/>
                <w:lang w:bidi="ar-QA"/>
              </w:rPr>
              <w:t>1</w:t>
            </w:r>
          </w:p>
        </w:tc>
        <w:tc>
          <w:tcPr>
            <w:tcW w:w="1701" w:type="dxa"/>
          </w:tcPr>
          <w:p w14:paraId="1140F3B3" w14:textId="77777777" w:rsidR="005662D6" w:rsidRPr="00E166F0" w:rsidRDefault="005662D6" w:rsidP="001C5C8E">
            <w:pPr>
              <w:spacing w:after="0" w:line="240" w:lineRule="auto"/>
              <w:jc w:val="center"/>
            </w:pPr>
            <w:r w:rsidRPr="00E166F0">
              <w:rPr>
                <w:rFonts w:asciiTheme="majorBidi" w:hAnsiTheme="majorBidi" w:cstheme="majorBidi"/>
                <w:sz w:val="24"/>
                <w:szCs w:val="24"/>
              </w:rPr>
              <w:t>Невозможная</w:t>
            </w:r>
          </w:p>
        </w:tc>
        <w:tc>
          <w:tcPr>
            <w:tcW w:w="1560" w:type="dxa"/>
          </w:tcPr>
          <w:p w14:paraId="03D1CF01" w14:textId="77777777" w:rsidR="005662D6" w:rsidRPr="00E166F0" w:rsidRDefault="005662D6" w:rsidP="001C5C8E">
            <w:pPr>
              <w:spacing w:after="0" w:line="240" w:lineRule="auto"/>
              <w:jc w:val="center"/>
            </w:pPr>
            <w:r w:rsidRPr="00E166F0">
              <w:rPr>
                <w:rFonts w:asciiTheme="majorBidi" w:hAnsiTheme="majorBidi" w:cstheme="majorBidi"/>
                <w:sz w:val="24"/>
                <w:szCs w:val="24"/>
              </w:rPr>
              <w:t>Незначительное</w:t>
            </w:r>
          </w:p>
        </w:tc>
        <w:tc>
          <w:tcPr>
            <w:tcW w:w="1134" w:type="dxa"/>
            <w:vMerge/>
          </w:tcPr>
          <w:p w14:paraId="22FF1CF3" w14:textId="77777777" w:rsidR="005662D6" w:rsidRPr="00E166F0" w:rsidRDefault="005662D6" w:rsidP="001C5C8E">
            <w:pPr>
              <w:spacing w:after="0" w:line="240" w:lineRule="auto"/>
              <w:jc w:val="center"/>
              <w:rPr>
                <w:rFonts w:ascii="Times New Roman" w:eastAsia="Calibri" w:hAnsi="Times New Roman"/>
                <w:sz w:val="24"/>
                <w:szCs w:val="28"/>
              </w:rPr>
            </w:pPr>
          </w:p>
        </w:tc>
        <w:tc>
          <w:tcPr>
            <w:tcW w:w="3260" w:type="dxa"/>
            <w:vMerge/>
          </w:tcPr>
          <w:p w14:paraId="300669F9" w14:textId="77777777" w:rsidR="005662D6" w:rsidRPr="00E166F0" w:rsidRDefault="005662D6" w:rsidP="001C5C8E">
            <w:pPr>
              <w:spacing w:after="0" w:line="240" w:lineRule="auto"/>
              <w:jc w:val="center"/>
              <w:rPr>
                <w:rFonts w:ascii="Times New Roman" w:eastAsia="Calibri" w:hAnsi="Times New Roman"/>
                <w:sz w:val="24"/>
                <w:szCs w:val="28"/>
              </w:rPr>
            </w:pPr>
          </w:p>
        </w:tc>
      </w:tr>
      <w:tr w:rsidR="005662D6" w:rsidRPr="00E166F0" w14:paraId="310226AA" w14:textId="77777777" w:rsidTr="001C5C8E">
        <w:trPr>
          <w:trHeight w:val="56"/>
        </w:trPr>
        <w:tc>
          <w:tcPr>
            <w:tcW w:w="9464" w:type="dxa"/>
            <w:gridSpan w:val="5"/>
          </w:tcPr>
          <w:p w14:paraId="357CCF65" w14:textId="77777777" w:rsidR="005662D6" w:rsidRPr="009A7BC5" w:rsidRDefault="005662D6" w:rsidP="001C5C8E">
            <w:pPr>
              <w:spacing w:after="0" w:line="240" w:lineRule="auto"/>
              <w:jc w:val="both"/>
              <w:rPr>
                <w:rFonts w:ascii="Times New Roman" w:eastAsia="Calibri" w:hAnsi="Times New Roman"/>
                <w:sz w:val="20"/>
                <w:szCs w:val="20"/>
              </w:rPr>
            </w:pPr>
            <w:r w:rsidRPr="009A7BC5">
              <w:rPr>
                <w:rFonts w:ascii="Times New Roman" w:eastAsia="Calibri" w:hAnsi="Times New Roman"/>
                <w:sz w:val="20"/>
                <w:szCs w:val="20"/>
              </w:rPr>
              <w:t xml:space="preserve">Примечания </w:t>
            </w:r>
          </w:p>
          <w:p w14:paraId="102D2B90" w14:textId="77777777" w:rsidR="005662D6" w:rsidRPr="009A7BC5" w:rsidRDefault="005662D6" w:rsidP="001C5C8E">
            <w:pPr>
              <w:spacing w:after="0" w:line="240" w:lineRule="auto"/>
              <w:jc w:val="both"/>
              <w:rPr>
                <w:rFonts w:ascii="Times New Roman" w:eastAsia="Calibri" w:hAnsi="Times New Roman"/>
                <w:sz w:val="20"/>
                <w:szCs w:val="20"/>
              </w:rPr>
            </w:pPr>
            <w:r w:rsidRPr="009A7BC5">
              <w:rPr>
                <w:rFonts w:ascii="Times New Roman" w:eastAsia="Calibri" w:hAnsi="Times New Roman"/>
                <w:sz w:val="20"/>
                <w:szCs w:val="20"/>
              </w:rPr>
              <w:t xml:space="preserve">1 Слово «организация» означает высшее руководство, руководитель рабочей группы по </w:t>
            </w:r>
            <w:proofErr w:type="spellStart"/>
            <w:r w:rsidRPr="009A7BC5">
              <w:rPr>
                <w:rFonts w:ascii="Times New Roman" w:eastAsia="Calibri" w:hAnsi="Times New Roman"/>
                <w:sz w:val="20"/>
                <w:szCs w:val="20"/>
              </w:rPr>
              <w:t>Халал</w:t>
            </w:r>
            <w:proofErr w:type="spellEnd"/>
            <w:r w:rsidRPr="009A7BC5">
              <w:rPr>
                <w:rFonts w:ascii="Times New Roman" w:eastAsia="Calibri" w:hAnsi="Times New Roman"/>
                <w:sz w:val="20"/>
                <w:szCs w:val="20"/>
              </w:rPr>
              <w:t xml:space="preserve"> и весь персонал.</w:t>
            </w:r>
          </w:p>
          <w:p w14:paraId="2FECF866" w14:textId="77777777" w:rsidR="005662D6" w:rsidRPr="00E166F0" w:rsidRDefault="005662D6" w:rsidP="001C5C8E">
            <w:pPr>
              <w:spacing w:after="0" w:line="240" w:lineRule="auto"/>
              <w:jc w:val="both"/>
              <w:rPr>
                <w:rFonts w:ascii="Times New Roman" w:eastAsia="Calibri" w:hAnsi="Times New Roman"/>
                <w:sz w:val="24"/>
                <w:szCs w:val="28"/>
              </w:rPr>
            </w:pPr>
            <w:r w:rsidRPr="009A7BC5">
              <w:rPr>
                <w:rFonts w:ascii="Times New Roman" w:eastAsia="Calibri" w:hAnsi="Times New Roman"/>
                <w:sz w:val="20"/>
                <w:szCs w:val="20"/>
              </w:rPr>
              <w:t xml:space="preserve">2 Этапы классификации «высокий» и «значительный» необходимо учитывать в качестве плана корректировки системы менеджмента </w:t>
            </w:r>
            <w:proofErr w:type="spellStart"/>
            <w:r w:rsidRPr="009A7BC5">
              <w:rPr>
                <w:rFonts w:ascii="Times New Roman" w:eastAsia="Calibri" w:hAnsi="Times New Roman"/>
                <w:sz w:val="20"/>
                <w:szCs w:val="20"/>
              </w:rPr>
              <w:t>Халал</w:t>
            </w:r>
            <w:proofErr w:type="spellEnd"/>
            <w:r w:rsidRPr="009A7BC5">
              <w:rPr>
                <w:rFonts w:ascii="Times New Roman" w:eastAsia="Calibri" w:hAnsi="Times New Roman"/>
                <w:sz w:val="20"/>
                <w:szCs w:val="20"/>
              </w:rPr>
              <w:t>.</w:t>
            </w:r>
          </w:p>
        </w:tc>
      </w:tr>
    </w:tbl>
    <w:p w14:paraId="3A9217C8" w14:textId="77777777" w:rsidR="005662D6" w:rsidRPr="00E166F0" w:rsidRDefault="005662D6" w:rsidP="005662D6">
      <w:pPr>
        <w:widowControl w:val="0"/>
        <w:autoSpaceDE w:val="0"/>
        <w:autoSpaceDN w:val="0"/>
        <w:adjustRightInd w:val="0"/>
        <w:spacing w:after="0" w:line="240" w:lineRule="auto"/>
        <w:jc w:val="both"/>
        <w:rPr>
          <w:rFonts w:ascii="Times New Roman" w:eastAsia="Calibri" w:hAnsi="Times New Roman"/>
          <w:sz w:val="24"/>
          <w:szCs w:val="28"/>
        </w:rPr>
      </w:pPr>
    </w:p>
    <w:p w14:paraId="11A72D33" w14:textId="77777777" w:rsidR="005662D6" w:rsidRPr="00E166F0" w:rsidRDefault="005662D6" w:rsidP="005662D6">
      <w:pPr>
        <w:widowControl w:val="0"/>
        <w:autoSpaceDE w:val="0"/>
        <w:autoSpaceDN w:val="0"/>
        <w:adjustRightInd w:val="0"/>
        <w:spacing w:after="0" w:line="240" w:lineRule="auto"/>
        <w:ind w:firstLine="567"/>
        <w:jc w:val="both"/>
        <w:rPr>
          <w:rFonts w:ascii="Times New Roman" w:eastAsia="Calibri" w:hAnsi="Times New Roman"/>
          <w:sz w:val="24"/>
          <w:szCs w:val="28"/>
        </w:rPr>
      </w:pPr>
      <w:r w:rsidRPr="00E166F0">
        <w:rPr>
          <w:rFonts w:ascii="Times New Roman" w:eastAsia="Calibri" w:hAnsi="Times New Roman"/>
          <w:sz w:val="24"/>
          <w:szCs w:val="28"/>
        </w:rPr>
        <w:t xml:space="preserve">4.3.4.3 Определение контрольных точек системы менеджмента </w:t>
      </w:r>
      <w:proofErr w:type="spellStart"/>
      <w:r w:rsidRPr="00E166F0">
        <w:rPr>
          <w:rFonts w:ascii="Times New Roman" w:eastAsia="Calibri" w:hAnsi="Times New Roman"/>
          <w:sz w:val="24"/>
          <w:szCs w:val="28"/>
        </w:rPr>
        <w:t>Халал</w:t>
      </w:r>
      <w:proofErr w:type="spellEnd"/>
      <w:r w:rsidRPr="00E166F0">
        <w:rPr>
          <w:rFonts w:ascii="Times New Roman" w:eastAsia="Calibri" w:hAnsi="Times New Roman"/>
          <w:sz w:val="24"/>
          <w:szCs w:val="28"/>
        </w:rPr>
        <w:t xml:space="preserve"> </w:t>
      </w:r>
    </w:p>
    <w:p w14:paraId="557DB353" w14:textId="77777777" w:rsidR="005662D6" w:rsidRPr="00E166F0" w:rsidRDefault="005662D6" w:rsidP="005662D6">
      <w:pPr>
        <w:widowControl w:val="0"/>
        <w:autoSpaceDE w:val="0"/>
        <w:autoSpaceDN w:val="0"/>
        <w:adjustRightInd w:val="0"/>
        <w:spacing w:after="0" w:line="240" w:lineRule="auto"/>
        <w:ind w:firstLine="567"/>
        <w:jc w:val="both"/>
        <w:rPr>
          <w:rFonts w:ascii="Times New Roman" w:eastAsia="Calibri" w:hAnsi="Times New Roman"/>
          <w:sz w:val="24"/>
          <w:szCs w:val="28"/>
        </w:rPr>
      </w:pPr>
      <w:r w:rsidRPr="00E166F0">
        <w:rPr>
          <w:rFonts w:ascii="Times New Roman" w:eastAsia="Calibri" w:hAnsi="Times New Roman"/>
          <w:sz w:val="24"/>
          <w:szCs w:val="28"/>
        </w:rPr>
        <w:t xml:space="preserve">а) Заявка должна быть подана согласно таблице 2 для определения контрольных точек системы </w:t>
      </w:r>
      <w:proofErr w:type="spellStart"/>
      <w:r w:rsidRPr="00E166F0">
        <w:rPr>
          <w:rFonts w:ascii="Times New Roman" w:eastAsia="Calibri" w:hAnsi="Times New Roman"/>
          <w:sz w:val="24"/>
          <w:szCs w:val="28"/>
        </w:rPr>
        <w:t>Халал</w:t>
      </w:r>
      <w:proofErr w:type="spellEnd"/>
      <w:r w:rsidRPr="00E166F0">
        <w:rPr>
          <w:rFonts w:ascii="Times New Roman" w:eastAsia="Calibri" w:hAnsi="Times New Roman"/>
          <w:sz w:val="24"/>
          <w:szCs w:val="28"/>
        </w:rPr>
        <w:t>.</w:t>
      </w:r>
    </w:p>
    <w:p w14:paraId="52556106" w14:textId="3D7145BE" w:rsidR="005662D6" w:rsidRPr="00E166F0" w:rsidRDefault="005662D6" w:rsidP="005662D6">
      <w:pPr>
        <w:widowControl w:val="0"/>
        <w:autoSpaceDE w:val="0"/>
        <w:autoSpaceDN w:val="0"/>
        <w:adjustRightInd w:val="0"/>
        <w:spacing w:after="0" w:line="240" w:lineRule="auto"/>
        <w:ind w:firstLine="567"/>
        <w:jc w:val="both"/>
        <w:rPr>
          <w:rFonts w:ascii="Times New Roman" w:eastAsia="Calibri" w:hAnsi="Times New Roman"/>
          <w:sz w:val="24"/>
          <w:szCs w:val="28"/>
        </w:rPr>
      </w:pPr>
      <w:r w:rsidRPr="00E166F0">
        <w:rPr>
          <w:rFonts w:ascii="Times New Roman" w:eastAsia="Calibri" w:hAnsi="Times New Roman"/>
          <w:sz w:val="24"/>
          <w:szCs w:val="28"/>
        </w:rPr>
        <w:t>b) </w:t>
      </w:r>
      <w:r w:rsidR="00F76D57">
        <w:rPr>
          <w:rFonts w:ascii="Times New Roman" w:eastAsia="Calibri" w:hAnsi="Times New Roman"/>
          <w:sz w:val="24"/>
          <w:szCs w:val="28"/>
        </w:rPr>
        <w:t>Д</w:t>
      </w:r>
      <w:r w:rsidR="00F76D57" w:rsidRPr="00E166F0">
        <w:rPr>
          <w:rFonts w:ascii="Times New Roman" w:eastAsia="Calibri" w:hAnsi="Times New Roman"/>
          <w:sz w:val="24"/>
          <w:szCs w:val="28"/>
        </w:rPr>
        <w:t>олжн</w:t>
      </w:r>
      <w:r w:rsidR="00F76D57">
        <w:rPr>
          <w:rFonts w:ascii="Times New Roman" w:eastAsia="Calibri" w:hAnsi="Times New Roman"/>
          <w:sz w:val="24"/>
          <w:szCs w:val="28"/>
        </w:rPr>
        <w:t>а быть разработана документированная процедура д</w:t>
      </w:r>
      <w:r w:rsidRPr="00E166F0">
        <w:rPr>
          <w:rFonts w:ascii="Times New Roman" w:eastAsia="Calibri" w:hAnsi="Times New Roman"/>
          <w:sz w:val="24"/>
          <w:szCs w:val="28"/>
        </w:rPr>
        <w:t xml:space="preserve">ля определения контрольных точек системы </w:t>
      </w:r>
      <w:proofErr w:type="spellStart"/>
      <w:r w:rsidRPr="00E166F0">
        <w:rPr>
          <w:rFonts w:ascii="Times New Roman" w:eastAsia="Calibri" w:hAnsi="Times New Roman"/>
          <w:sz w:val="24"/>
          <w:szCs w:val="28"/>
        </w:rPr>
        <w:t>Хал</w:t>
      </w:r>
      <w:r w:rsidR="00F76D57">
        <w:rPr>
          <w:rFonts w:ascii="Times New Roman" w:eastAsia="Calibri" w:hAnsi="Times New Roman"/>
          <w:sz w:val="24"/>
          <w:szCs w:val="28"/>
        </w:rPr>
        <w:t>ал</w:t>
      </w:r>
      <w:proofErr w:type="spellEnd"/>
      <w:r w:rsidR="00F76D57">
        <w:rPr>
          <w:rFonts w:ascii="Times New Roman" w:eastAsia="Calibri" w:hAnsi="Times New Roman"/>
          <w:sz w:val="24"/>
          <w:szCs w:val="28"/>
        </w:rPr>
        <w:t>.</w:t>
      </w:r>
    </w:p>
    <w:p w14:paraId="063646C6" w14:textId="77777777" w:rsidR="00403CBC" w:rsidRDefault="00403CBC" w:rsidP="00EB5074">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14:paraId="5BA3EAC4" w14:textId="77777777" w:rsidR="00D00B8D" w:rsidRPr="00E166F0" w:rsidRDefault="00D00B8D" w:rsidP="00EB5074">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14:paraId="219A874C" w14:textId="6FA552E1" w:rsidR="004F00D0" w:rsidRPr="00E166F0" w:rsidRDefault="004F00D0" w:rsidP="004F00D0">
      <w:pPr>
        <w:spacing w:after="0" w:line="240" w:lineRule="auto"/>
        <w:jc w:val="center"/>
        <w:rPr>
          <w:rFonts w:ascii="Times New Roman" w:eastAsia="Calibri" w:hAnsi="Times New Roman"/>
          <w:b/>
          <w:sz w:val="24"/>
          <w:szCs w:val="28"/>
        </w:rPr>
      </w:pPr>
      <w:r w:rsidRPr="00E166F0">
        <w:rPr>
          <w:rFonts w:ascii="Times New Roman" w:eastAsia="Calibri" w:hAnsi="Times New Roman"/>
          <w:b/>
          <w:sz w:val="24"/>
          <w:szCs w:val="28"/>
        </w:rPr>
        <w:lastRenderedPageBreak/>
        <w:t xml:space="preserve">Таблица 2 – Матрица </w:t>
      </w:r>
      <w:r w:rsidR="005662D6" w:rsidRPr="00E166F0">
        <w:rPr>
          <w:rFonts w:ascii="Times New Roman" w:eastAsia="Calibri" w:hAnsi="Times New Roman"/>
          <w:b/>
          <w:sz w:val="24"/>
          <w:szCs w:val="28"/>
        </w:rPr>
        <w:t xml:space="preserve">контрольных точек рисков системы </w:t>
      </w:r>
      <w:proofErr w:type="spellStart"/>
      <w:r w:rsidR="005662D6" w:rsidRPr="00E166F0">
        <w:rPr>
          <w:rFonts w:ascii="Times New Roman" w:eastAsia="Calibri" w:hAnsi="Times New Roman"/>
          <w:b/>
          <w:sz w:val="24"/>
          <w:szCs w:val="28"/>
        </w:rPr>
        <w:t>Халал</w:t>
      </w:r>
      <w:proofErr w:type="spellEnd"/>
    </w:p>
    <w:p w14:paraId="40454574" w14:textId="77777777" w:rsidR="004F00D0" w:rsidRPr="00E166F0" w:rsidRDefault="004F00D0" w:rsidP="004F00D0">
      <w:pPr>
        <w:spacing w:after="0" w:line="240" w:lineRule="auto"/>
        <w:jc w:val="center"/>
        <w:rPr>
          <w:rFonts w:ascii="Times New Roman" w:eastAsia="Calibri" w:hAnsi="Times New Roman"/>
          <w:b/>
          <w:sz w:val="24"/>
          <w:szCs w:val="28"/>
        </w:rPr>
      </w:pPr>
    </w:p>
    <w:tbl>
      <w:tblPr>
        <w:tblStyle w:val="a9"/>
        <w:tblW w:w="0" w:type="auto"/>
        <w:tblLook w:val="04A0" w:firstRow="1" w:lastRow="0" w:firstColumn="1" w:lastColumn="0" w:noHBand="0" w:noVBand="1"/>
      </w:tblPr>
      <w:tblGrid>
        <w:gridCol w:w="2714"/>
        <w:gridCol w:w="1596"/>
        <w:gridCol w:w="465"/>
        <w:gridCol w:w="1616"/>
        <w:gridCol w:w="472"/>
        <w:gridCol w:w="2189"/>
        <w:gridCol w:w="518"/>
      </w:tblGrid>
      <w:tr w:rsidR="00891319" w:rsidRPr="00E166F0" w14:paraId="49F5854C" w14:textId="77777777" w:rsidTr="00891319">
        <w:trPr>
          <w:trHeight w:val="64"/>
        </w:trPr>
        <w:tc>
          <w:tcPr>
            <w:tcW w:w="2723" w:type="dxa"/>
            <w:vMerge w:val="restart"/>
          </w:tcPr>
          <w:p w14:paraId="3C863A9F" w14:textId="15CF1E9A" w:rsidR="00891319" w:rsidRPr="00E166F0" w:rsidRDefault="00891319" w:rsidP="00891319">
            <w:pPr>
              <w:spacing w:after="0" w:line="240" w:lineRule="auto"/>
              <w:jc w:val="center"/>
              <w:rPr>
                <w:rFonts w:ascii="Times New Roman" w:eastAsia="Calibri" w:hAnsi="Times New Roman" w:cs="Times New Roman"/>
                <w:b/>
                <w:sz w:val="24"/>
                <w:szCs w:val="24"/>
              </w:rPr>
            </w:pPr>
            <w:r w:rsidRPr="00E166F0">
              <w:rPr>
                <w:rStyle w:val="FontStyle81"/>
                <w:rFonts w:ascii="Times New Roman" w:hAnsi="Times New Roman" w:cs="Times New Roman"/>
                <w:b w:val="0"/>
                <w:sz w:val="24"/>
                <w:szCs w:val="24"/>
              </w:rPr>
              <w:t>Вероятность</w:t>
            </w:r>
          </w:p>
        </w:tc>
        <w:tc>
          <w:tcPr>
            <w:tcW w:w="6847" w:type="dxa"/>
            <w:gridSpan w:val="6"/>
          </w:tcPr>
          <w:p w14:paraId="5FE40736" w14:textId="61D4E9A5" w:rsidR="00891319" w:rsidRPr="00E166F0" w:rsidRDefault="00891319" w:rsidP="00891319">
            <w:pPr>
              <w:spacing w:after="0" w:line="240" w:lineRule="auto"/>
              <w:jc w:val="center"/>
              <w:rPr>
                <w:rFonts w:ascii="Times New Roman" w:eastAsia="Calibri" w:hAnsi="Times New Roman" w:cs="Times New Roman"/>
                <w:b/>
                <w:sz w:val="24"/>
                <w:szCs w:val="24"/>
              </w:rPr>
            </w:pPr>
            <w:r w:rsidRPr="00E166F0">
              <w:rPr>
                <w:rStyle w:val="FontStyle81"/>
                <w:rFonts w:ascii="Times New Roman" w:hAnsi="Times New Roman" w:cs="Times New Roman"/>
                <w:b w:val="0"/>
                <w:sz w:val="24"/>
                <w:szCs w:val="24"/>
              </w:rPr>
              <w:t>Серьезность/Воздействие</w:t>
            </w:r>
          </w:p>
        </w:tc>
      </w:tr>
      <w:tr w:rsidR="00891319" w:rsidRPr="00E166F0" w14:paraId="7D912219" w14:textId="77777777" w:rsidTr="00891319">
        <w:tc>
          <w:tcPr>
            <w:tcW w:w="2723" w:type="dxa"/>
            <w:vMerge/>
            <w:tcBorders>
              <w:bottom w:val="double" w:sz="4" w:space="0" w:color="auto"/>
            </w:tcBorders>
          </w:tcPr>
          <w:p w14:paraId="6B0796EA" w14:textId="33E99C16" w:rsidR="00891319" w:rsidRPr="00E166F0" w:rsidRDefault="00891319" w:rsidP="00891319">
            <w:pPr>
              <w:spacing w:after="0" w:line="240" w:lineRule="auto"/>
              <w:jc w:val="center"/>
              <w:rPr>
                <w:rFonts w:ascii="Times New Roman" w:eastAsia="Calibri" w:hAnsi="Times New Roman" w:cs="Times New Roman"/>
                <w:sz w:val="24"/>
                <w:szCs w:val="24"/>
              </w:rPr>
            </w:pPr>
          </w:p>
        </w:tc>
        <w:tc>
          <w:tcPr>
            <w:tcW w:w="2063" w:type="dxa"/>
            <w:gridSpan w:val="2"/>
            <w:tcBorders>
              <w:top w:val="single" w:sz="4" w:space="0" w:color="auto"/>
              <w:bottom w:val="double" w:sz="4" w:space="0" w:color="auto"/>
            </w:tcBorders>
          </w:tcPr>
          <w:p w14:paraId="1D3574D6" w14:textId="2AF1F825" w:rsidR="00891319" w:rsidRPr="00E166F0" w:rsidRDefault="00150A20" w:rsidP="00891319">
            <w:pPr>
              <w:spacing w:after="0" w:line="240" w:lineRule="auto"/>
              <w:jc w:val="center"/>
              <w:rPr>
                <w:rFonts w:ascii="Times New Roman" w:eastAsia="Calibri" w:hAnsi="Times New Roman" w:cs="Times New Roman"/>
                <w:sz w:val="24"/>
                <w:szCs w:val="24"/>
              </w:rPr>
            </w:pPr>
            <w:r w:rsidRPr="00E166F0">
              <w:rPr>
                <w:rStyle w:val="FontStyle79"/>
                <w:rFonts w:ascii="Times New Roman" w:hAnsi="Times New Roman" w:cs="Times New Roman"/>
                <w:sz w:val="24"/>
                <w:szCs w:val="24"/>
              </w:rPr>
              <w:t>Незначительное</w:t>
            </w:r>
          </w:p>
        </w:tc>
        <w:tc>
          <w:tcPr>
            <w:tcW w:w="2071" w:type="dxa"/>
            <w:gridSpan w:val="2"/>
            <w:tcBorders>
              <w:top w:val="single" w:sz="4" w:space="0" w:color="auto"/>
              <w:bottom w:val="double" w:sz="4" w:space="0" w:color="auto"/>
            </w:tcBorders>
          </w:tcPr>
          <w:p w14:paraId="26D009E3" w14:textId="796D4D68" w:rsidR="00891319" w:rsidRPr="00E166F0" w:rsidRDefault="00150A20" w:rsidP="00891319">
            <w:pPr>
              <w:spacing w:after="0" w:line="240" w:lineRule="auto"/>
              <w:jc w:val="center"/>
              <w:rPr>
                <w:rFonts w:ascii="Times New Roman" w:eastAsia="Calibri" w:hAnsi="Times New Roman" w:cs="Times New Roman"/>
                <w:sz w:val="24"/>
                <w:szCs w:val="24"/>
              </w:rPr>
            </w:pPr>
            <w:r w:rsidRPr="00E166F0">
              <w:rPr>
                <w:rStyle w:val="FontStyle79"/>
                <w:rFonts w:ascii="Times New Roman" w:hAnsi="Times New Roman" w:cs="Times New Roman"/>
                <w:sz w:val="24"/>
                <w:szCs w:val="24"/>
              </w:rPr>
              <w:t>Среднее</w:t>
            </w:r>
          </w:p>
        </w:tc>
        <w:tc>
          <w:tcPr>
            <w:tcW w:w="2713" w:type="dxa"/>
            <w:gridSpan w:val="2"/>
            <w:tcBorders>
              <w:top w:val="single" w:sz="4" w:space="0" w:color="auto"/>
              <w:bottom w:val="double" w:sz="4" w:space="0" w:color="auto"/>
            </w:tcBorders>
          </w:tcPr>
          <w:p w14:paraId="36F55A2C" w14:textId="518A4504" w:rsidR="00891319" w:rsidRPr="00E166F0" w:rsidRDefault="00150A20" w:rsidP="00891319">
            <w:pPr>
              <w:spacing w:after="0" w:line="240" w:lineRule="auto"/>
              <w:jc w:val="center"/>
              <w:rPr>
                <w:rFonts w:ascii="Times New Roman" w:eastAsia="Calibri" w:hAnsi="Times New Roman" w:cs="Times New Roman"/>
                <w:sz w:val="24"/>
                <w:szCs w:val="24"/>
              </w:rPr>
            </w:pPr>
            <w:r w:rsidRPr="00E166F0">
              <w:rPr>
                <w:rStyle w:val="FontStyle79"/>
                <w:rFonts w:ascii="Times New Roman" w:hAnsi="Times New Roman" w:cs="Times New Roman"/>
                <w:sz w:val="24"/>
                <w:szCs w:val="24"/>
              </w:rPr>
              <w:t>Критическое</w:t>
            </w:r>
          </w:p>
        </w:tc>
      </w:tr>
      <w:tr w:rsidR="00891319" w:rsidRPr="00E166F0" w14:paraId="32EB5D7C" w14:textId="7C02D3C6" w:rsidTr="00891319">
        <w:tc>
          <w:tcPr>
            <w:tcW w:w="2723" w:type="dxa"/>
            <w:tcBorders>
              <w:top w:val="double" w:sz="4" w:space="0" w:color="auto"/>
              <w:bottom w:val="single" w:sz="4" w:space="0" w:color="auto"/>
            </w:tcBorders>
          </w:tcPr>
          <w:p w14:paraId="0CF77E10" w14:textId="51995790" w:rsidR="00891319" w:rsidRPr="00E166F0" w:rsidRDefault="00150A20" w:rsidP="00891319">
            <w:pPr>
              <w:spacing w:after="0" w:line="240" w:lineRule="auto"/>
              <w:jc w:val="center"/>
              <w:rPr>
                <w:rFonts w:ascii="Times New Roman" w:eastAsia="Calibri" w:hAnsi="Times New Roman" w:cs="Times New Roman"/>
                <w:sz w:val="24"/>
                <w:szCs w:val="24"/>
              </w:rPr>
            </w:pPr>
            <w:r w:rsidRPr="00E166F0">
              <w:rPr>
                <w:rStyle w:val="FontStyle79"/>
                <w:rFonts w:ascii="Times New Roman" w:hAnsi="Times New Roman" w:cs="Times New Roman"/>
                <w:sz w:val="24"/>
                <w:szCs w:val="24"/>
              </w:rPr>
              <w:t>Возможная</w:t>
            </w:r>
          </w:p>
        </w:tc>
        <w:tc>
          <w:tcPr>
            <w:tcW w:w="1597" w:type="dxa"/>
            <w:tcBorders>
              <w:top w:val="double" w:sz="4" w:space="0" w:color="auto"/>
              <w:bottom w:val="single" w:sz="4" w:space="0" w:color="auto"/>
            </w:tcBorders>
          </w:tcPr>
          <w:p w14:paraId="0DABD57A" w14:textId="0DB8111B" w:rsidR="00891319" w:rsidRPr="00E166F0" w:rsidRDefault="00150A20" w:rsidP="00150A20">
            <w:pPr>
              <w:spacing w:after="0" w:line="240" w:lineRule="auto"/>
              <w:jc w:val="center"/>
              <w:rPr>
                <w:rFonts w:ascii="Times New Roman" w:eastAsia="Calibri" w:hAnsi="Times New Roman" w:cs="Times New Roman"/>
                <w:sz w:val="24"/>
                <w:szCs w:val="24"/>
              </w:rPr>
            </w:pPr>
            <w:r w:rsidRPr="00E166F0">
              <w:rPr>
                <w:rFonts w:ascii="Times New Roman" w:hAnsi="Times New Roman"/>
                <w:color w:val="000000"/>
                <w:sz w:val="24"/>
                <w:szCs w:val="24"/>
              </w:rPr>
              <w:t>Среднее</w:t>
            </w:r>
          </w:p>
        </w:tc>
        <w:tc>
          <w:tcPr>
            <w:tcW w:w="466" w:type="dxa"/>
            <w:tcBorders>
              <w:top w:val="double" w:sz="4" w:space="0" w:color="auto"/>
              <w:bottom w:val="single" w:sz="4" w:space="0" w:color="auto"/>
            </w:tcBorders>
          </w:tcPr>
          <w:p w14:paraId="6EFB2931" w14:textId="510FF5CF" w:rsidR="00891319" w:rsidRPr="00E166F0" w:rsidRDefault="00891319" w:rsidP="00891319">
            <w:pPr>
              <w:spacing w:after="0" w:line="240" w:lineRule="auto"/>
              <w:jc w:val="center"/>
              <w:rPr>
                <w:rFonts w:ascii="Times New Roman" w:eastAsia="Calibri" w:hAnsi="Times New Roman" w:cs="Times New Roman"/>
                <w:sz w:val="24"/>
                <w:szCs w:val="24"/>
              </w:rPr>
            </w:pPr>
            <w:r w:rsidRPr="00E166F0">
              <w:rPr>
                <w:rStyle w:val="FontStyle79"/>
                <w:rFonts w:ascii="Times New Roman" w:hAnsi="Times New Roman" w:cs="Times New Roman"/>
                <w:sz w:val="24"/>
                <w:szCs w:val="24"/>
              </w:rPr>
              <w:t>4</w:t>
            </w:r>
          </w:p>
        </w:tc>
        <w:tc>
          <w:tcPr>
            <w:tcW w:w="1598" w:type="dxa"/>
            <w:tcBorders>
              <w:top w:val="double" w:sz="4" w:space="0" w:color="auto"/>
              <w:bottom w:val="single" w:sz="4" w:space="0" w:color="auto"/>
            </w:tcBorders>
          </w:tcPr>
          <w:p w14:paraId="14295C80" w14:textId="0D63B4DC" w:rsidR="00891319" w:rsidRPr="00E166F0" w:rsidRDefault="00150A20" w:rsidP="00891319">
            <w:pPr>
              <w:spacing w:after="0" w:line="240" w:lineRule="auto"/>
              <w:jc w:val="center"/>
              <w:rPr>
                <w:rFonts w:ascii="Times New Roman" w:eastAsia="Calibri" w:hAnsi="Times New Roman" w:cs="Times New Roman"/>
                <w:sz w:val="24"/>
                <w:szCs w:val="24"/>
              </w:rPr>
            </w:pPr>
            <w:r w:rsidRPr="00E166F0">
              <w:rPr>
                <w:rStyle w:val="FontStyle79"/>
                <w:rFonts w:ascii="Times New Roman" w:hAnsi="Times New Roman" w:cs="Times New Roman"/>
                <w:sz w:val="24"/>
                <w:szCs w:val="24"/>
              </w:rPr>
              <w:t>Значительное</w:t>
            </w:r>
          </w:p>
        </w:tc>
        <w:tc>
          <w:tcPr>
            <w:tcW w:w="473" w:type="dxa"/>
            <w:tcBorders>
              <w:top w:val="double" w:sz="4" w:space="0" w:color="auto"/>
              <w:bottom w:val="single" w:sz="4" w:space="0" w:color="auto"/>
            </w:tcBorders>
          </w:tcPr>
          <w:p w14:paraId="248BFCE1" w14:textId="526DFAA9" w:rsidR="00891319" w:rsidRPr="00E166F0" w:rsidRDefault="00891319" w:rsidP="00891319">
            <w:pPr>
              <w:spacing w:after="0" w:line="240" w:lineRule="auto"/>
              <w:jc w:val="center"/>
              <w:rPr>
                <w:rFonts w:ascii="Times New Roman" w:eastAsia="Calibri" w:hAnsi="Times New Roman" w:cs="Times New Roman"/>
                <w:sz w:val="24"/>
                <w:szCs w:val="24"/>
              </w:rPr>
            </w:pPr>
            <w:r w:rsidRPr="00E166F0">
              <w:rPr>
                <w:rStyle w:val="FontStyle79"/>
                <w:rFonts w:ascii="Times New Roman" w:hAnsi="Times New Roman" w:cs="Times New Roman"/>
                <w:sz w:val="24"/>
                <w:szCs w:val="24"/>
              </w:rPr>
              <w:t>7</w:t>
            </w:r>
          </w:p>
        </w:tc>
        <w:tc>
          <w:tcPr>
            <w:tcW w:w="2194" w:type="dxa"/>
            <w:tcBorders>
              <w:top w:val="double" w:sz="4" w:space="0" w:color="auto"/>
              <w:bottom w:val="single" w:sz="4" w:space="0" w:color="auto"/>
            </w:tcBorders>
          </w:tcPr>
          <w:p w14:paraId="11CE504D" w14:textId="40D52EF0" w:rsidR="00891319" w:rsidRPr="00E166F0" w:rsidRDefault="00150A20" w:rsidP="00891319">
            <w:pPr>
              <w:spacing w:after="0" w:line="240" w:lineRule="auto"/>
              <w:jc w:val="center"/>
              <w:rPr>
                <w:rFonts w:ascii="Times New Roman" w:eastAsia="Calibri" w:hAnsi="Times New Roman" w:cs="Times New Roman"/>
                <w:sz w:val="24"/>
                <w:szCs w:val="24"/>
              </w:rPr>
            </w:pPr>
            <w:r w:rsidRPr="00E166F0">
              <w:rPr>
                <w:rStyle w:val="FontStyle79"/>
                <w:rFonts w:ascii="Times New Roman" w:hAnsi="Times New Roman" w:cs="Times New Roman"/>
                <w:sz w:val="24"/>
                <w:szCs w:val="24"/>
              </w:rPr>
              <w:t>Высокое</w:t>
            </w:r>
          </w:p>
        </w:tc>
        <w:tc>
          <w:tcPr>
            <w:tcW w:w="519" w:type="dxa"/>
            <w:tcBorders>
              <w:top w:val="double" w:sz="4" w:space="0" w:color="auto"/>
              <w:bottom w:val="single" w:sz="4" w:space="0" w:color="auto"/>
            </w:tcBorders>
          </w:tcPr>
          <w:p w14:paraId="13835F3C" w14:textId="5CD59F85" w:rsidR="00891319" w:rsidRPr="00E166F0" w:rsidRDefault="00891319" w:rsidP="00891319">
            <w:pPr>
              <w:spacing w:after="0" w:line="240" w:lineRule="auto"/>
              <w:jc w:val="center"/>
              <w:rPr>
                <w:rFonts w:ascii="Times New Roman" w:eastAsia="Calibri" w:hAnsi="Times New Roman" w:cs="Times New Roman"/>
                <w:sz w:val="24"/>
                <w:szCs w:val="24"/>
              </w:rPr>
            </w:pPr>
            <w:r w:rsidRPr="00E166F0">
              <w:rPr>
                <w:rStyle w:val="FontStyle79"/>
                <w:rFonts w:ascii="Times New Roman" w:hAnsi="Times New Roman" w:cs="Times New Roman"/>
                <w:sz w:val="24"/>
                <w:szCs w:val="24"/>
              </w:rPr>
              <w:t>9</w:t>
            </w:r>
          </w:p>
        </w:tc>
      </w:tr>
      <w:tr w:rsidR="00891319" w:rsidRPr="00E166F0" w14:paraId="3FED5B91" w14:textId="2B4BAD30" w:rsidTr="00891319">
        <w:tc>
          <w:tcPr>
            <w:tcW w:w="2723" w:type="dxa"/>
            <w:tcBorders>
              <w:top w:val="single" w:sz="4" w:space="0" w:color="auto"/>
              <w:bottom w:val="single" w:sz="4" w:space="0" w:color="auto"/>
            </w:tcBorders>
          </w:tcPr>
          <w:p w14:paraId="2AB90A73" w14:textId="04B82944" w:rsidR="00891319" w:rsidRPr="00E166F0" w:rsidRDefault="00150A20" w:rsidP="00891319">
            <w:pPr>
              <w:spacing w:after="0" w:line="240" w:lineRule="auto"/>
              <w:jc w:val="center"/>
              <w:rPr>
                <w:rFonts w:ascii="Times New Roman" w:eastAsia="Calibri" w:hAnsi="Times New Roman" w:cs="Times New Roman"/>
                <w:sz w:val="24"/>
                <w:szCs w:val="24"/>
              </w:rPr>
            </w:pPr>
            <w:r w:rsidRPr="00E166F0">
              <w:rPr>
                <w:rStyle w:val="FontStyle79"/>
                <w:rFonts w:ascii="Times New Roman" w:hAnsi="Times New Roman" w:cs="Times New Roman"/>
                <w:sz w:val="24"/>
                <w:szCs w:val="24"/>
              </w:rPr>
              <w:t>Средняя</w:t>
            </w:r>
          </w:p>
        </w:tc>
        <w:tc>
          <w:tcPr>
            <w:tcW w:w="1597" w:type="dxa"/>
            <w:tcBorders>
              <w:top w:val="single" w:sz="4" w:space="0" w:color="auto"/>
              <w:bottom w:val="single" w:sz="4" w:space="0" w:color="auto"/>
            </w:tcBorders>
          </w:tcPr>
          <w:p w14:paraId="17D2A988" w14:textId="4DBE924B" w:rsidR="00891319" w:rsidRPr="00E166F0" w:rsidRDefault="00150A20" w:rsidP="00891319">
            <w:pPr>
              <w:spacing w:after="0" w:line="240" w:lineRule="auto"/>
              <w:jc w:val="center"/>
              <w:rPr>
                <w:rFonts w:ascii="Times New Roman" w:eastAsia="Calibri" w:hAnsi="Times New Roman" w:cs="Times New Roman"/>
                <w:sz w:val="24"/>
                <w:szCs w:val="24"/>
              </w:rPr>
            </w:pPr>
            <w:r w:rsidRPr="00E166F0">
              <w:rPr>
                <w:rStyle w:val="FontStyle79"/>
                <w:rFonts w:ascii="Times New Roman" w:hAnsi="Times New Roman" w:cs="Times New Roman"/>
                <w:sz w:val="24"/>
                <w:szCs w:val="24"/>
              </w:rPr>
              <w:t>Низкое</w:t>
            </w:r>
          </w:p>
        </w:tc>
        <w:tc>
          <w:tcPr>
            <w:tcW w:w="466" w:type="dxa"/>
            <w:tcBorders>
              <w:top w:val="single" w:sz="4" w:space="0" w:color="auto"/>
              <w:bottom w:val="single" w:sz="4" w:space="0" w:color="auto"/>
            </w:tcBorders>
          </w:tcPr>
          <w:p w14:paraId="55219A5E" w14:textId="372A1E2A" w:rsidR="00891319" w:rsidRPr="00E166F0" w:rsidRDefault="00891319" w:rsidP="00891319">
            <w:pPr>
              <w:spacing w:after="0" w:line="240" w:lineRule="auto"/>
              <w:jc w:val="center"/>
              <w:rPr>
                <w:rFonts w:ascii="Times New Roman" w:eastAsia="Calibri" w:hAnsi="Times New Roman" w:cs="Times New Roman"/>
                <w:sz w:val="24"/>
                <w:szCs w:val="24"/>
              </w:rPr>
            </w:pPr>
            <w:r w:rsidRPr="00E166F0">
              <w:rPr>
                <w:rStyle w:val="FontStyle79"/>
                <w:rFonts w:ascii="Times New Roman" w:hAnsi="Times New Roman" w:cs="Times New Roman"/>
                <w:sz w:val="24"/>
                <w:szCs w:val="24"/>
              </w:rPr>
              <w:t>2</w:t>
            </w:r>
          </w:p>
        </w:tc>
        <w:tc>
          <w:tcPr>
            <w:tcW w:w="1598" w:type="dxa"/>
            <w:tcBorders>
              <w:top w:val="single" w:sz="4" w:space="0" w:color="auto"/>
              <w:bottom w:val="single" w:sz="4" w:space="0" w:color="auto"/>
            </w:tcBorders>
          </w:tcPr>
          <w:p w14:paraId="07BE9263" w14:textId="6D6C1D0D" w:rsidR="00891319" w:rsidRPr="00E166F0" w:rsidRDefault="00150A20" w:rsidP="00150A20">
            <w:pPr>
              <w:spacing w:after="0" w:line="240" w:lineRule="auto"/>
              <w:jc w:val="center"/>
              <w:rPr>
                <w:rFonts w:ascii="Times New Roman" w:eastAsia="Calibri" w:hAnsi="Times New Roman" w:cs="Times New Roman"/>
                <w:sz w:val="24"/>
                <w:szCs w:val="24"/>
              </w:rPr>
            </w:pPr>
            <w:r w:rsidRPr="00E166F0">
              <w:rPr>
                <w:rFonts w:ascii="Times New Roman" w:hAnsi="Times New Roman"/>
                <w:color w:val="000000"/>
                <w:sz w:val="24"/>
                <w:szCs w:val="24"/>
              </w:rPr>
              <w:t>Среднее</w:t>
            </w:r>
          </w:p>
        </w:tc>
        <w:tc>
          <w:tcPr>
            <w:tcW w:w="473" w:type="dxa"/>
            <w:tcBorders>
              <w:top w:val="single" w:sz="4" w:space="0" w:color="auto"/>
              <w:bottom w:val="single" w:sz="4" w:space="0" w:color="auto"/>
            </w:tcBorders>
          </w:tcPr>
          <w:p w14:paraId="040DEDD8" w14:textId="11A77CD1" w:rsidR="00891319" w:rsidRPr="00E166F0" w:rsidRDefault="00891319" w:rsidP="00891319">
            <w:pPr>
              <w:spacing w:after="0" w:line="240" w:lineRule="auto"/>
              <w:jc w:val="center"/>
              <w:rPr>
                <w:rFonts w:ascii="Times New Roman" w:eastAsia="Calibri" w:hAnsi="Times New Roman" w:cs="Times New Roman"/>
                <w:sz w:val="24"/>
                <w:szCs w:val="24"/>
              </w:rPr>
            </w:pPr>
            <w:r w:rsidRPr="00E166F0">
              <w:rPr>
                <w:rStyle w:val="FontStyle79"/>
                <w:rFonts w:ascii="Times New Roman" w:hAnsi="Times New Roman" w:cs="Times New Roman"/>
                <w:sz w:val="24"/>
                <w:szCs w:val="24"/>
              </w:rPr>
              <w:t>3</w:t>
            </w:r>
          </w:p>
        </w:tc>
        <w:tc>
          <w:tcPr>
            <w:tcW w:w="2194" w:type="dxa"/>
            <w:tcBorders>
              <w:top w:val="single" w:sz="4" w:space="0" w:color="auto"/>
              <w:bottom w:val="single" w:sz="4" w:space="0" w:color="auto"/>
            </w:tcBorders>
          </w:tcPr>
          <w:p w14:paraId="35029A7C" w14:textId="57744EB5" w:rsidR="00891319" w:rsidRPr="00E166F0" w:rsidRDefault="00150A20" w:rsidP="00891319">
            <w:pPr>
              <w:spacing w:after="0" w:line="240" w:lineRule="auto"/>
              <w:jc w:val="center"/>
              <w:rPr>
                <w:rFonts w:ascii="Times New Roman" w:eastAsia="Calibri" w:hAnsi="Times New Roman" w:cs="Times New Roman"/>
                <w:sz w:val="24"/>
                <w:szCs w:val="24"/>
              </w:rPr>
            </w:pPr>
            <w:r w:rsidRPr="00E166F0">
              <w:rPr>
                <w:rFonts w:ascii="Times New Roman" w:hAnsi="Times New Roman"/>
                <w:color w:val="000000"/>
                <w:sz w:val="24"/>
                <w:szCs w:val="24"/>
              </w:rPr>
              <w:t>Значительное</w:t>
            </w:r>
          </w:p>
        </w:tc>
        <w:tc>
          <w:tcPr>
            <w:tcW w:w="519" w:type="dxa"/>
            <w:tcBorders>
              <w:top w:val="single" w:sz="4" w:space="0" w:color="auto"/>
              <w:bottom w:val="single" w:sz="4" w:space="0" w:color="auto"/>
            </w:tcBorders>
          </w:tcPr>
          <w:p w14:paraId="113FDE23" w14:textId="1199CEBF" w:rsidR="00891319" w:rsidRPr="00E166F0" w:rsidRDefault="00891319" w:rsidP="00891319">
            <w:pPr>
              <w:spacing w:after="0" w:line="240" w:lineRule="auto"/>
              <w:jc w:val="center"/>
              <w:rPr>
                <w:rFonts w:ascii="Times New Roman" w:eastAsia="Calibri" w:hAnsi="Times New Roman" w:cs="Times New Roman"/>
                <w:sz w:val="24"/>
                <w:szCs w:val="24"/>
              </w:rPr>
            </w:pPr>
            <w:r w:rsidRPr="00E166F0">
              <w:rPr>
                <w:rStyle w:val="FontStyle79"/>
                <w:rFonts w:ascii="Times New Roman" w:hAnsi="Times New Roman" w:cs="Times New Roman"/>
                <w:sz w:val="24"/>
                <w:szCs w:val="24"/>
              </w:rPr>
              <w:t>8</w:t>
            </w:r>
          </w:p>
        </w:tc>
      </w:tr>
      <w:tr w:rsidR="00891319" w:rsidRPr="00E166F0" w14:paraId="3704BC0D" w14:textId="3FA70069" w:rsidTr="00891319">
        <w:tc>
          <w:tcPr>
            <w:tcW w:w="2723" w:type="dxa"/>
            <w:tcBorders>
              <w:top w:val="single" w:sz="4" w:space="0" w:color="auto"/>
              <w:bottom w:val="single" w:sz="4" w:space="0" w:color="auto"/>
            </w:tcBorders>
          </w:tcPr>
          <w:p w14:paraId="5481D181" w14:textId="17D235A4" w:rsidR="00891319" w:rsidRPr="00E166F0" w:rsidRDefault="00891319" w:rsidP="00150A20">
            <w:pPr>
              <w:spacing w:after="0" w:line="240" w:lineRule="auto"/>
              <w:jc w:val="center"/>
              <w:rPr>
                <w:rFonts w:ascii="Times New Roman" w:eastAsia="Calibri" w:hAnsi="Times New Roman" w:cs="Times New Roman"/>
                <w:sz w:val="24"/>
                <w:szCs w:val="24"/>
              </w:rPr>
            </w:pPr>
            <w:r w:rsidRPr="00E166F0">
              <w:rPr>
                <w:rStyle w:val="FontStyle79"/>
                <w:rFonts w:ascii="Times New Roman" w:hAnsi="Times New Roman" w:cs="Times New Roman"/>
                <w:sz w:val="24"/>
                <w:szCs w:val="24"/>
              </w:rPr>
              <w:t>Невозможн</w:t>
            </w:r>
            <w:r w:rsidR="00150A20" w:rsidRPr="00E166F0">
              <w:rPr>
                <w:rStyle w:val="FontStyle79"/>
                <w:rFonts w:ascii="Times New Roman" w:hAnsi="Times New Roman" w:cs="Times New Roman"/>
                <w:sz w:val="24"/>
                <w:szCs w:val="24"/>
              </w:rPr>
              <w:t>ая</w:t>
            </w:r>
          </w:p>
        </w:tc>
        <w:tc>
          <w:tcPr>
            <w:tcW w:w="1597" w:type="dxa"/>
            <w:tcBorders>
              <w:top w:val="single" w:sz="4" w:space="0" w:color="auto"/>
              <w:bottom w:val="single" w:sz="4" w:space="0" w:color="auto"/>
            </w:tcBorders>
          </w:tcPr>
          <w:p w14:paraId="134F2FA3" w14:textId="2D118128" w:rsidR="00891319" w:rsidRPr="00E166F0" w:rsidRDefault="00150A20" w:rsidP="00891319">
            <w:pPr>
              <w:spacing w:after="0" w:line="240" w:lineRule="auto"/>
              <w:jc w:val="center"/>
              <w:rPr>
                <w:rFonts w:ascii="Times New Roman" w:eastAsia="Calibri" w:hAnsi="Times New Roman" w:cs="Times New Roman"/>
                <w:sz w:val="24"/>
                <w:szCs w:val="24"/>
              </w:rPr>
            </w:pPr>
            <w:r w:rsidRPr="00E166F0">
              <w:rPr>
                <w:rStyle w:val="FontStyle79"/>
                <w:rFonts w:ascii="Times New Roman" w:hAnsi="Times New Roman" w:cs="Times New Roman"/>
                <w:sz w:val="24"/>
                <w:szCs w:val="24"/>
              </w:rPr>
              <w:t>Низкое</w:t>
            </w:r>
          </w:p>
        </w:tc>
        <w:tc>
          <w:tcPr>
            <w:tcW w:w="466" w:type="dxa"/>
            <w:tcBorders>
              <w:top w:val="single" w:sz="4" w:space="0" w:color="auto"/>
              <w:bottom w:val="single" w:sz="4" w:space="0" w:color="auto"/>
            </w:tcBorders>
          </w:tcPr>
          <w:p w14:paraId="6F81B551" w14:textId="133EC9CF" w:rsidR="00891319" w:rsidRPr="00E166F0" w:rsidRDefault="00891319" w:rsidP="00891319">
            <w:pPr>
              <w:spacing w:after="0" w:line="240" w:lineRule="auto"/>
              <w:jc w:val="center"/>
              <w:rPr>
                <w:rFonts w:ascii="Times New Roman" w:eastAsia="Calibri" w:hAnsi="Times New Roman" w:cs="Times New Roman"/>
                <w:sz w:val="24"/>
                <w:szCs w:val="24"/>
              </w:rPr>
            </w:pPr>
            <w:r w:rsidRPr="00E166F0">
              <w:rPr>
                <w:rStyle w:val="FontStyle79"/>
                <w:rFonts w:ascii="Times New Roman" w:hAnsi="Times New Roman" w:cs="Times New Roman"/>
                <w:sz w:val="24"/>
                <w:szCs w:val="24"/>
              </w:rPr>
              <w:t>1</w:t>
            </w:r>
          </w:p>
        </w:tc>
        <w:tc>
          <w:tcPr>
            <w:tcW w:w="1598" w:type="dxa"/>
            <w:tcBorders>
              <w:top w:val="single" w:sz="4" w:space="0" w:color="auto"/>
              <w:bottom w:val="single" w:sz="4" w:space="0" w:color="auto"/>
            </w:tcBorders>
          </w:tcPr>
          <w:p w14:paraId="5FE337A9" w14:textId="12AE9355" w:rsidR="00891319" w:rsidRPr="00E166F0" w:rsidRDefault="00150A20" w:rsidP="00891319">
            <w:pPr>
              <w:spacing w:after="0" w:line="240" w:lineRule="auto"/>
              <w:jc w:val="center"/>
              <w:rPr>
                <w:rFonts w:ascii="Times New Roman" w:eastAsia="Calibri" w:hAnsi="Times New Roman" w:cs="Times New Roman"/>
                <w:sz w:val="24"/>
                <w:szCs w:val="24"/>
              </w:rPr>
            </w:pPr>
            <w:r w:rsidRPr="00E166F0">
              <w:rPr>
                <w:rStyle w:val="FontStyle79"/>
                <w:rFonts w:ascii="Times New Roman" w:hAnsi="Times New Roman" w:cs="Times New Roman"/>
                <w:sz w:val="24"/>
                <w:szCs w:val="24"/>
              </w:rPr>
              <w:t>Низкое</w:t>
            </w:r>
          </w:p>
        </w:tc>
        <w:tc>
          <w:tcPr>
            <w:tcW w:w="473" w:type="dxa"/>
            <w:tcBorders>
              <w:top w:val="single" w:sz="4" w:space="0" w:color="auto"/>
              <w:bottom w:val="single" w:sz="4" w:space="0" w:color="auto"/>
            </w:tcBorders>
          </w:tcPr>
          <w:p w14:paraId="1EAADF16" w14:textId="0D3D078E" w:rsidR="00891319" w:rsidRPr="00E166F0" w:rsidRDefault="00891319" w:rsidP="00891319">
            <w:pPr>
              <w:spacing w:after="0" w:line="240" w:lineRule="auto"/>
              <w:jc w:val="center"/>
              <w:rPr>
                <w:rFonts w:ascii="Times New Roman" w:eastAsia="Calibri" w:hAnsi="Times New Roman" w:cs="Times New Roman"/>
                <w:sz w:val="24"/>
                <w:szCs w:val="24"/>
              </w:rPr>
            </w:pPr>
            <w:r w:rsidRPr="00E166F0">
              <w:rPr>
                <w:rStyle w:val="FontStyle79"/>
                <w:rFonts w:ascii="Times New Roman" w:hAnsi="Times New Roman" w:cs="Times New Roman"/>
                <w:sz w:val="24"/>
                <w:szCs w:val="24"/>
              </w:rPr>
              <w:t>2</w:t>
            </w:r>
          </w:p>
        </w:tc>
        <w:tc>
          <w:tcPr>
            <w:tcW w:w="2194" w:type="dxa"/>
            <w:tcBorders>
              <w:top w:val="single" w:sz="4" w:space="0" w:color="auto"/>
              <w:bottom w:val="single" w:sz="4" w:space="0" w:color="auto"/>
            </w:tcBorders>
          </w:tcPr>
          <w:p w14:paraId="2ADB381F" w14:textId="207CF044" w:rsidR="00891319" w:rsidRPr="00E166F0" w:rsidRDefault="00150A20" w:rsidP="00150A20">
            <w:pPr>
              <w:spacing w:after="0" w:line="240" w:lineRule="auto"/>
              <w:jc w:val="center"/>
              <w:rPr>
                <w:rFonts w:ascii="Times New Roman" w:eastAsia="Calibri" w:hAnsi="Times New Roman" w:cs="Times New Roman"/>
                <w:sz w:val="24"/>
                <w:szCs w:val="24"/>
              </w:rPr>
            </w:pPr>
            <w:r w:rsidRPr="00E166F0">
              <w:rPr>
                <w:rFonts w:ascii="Times New Roman" w:hAnsi="Times New Roman"/>
                <w:color w:val="000000"/>
                <w:sz w:val="24"/>
                <w:szCs w:val="24"/>
              </w:rPr>
              <w:t>Среднее</w:t>
            </w:r>
          </w:p>
        </w:tc>
        <w:tc>
          <w:tcPr>
            <w:tcW w:w="519" w:type="dxa"/>
            <w:tcBorders>
              <w:top w:val="single" w:sz="4" w:space="0" w:color="auto"/>
              <w:bottom w:val="single" w:sz="4" w:space="0" w:color="auto"/>
            </w:tcBorders>
          </w:tcPr>
          <w:p w14:paraId="04C78D85" w14:textId="2C5AD647" w:rsidR="00891319" w:rsidRPr="00E166F0" w:rsidRDefault="00891319" w:rsidP="00891319">
            <w:pPr>
              <w:spacing w:after="0" w:line="240" w:lineRule="auto"/>
              <w:jc w:val="center"/>
              <w:rPr>
                <w:rFonts w:ascii="Times New Roman" w:eastAsia="Calibri" w:hAnsi="Times New Roman" w:cs="Times New Roman"/>
                <w:sz w:val="24"/>
                <w:szCs w:val="24"/>
              </w:rPr>
            </w:pPr>
            <w:r w:rsidRPr="00E166F0">
              <w:rPr>
                <w:rStyle w:val="FontStyle79"/>
                <w:rFonts w:ascii="Times New Roman" w:hAnsi="Times New Roman" w:cs="Times New Roman"/>
                <w:sz w:val="24"/>
                <w:szCs w:val="24"/>
              </w:rPr>
              <w:t>6</w:t>
            </w:r>
          </w:p>
        </w:tc>
      </w:tr>
    </w:tbl>
    <w:p w14:paraId="7177F262" w14:textId="77777777" w:rsidR="004F00D0" w:rsidRPr="00E166F0" w:rsidRDefault="004F00D0" w:rsidP="00EB5074">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p>
    <w:p w14:paraId="08530991" w14:textId="77777777" w:rsidR="00102904" w:rsidRDefault="00102904" w:rsidP="00102904">
      <w:pPr>
        <w:widowControl w:val="0"/>
        <w:autoSpaceDE w:val="0"/>
        <w:autoSpaceDN w:val="0"/>
        <w:adjustRightInd w:val="0"/>
        <w:spacing w:after="0" w:line="240" w:lineRule="auto"/>
        <w:ind w:firstLine="567"/>
        <w:jc w:val="both"/>
        <w:rPr>
          <w:rFonts w:ascii="Times New Roman" w:eastAsia="Calibri" w:hAnsi="Times New Roman"/>
          <w:b/>
          <w:sz w:val="24"/>
          <w:szCs w:val="28"/>
        </w:rPr>
      </w:pPr>
      <w:r w:rsidRPr="00D00B8D">
        <w:rPr>
          <w:rFonts w:ascii="Times New Roman" w:eastAsia="Calibri" w:hAnsi="Times New Roman"/>
          <w:b/>
          <w:sz w:val="24"/>
          <w:szCs w:val="28"/>
        </w:rPr>
        <w:t xml:space="preserve">4.3.4.4 Определение системы мониторинга контрольных точек </w:t>
      </w:r>
      <w:proofErr w:type="spellStart"/>
      <w:r w:rsidRPr="00D00B8D">
        <w:rPr>
          <w:rFonts w:ascii="Times New Roman" w:eastAsia="Calibri" w:hAnsi="Times New Roman"/>
          <w:b/>
          <w:sz w:val="24"/>
          <w:szCs w:val="28"/>
        </w:rPr>
        <w:t>Халал</w:t>
      </w:r>
      <w:proofErr w:type="spellEnd"/>
    </w:p>
    <w:p w14:paraId="1F933352" w14:textId="77777777" w:rsidR="00D00B8D" w:rsidRPr="00D00B8D" w:rsidRDefault="00D00B8D" w:rsidP="00102904">
      <w:pPr>
        <w:widowControl w:val="0"/>
        <w:autoSpaceDE w:val="0"/>
        <w:autoSpaceDN w:val="0"/>
        <w:adjustRightInd w:val="0"/>
        <w:spacing w:after="0" w:line="240" w:lineRule="auto"/>
        <w:ind w:firstLine="567"/>
        <w:jc w:val="both"/>
        <w:rPr>
          <w:rFonts w:ascii="Times New Roman" w:eastAsia="Calibri" w:hAnsi="Times New Roman"/>
          <w:b/>
          <w:sz w:val="24"/>
          <w:szCs w:val="28"/>
        </w:rPr>
      </w:pPr>
    </w:p>
    <w:p w14:paraId="74A2B266" w14:textId="77777777" w:rsidR="00102904" w:rsidRPr="00E166F0" w:rsidRDefault="00102904" w:rsidP="00102904">
      <w:pPr>
        <w:widowControl w:val="0"/>
        <w:autoSpaceDE w:val="0"/>
        <w:autoSpaceDN w:val="0"/>
        <w:adjustRightInd w:val="0"/>
        <w:spacing w:after="0" w:line="240" w:lineRule="auto"/>
        <w:ind w:firstLine="567"/>
        <w:jc w:val="both"/>
        <w:rPr>
          <w:rFonts w:ascii="Times New Roman" w:eastAsia="Calibri" w:hAnsi="Times New Roman"/>
          <w:sz w:val="24"/>
          <w:szCs w:val="28"/>
        </w:rPr>
      </w:pPr>
      <w:r w:rsidRPr="00E166F0">
        <w:rPr>
          <w:rFonts w:ascii="Times New Roman" w:eastAsia="Calibri" w:hAnsi="Times New Roman"/>
          <w:sz w:val="24"/>
          <w:szCs w:val="28"/>
        </w:rPr>
        <w:t xml:space="preserve">Для каждой выявленной контрольной точки </w:t>
      </w:r>
      <w:proofErr w:type="spellStart"/>
      <w:r w:rsidRPr="00E166F0">
        <w:rPr>
          <w:rFonts w:ascii="Times New Roman" w:eastAsia="Calibri" w:hAnsi="Times New Roman"/>
          <w:sz w:val="24"/>
          <w:szCs w:val="28"/>
        </w:rPr>
        <w:t>Халал</w:t>
      </w:r>
      <w:proofErr w:type="spellEnd"/>
      <w:r w:rsidRPr="00E166F0">
        <w:rPr>
          <w:rFonts w:ascii="Times New Roman" w:eastAsia="Calibri" w:hAnsi="Times New Roman"/>
          <w:sz w:val="24"/>
          <w:szCs w:val="28"/>
        </w:rPr>
        <w:t xml:space="preserve"> должна быть создана система мониторинга. Система мониторинга должна состоять из запланированных измерений или наблюдений для безопасности </w:t>
      </w:r>
      <w:proofErr w:type="spellStart"/>
      <w:r w:rsidRPr="00E166F0">
        <w:rPr>
          <w:rFonts w:ascii="Times New Roman" w:eastAsia="Calibri" w:hAnsi="Times New Roman"/>
          <w:sz w:val="24"/>
          <w:szCs w:val="28"/>
        </w:rPr>
        <w:t>Халал</w:t>
      </w:r>
      <w:proofErr w:type="spellEnd"/>
      <w:r w:rsidRPr="00E166F0">
        <w:rPr>
          <w:rFonts w:ascii="Times New Roman" w:eastAsia="Calibri" w:hAnsi="Times New Roman"/>
          <w:sz w:val="24"/>
          <w:szCs w:val="28"/>
        </w:rPr>
        <w:t xml:space="preserve"> продукции, выявления невыполнения мер контроля и возможного загрязнения продукта, подлежащего контролю и своевременному устранению для предотвращения попадания загрязнения к конечному потребителю.</w:t>
      </w:r>
    </w:p>
    <w:p w14:paraId="20A2F223" w14:textId="77777777" w:rsidR="00102904" w:rsidRPr="00E166F0" w:rsidRDefault="00102904" w:rsidP="00102904">
      <w:pPr>
        <w:widowControl w:val="0"/>
        <w:autoSpaceDE w:val="0"/>
        <w:autoSpaceDN w:val="0"/>
        <w:adjustRightInd w:val="0"/>
        <w:spacing w:after="0" w:line="240" w:lineRule="auto"/>
        <w:ind w:firstLine="567"/>
        <w:jc w:val="both"/>
        <w:rPr>
          <w:rFonts w:ascii="Times New Roman" w:eastAsia="Calibri" w:hAnsi="Times New Roman"/>
          <w:sz w:val="24"/>
          <w:szCs w:val="28"/>
        </w:rPr>
      </w:pPr>
      <w:r w:rsidRPr="00E166F0">
        <w:rPr>
          <w:rFonts w:ascii="Times New Roman" w:eastAsia="Calibri" w:hAnsi="Times New Roman"/>
          <w:sz w:val="24"/>
          <w:szCs w:val="28"/>
        </w:rPr>
        <w:t xml:space="preserve">Система мониторинга должна включать контроль метода мониторинга, частоты мониторинга, персонала, ответственный за мониторинг и оценку результатов мониторинга, места проведения мониторинга. </w:t>
      </w:r>
    </w:p>
    <w:p w14:paraId="262FDE97" w14:textId="77777777" w:rsidR="00102904" w:rsidRPr="00E166F0" w:rsidRDefault="00102904" w:rsidP="00102904">
      <w:pPr>
        <w:widowControl w:val="0"/>
        <w:autoSpaceDE w:val="0"/>
        <w:autoSpaceDN w:val="0"/>
        <w:adjustRightInd w:val="0"/>
        <w:spacing w:after="0" w:line="240" w:lineRule="auto"/>
        <w:ind w:firstLine="567"/>
        <w:jc w:val="both"/>
        <w:rPr>
          <w:rFonts w:ascii="Times New Roman" w:eastAsia="Calibri" w:hAnsi="Times New Roman"/>
          <w:sz w:val="24"/>
          <w:szCs w:val="28"/>
        </w:rPr>
      </w:pPr>
      <w:r w:rsidRPr="00E166F0">
        <w:rPr>
          <w:rFonts w:ascii="Times New Roman" w:eastAsia="Calibri" w:hAnsi="Times New Roman"/>
          <w:sz w:val="24"/>
          <w:szCs w:val="28"/>
        </w:rPr>
        <w:t xml:space="preserve">Результаты мониторинга, указывающие на невыполнение или неэффективности мер контроля, должны быть задокументированы. Соответствующие корректирующие действия должны быть приняты до отклонения процесса и задокументированы. </w:t>
      </w:r>
    </w:p>
    <w:p w14:paraId="781A2F3D" w14:textId="77777777" w:rsidR="00D00B8D" w:rsidRDefault="00D00B8D" w:rsidP="00102904">
      <w:pPr>
        <w:widowControl w:val="0"/>
        <w:autoSpaceDE w:val="0"/>
        <w:autoSpaceDN w:val="0"/>
        <w:adjustRightInd w:val="0"/>
        <w:spacing w:after="0" w:line="240" w:lineRule="auto"/>
        <w:ind w:firstLine="567"/>
        <w:jc w:val="both"/>
        <w:rPr>
          <w:rFonts w:ascii="Times New Roman" w:eastAsia="Calibri" w:hAnsi="Times New Roman"/>
          <w:b/>
          <w:sz w:val="24"/>
          <w:szCs w:val="28"/>
        </w:rPr>
      </w:pPr>
    </w:p>
    <w:p w14:paraId="157B1156" w14:textId="77777777" w:rsidR="00102904" w:rsidRDefault="00102904" w:rsidP="00102904">
      <w:pPr>
        <w:widowControl w:val="0"/>
        <w:autoSpaceDE w:val="0"/>
        <w:autoSpaceDN w:val="0"/>
        <w:adjustRightInd w:val="0"/>
        <w:spacing w:after="0" w:line="240" w:lineRule="auto"/>
        <w:ind w:firstLine="567"/>
        <w:jc w:val="both"/>
        <w:rPr>
          <w:rFonts w:ascii="Times New Roman" w:eastAsia="Calibri" w:hAnsi="Times New Roman"/>
          <w:b/>
          <w:sz w:val="24"/>
          <w:szCs w:val="28"/>
        </w:rPr>
      </w:pPr>
      <w:r w:rsidRPr="00D00B8D">
        <w:rPr>
          <w:rFonts w:ascii="Times New Roman" w:eastAsia="Calibri" w:hAnsi="Times New Roman"/>
          <w:b/>
          <w:sz w:val="24"/>
          <w:szCs w:val="28"/>
        </w:rPr>
        <w:t xml:space="preserve">4.3.4.5 Определение корректирующих действий для контрольных точек </w:t>
      </w:r>
      <w:proofErr w:type="spellStart"/>
      <w:r w:rsidRPr="00D00B8D">
        <w:rPr>
          <w:rFonts w:ascii="Times New Roman" w:eastAsia="Calibri" w:hAnsi="Times New Roman"/>
          <w:b/>
          <w:sz w:val="24"/>
          <w:szCs w:val="28"/>
        </w:rPr>
        <w:t>Халал</w:t>
      </w:r>
      <w:proofErr w:type="spellEnd"/>
      <w:r w:rsidRPr="00D00B8D">
        <w:rPr>
          <w:rFonts w:ascii="Times New Roman" w:eastAsia="Calibri" w:hAnsi="Times New Roman"/>
          <w:b/>
          <w:sz w:val="24"/>
          <w:szCs w:val="28"/>
        </w:rPr>
        <w:t xml:space="preserve"> </w:t>
      </w:r>
    </w:p>
    <w:p w14:paraId="6D248383" w14:textId="77777777" w:rsidR="00D00B8D" w:rsidRPr="00D00B8D" w:rsidRDefault="00D00B8D" w:rsidP="00102904">
      <w:pPr>
        <w:widowControl w:val="0"/>
        <w:autoSpaceDE w:val="0"/>
        <w:autoSpaceDN w:val="0"/>
        <w:adjustRightInd w:val="0"/>
        <w:spacing w:after="0" w:line="240" w:lineRule="auto"/>
        <w:ind w:firstLine="567"/>
        <w:jc w:val="both"/>
        <w:rPr>
          <w:rFonts w:ascii="Times New Roman" w:eastAsia="Calibri" w:hAnsi="Times New Roman"/>
          <w:b/>
          <w:sz w:val="24"/>
          <w:szCs w:val="28"/>
        </w:rPr>
      </w:pPr>
    </w:p>
    <w:p w14:paraId="2D54D8D9" w14:textId="77777777" w:rsidR="00102904" w:rsidRPr="00E166F0" w:rsidRDefault="00102904" w:rsidP="00102904">
      <w:pPr>
        <w:widowControl w:val="0"/>
        <w:autoSpaceDE w:val="0"/>
        <w:autoSpaceDN w:val="0"/>
        <w:adjustRightInd w:val="0"/>
        <w:spacing w:after="0" w:line="240" w:lineRule="auto"/>
        <w:ind w:firstLine="567"/>
        <w:jc w:val="both"/>
        <w:rPr>
          <w:rFonts w:ascii="Times New Roman" w:eastAsia="Calibri" w:hAnsi="Times New Roman"/>
          <w:sz w:val="24"/>
          <w:szCs w:val="28"/>
        </w:rPr>
      </w:pPr>
      <w:r w:rsidRPr="00E166F0">
        <w:rPr>
          <w:rFonts w:ascii="Times New Roman" w:eastAsia="Calibri" w:hAnsi="Times New Roman"/>
          <w:sz w:val="24"/>
          <w:szCs w:val="28"/>
        </w:rPr>
        <w:t>Организация должна документировать корректирующие действия, принимаемые в случаях, когда результаты мониторинга показывают, что меры контроля не реализованы или неэффективны для устранения или предотвращения загрязнения.</w:t>
      </w:r>
    </w:p>
    <w:p w14:paraId="2B0FD70C" w14:textId="77777777" w:rsidR="00102904" w:rsidRPr="00E166F0" w:rsidRDefault="00102904" w:rsidP="00102904">
      <w:pPr>
        <w:widowControl w:val="0"/>
        <w:autoSpaceDE w:val="0"/>
        <w:autoSpaceDN w:val="0"/>
        <w:adjustRightInd w:val="0"/>
        <w:spacing w:after="0" w:line="240" w:lineRule="auto"/>
        <w:ind w:firstLine="567"/>
        <w:jc w:val="both"/>
        <w:rPr>
          <w:rFonts w:ascii="Times New Roman" w:eastAsia="Calibri" w:hAnsi="Times New Roman"/>
          <w:sz w:val="24"/>
          <w:szCs w:val="28"/>
        </w:rPr>
      </w:pPr>
      <w:r w:rsidRPr="00E166F0">
        <w:rPr>
          <w:rFonts w:ascii="Times New Roman" w:eastAsia="Calibri" w:hAnsi="Times New Roman"/>
          <w:sz w:val="24"/>
          <w:szCs w:val="28"/>
        </w:rPr>
        <w:t xml:space="preserve">Корректирующие действия должны обеспечивать безопасность </w:t>
      </w:r>
      <w:proofErr w:type="spellStart"/>
      <w:r w:rsidRPr="00E166F0">
        <w:rPr>
          <w:rFonts w:ascii="Times New Roman" w:eastAsia="Calibri" w:hAnsi="Times New Roman"/>
          <w:sz w:val="24"/>
          <w:szCs w:val="28"/>
        </w:rPr>
        <w:t>Халал</w:t>
      </w:r>
      <w:proofErr w:type="spellEnd"/>
      <w:r w:rsidRPr="00E166F0">
        <w:rPr>
          <w:rFonts w:ascii="Times New Roman" w:eastAsia="Calibri" w:hAnsi="Times New Roman"/>
          <w:sz w:val="24"/>
          <w:szCs w:val="28"/>
        </w:rPr>
        <w:t xml:space="preserve"> продукции и процессов, повторное осуществление мер контроля в соответствии с планом и обращение с продукцией, в течение которых меры контроля не были реализованы, в соответствии с установленными процедурами.</w:t>
      </w:r>
    </w:p>
    <w:p w14:paraId="2CD637AB" w14:textId="77777777" w:rsidR="00D00B8D" w:rsidRDefault="00D00B8D" w:rsidP="00102904">
      <w:pPr>
        <w:widowControl w:val="0"/>
        <w:autoSpaceDE w:val="0"/>
        <w:autoSpaceDN w:val="0"/>
        <w:adjustRightInd w:val="0"/>
        <w:spacing w:after="0" w:line="240" w:lineRule="auto"/>
        <w:ind w:firstLine="567"/>
        <w:jc w:val="both"/>
        <w:rPr>
          <w:rFonts w:ascii="Times New Roman" w:eastAsia="Calibri" w:hAnsi="Times New Roman"/>
          <w:sz w:val="24"/>
          <w:szCs w:val="28"/>
        </w:rPr>
      </w:pPr>
    </w:p>
    <w:p w14:paraId="19B9B583" w14:textId="77777777" w:rsidR="00102904" w:rsidRPr="00D00B8D" w:rsidRDefault="00102904" w:rsidP="00102904">
      <w:pPr>
        <w:widowControl w:val="0"/>
        <w:autoSpaceDE w:val="0"/>
        <w:autoSpaceDN w:val="0"/>
        <w:adjustRightInd w:val="0"/>
        <w:spacing w:after="0" w:line="240" w:lineRule="auto"/>
        <w:ind w:firstLine="567"/>
        <w:jc w:val="both"/>
        <w:rPr>
          <w:rFonts w:ascii="Times New Roman" w:eastAsia="Calibri" w:hAnsi="Times New Roman"/>
          <w:b/>
          <w:sz w:val="24"/>
          <w:szCs w:val="28"/>
        </w:rPr>
      </w:pPr>
      <w:r w:rsidRPr="00D00B8D">
        <w:rPr>
          <w:rFonts w:ascii="Times New Roman" w:eastAsia="Calibri" w:hAnsi="Times New Roman"/>
          <w:b/>
          <w:sz w:val="24"/>
          <w:szCs w:val="28"/>
        </w:rPr>
        <w:t>4.3.4.6 Определение процедур проверки</w:t>
      </w:r>
    </w:p>
    <w:p w14:paraId="3122775C" w14:textId="77777777" w:rsidR="00D00B8D" w:rsidRPr="00E166F0" w:rsidRDefault="00D00B8D" w:rsidP="00102904">
      <w:pPr>
        <w:widowControl w:val="0"/>
        <w:autoSpaceDE w:val="0"/>
        <w:autoSpaceDN w:val="0"/>
        <w:adjustRightInd w:val="0"/>
        <w:spacing w:after="0" w:line="240" w:lineRule="auto"/>
        <w:ind w:firstLine="567"/>
        <w:jc w:val="both"/>
        <w:rPr>
          <w:rFonts w:ascii="Times New Roman" w:eastAsia="Calibri" w:hAnsi="Times New Roman"/>
          <w:sz w:val="24"/>
          <w:szCs w:val="28"/>
        </w:rPr>
      </w:pPr>
    </w:p>
    <w:p w14:paraId="04752761" w14:textId="77777777" w:rsidR="00102904" w:rsidRPr="00E166F0" w:rsidRDefault="00102904" w:rsidP="00102904">
      <w:pPr>
        <w:widowControl w:val="0"/>
        <w:autoSpaceDE w:val="0"/>
        <w:autoSpaceDN w:val="0"/>
        <w:adjustRightInd w:val="0"/>
        <w:spacing w:after="0" w:line="240" w:lineRule="auto"/>
        <w:ind w:firstLine="567"/>
        <w:jc w:val="both"/>
        <w:rPr>
          <w:rFonts w:ascii="Times New Roman" w:eastAsia="Calibri" w:hAnsi="Times New Roman"/>
          <w:sz w:val="24"/>
          <w:szCs w:val="28"/>
          <w:lang w:val="kk-KZ"/>
        </w:rPr>
      </w:pPr>
      <w:r w:rsidRPr="00E166F0">
        <w:rPr>
          <w:rFonts w:ascii="Times New Roman" w:eastAsia="Calibri" w:hAnsi="Times New Roman"/>
          <w:sz w:val="24"/>
          <w:szCs w:val="28"/>
          <w:lang w:val="en-US"/>
        </w:rPr>
        <w:t>a</w:t>
      </w:r>
      <w:r w:rsidRPr="00E166F0">
        <w:rPr>
          <w:rFonts w:ascii="Times New Roman" w:eastAsia="Calibri" w:hAnsi="Times New Roman"/>
          <w:sz w:val="24"/>
          <w:szCs w:val="28"/>
        </w:rPr>
        <w:t>)</w:t>
      </w:r>
      <w:r w:rsidRPr="00E166F0">
        <w:rPr>
          <w:rFonts w:ascii="Times New Roman" w:eastAsia="Calibri" w:hAnsi="Times New Roman"/>
          <w:sz w:val="24"/>
          <w:szCs w:val="28"/>
          <w:lang w:val="en-US"/>
        </w:rPr>
        <w:t> </w:t>
      </w:r>
      <w:r w:rsidRPr="00E166F0">
        <w:rPr>
          <w:rFonts w:ascii="Times New Roman" w:eastAsia="Calibri" w:hAnsi="Times New Roman"/>
          <w:sz w:val="24"/>
          <w:szCs w:val="28"/>
        </w:rPr>
        <w:t>Организация должна разработать и поддерживает в рабочем состоянии документированные процедуры для деятельности по проверке.</w:t>
      </w:r>
    </w:p>
    <w:p w14:paraId="1D745DFA" w14:textId="77777777" w:rsidR="00102904" w:rsidRPr="00E166F0" w:rsidRDefault="00102904" w:rsidP="00102904">
      <w:pPr>
        <w:widowControl w:val="0"/>
        <w:autoSpaceDE w:val="0"/>
        <w:autoSpaceDN w:val="0"/>
        <w:adjustRightInd w:val="0"/>
        <w:spacing w:after="0" w:line="240" w:lineRule="auto"/>
        <w:ind w:firstLine="567"/>
        <w:jc w:val="both"/>
        <w:rPr>
          <w:rFonts w:ascii="Times New Roman" w:eastAsia="Calibri" w:hAnsi="Times New Roman"/>
          <w:sz w:val="24"/>
          <w:szCs w:val="28"/>
          <w:lang w:val="kk-KZ"/>
        </w:rPr>
      </w:pPr>
      <w:r w:rsidRPr="00E166F0">
        <w:rPr>
          <w:rFonts w:ascii="Times New Roman" w:eastAsia="Calibri" w:hAnsi="Times New Roman"/>
          <w:sz w:val="24"/>
          <w:szCs w:val="28"/>
          <w:lang w:val="en-US"/>
        </w:rPr>
        <w:t>b</w:t>
      </w:r>
      <w:r w:rsidRPr="00E166F0">
        <w:rPr>
          <w:rFonts w:ascii="Times New Roman" w:eastAsia="Calibri" w:hAnsi="Times New Roman"/>
          <w:sz w:val="24"/>
          <w:szCs w:val="28"/>
        </w:rPr>
        <w:t>)</w:t>
      </w:r>
      <w:r w:rsidRPr="00E166F0">
        <w:rPr>
          <w:rFonts w:ascii="Times New Roman" w:eastAsia="Calibri" w:hAnsi="Times New Roman"/>
          <w:sz w:val="24"/>
          <w:szCs w:val="28"/>
          <w:lang w:val="en-US"/>
        </w:rPr>
        <w:t> </w:t>
      </w:r>
      <w:r w:rsidRPr="00E166F0">
        <w:rPr>
          <w:rFonts w:ascii="Times New Roman" w:eastAsia="Calibri" w:hAnsi="Times New Roman"/>
          <w:sz w:val="24"/>
          <w:szCs w:val="28"/>
        </w:rPr>
        <w:t xml:space="preserve">Организация </w:t>
      </w:r>
      <w:r w:rsidRPr="00E166F0">
        <w:rPr>
          <w:rFonts w:ascii="Times New Roman" w:eastAsia="Calibri" w:hAnsi="Times New Roman"/>
          <w:sz w:val="24"/>
          <w:szCs w:val="28"/>
          <w:lang w:val="kk-KZ"/>
        </w:rPr>
        <w:t>должна осуществлять проверку</w:t>
      </w:r>
      <w:r w:rsidRPr="00E166F0">
        <w:rPr>
          <w:rFonts w:ascii="Times New Roman" w:eastAsia="Calibri" w:hAnsi="Times New Roman"/>
          <w:sz w:val="24"/>
          <w:szCs w:val="28"/>
        </w:rPr>
        <w:t>, которая включает</w:t>
      </w:r>
      <w:r w:rsidRPr="00E166F0">
        <w:rPr>
          <w:rFonts w:ascii="Times New Roman" w:eastAsia="Calibri" w:hAnsi="Times New Roman"/>
          <w:sz w:val="24"/>
          <w:szCs w:val="28"/>
          <w:lang w:val="kk-KZ"/>
        </w:rPr>
        <w:t>:</w:t>
      </w:r>
    </w:p>
    <w:p w14:paraId="1445F9F8" w14:textId="77777777" w:rsidR="00102904" w:rsidRPr="00E166F0" w:rsidRDefault="00102904" w:rsidP="00102904">
      <w:pPr>
        <w:widowControl w:val="0"/>
        <w:autoSpaceDE w:val="0"/>
        <w:autoSpaceDN w:val="0"/>
        <w:adjustRightInd w:val="0"/>
        <w:spacing w:after="0" w:line="240" w:lineRule="auto"/>
        <w:ind w:firstLine="567"/>
        <w:jc w:val="both"/>
        <w:rPr>
          <w:rFonts w:ascii="Times New Roman" w:eastAsia="Calibri" w:hAnsi="Times New Roman"/>
          <w:sz w:val="24"/>
          <w:szCs w:val="28"/>
        </w:rPr>
      </w:pPr>
      <w:r w:rsidRPr="00E166F0">
        <w:rPr>
          <w:rFonts w:ascii="Times New Roman" w:eastAsia="Calibri" w:hAnsi="Times New Roman"/>
          <w:sz w:val="24"/>
          <w:szCs w:val="28"/>
        </w:rPr>
        <w:t>- </w:t>
      </w:r>
      <w:r w:rsidRPr="00E166F0">
        <w:rPr>
          <w:rFonts w:ascii="Times New Roman" w:eastAsia="Calibri" w:hAnsi="Times New Roman"/>
          <w:sz w:val="24"/>
          <w:szCs w:val="28"/>
          <w:lang w:val="kk-KZ"/>
        </w:rPr>
        <w:t>Анализ плана управления рисками системы менеджмента Халал</w:t>
      </w:r>
      <w:r w:rsidRPr="00E166F0">
        <w:rPr>
          <w:rFonts w:ascii="Times New Roman" w:eastAsia="Calibri" w:hAnsi="Times New Roman"/>
          <w:sz w:val="24"/>
          <w:szCs w:val="28"/>
        </w:rPr>
        <w:t>;</w:t>
      </w:r>
    </w:p>
    <w:p w14:paraId="5B9350C5" w14:textId="77777777" w:rsidR="00102904" w:rsidRPr="00E166F0" w:rsidRDefault="00102904" w:rsidP="00102904">
      <w:pPr>
        <w:widowControl w:val="0"/>
        <w:autoSpaceDE w:val="0"/>
        <w:autoSpaceDN w:val="0"/>
        <w:adjustRightInd w:val="0"/>
        <w:spacing w:after="0" w:line="240" w:lineRule="auto"/>
        <w:ind w:firstLine="567"/>
        <w:jc w:val="both"/>
        <w:rPr>
          <w:rFonts w:ascii="Times New Roman" w:eastAsia="Calibri" w:hAnsi="Times New Roman"/>
          <w:sz w:val="24"/>
          <w:szCs w:val="28"/>
        </w:rPr>
      </w:pPr>
      <w:r w:rsidRPr="00E166F0">
        <w:rPr>
          <w:rFonts w:ascii="Times New Roman" w:eastAsia="Calibri" w:hAnsi="Times New Roman"/>
          <w:sz w:val="24"/>
          <w:szCs w:val="28"/>
        </w:rPr>
        <w:t>- Оценку мер контроля;</w:t>
      </w:r>
    </w:p>
    <w:p w14:paraId="3D8E7FD1" w14:textId="77777777" w:rsidR="00102904" w:rsidRPr="00E166F0" w:rsidRDefault="00102904" w:rsidP="00102904">
      <w:pPr>
        <w:widowControl w:val="0"/>
        <w:autoSpaceDE w:val="0"/>
        <w:autoSpaceDN w:val="0"/>
        <w:adjustRightInd w:val="0"/>
        <w:spacing w:after="0" w:line="240" w:lineRule="auto"/>
        <w:ind w:firstLine="567"/>
        <w:jc w:val="both"/>
        <w:rPr>
          <w:rFonts w:ascii="Times New Roman" w:eastAsia="Calibri" w:hAnsi="Times New Roman"/>
          <w:sz w:val="24"/>
          <w:szCs w:val="28"/>
        </w:rPr>
      </w:pPr>
      <w:r w:rsidRPr="00E166F0">
        <w:rPr>
          <w:rFonts w:ascii="Times New Roman" w:eastAsia="Calibri" w:hAnsi="Times New Roman"/>
          <w:sz w:val="24"/>
          <w:szCs w:val="28"/>
        </w:rPr>
        <w:t>- Анализ отзывов, связанный с невыполнением мер контроля;</w:t>
      </w:r>
    </w:p>
    <w:p w14:paraId="1ECA3E22" w14:textId="77777777" w:rsidR="00102904" w:rsidRPr="00E166F0" w:rsidRDefault="00102904" w:rsidP="00102904">
      <w:pPr>
        <w:widowControl w:val="0"/>
        <w:autoSpaceDE w:val="0"/>
        <w:autoSpaceDN w:val="0"/>
        <w:adjustRightInd w:val="0"/>
        <w:spacing w:after="0" w:line="240" w:lineRule="auto"/>
        <w:ind w:firstLine="567"/>
        <w:jc w:val="both"/>
        <w:rPr>
          <w:rFonts w:ascii="Times New Roman" w:eastAsia="Calibri" w:hAnsi="Times New Roman"/>
          <w:sz w:val="24"/>
          <w:szCs w:val="28"/>
        </w:rPr>
      </w:pPr>
      <w:r w:rsidRPr="00E166F0">
        <w:rPr>
          <w:rFonts w:ascii="Times New Roman" w:eastAsia="Calibri" w:hAnsi="Times New Roman"/>
          <w:sz w:val="24"/>
          <w:szCs w:val="28"/>
        </w:rPr>
        <w:t>- Соответствие процессов документированной процедуре;</w:t>
      </w:r>
    </w:p>
    <w:p w14:paraId="4FBE6396" w14:textId="77777777" w:rsidR="00102904" w:rsidRPr="00E166F0" w:rsidRDefault="00102904" w:rsidP="00102904">
      <w:pPr>
        <w:widowControl w:val="0"/>
        <w:autoSpaceDE w:val="0"/>
        <w:autoSpaceDN w:val="0"/>
        <w:adjustRightInd w:val="0"/>
        <w:spacing w:after="0" w:line="240" w:lineRule="auto"/>
        <w:ind w:firstLine="567"/>
        <w:jc w:val="both"/>
        <w:rPr>
          <w:rFonts w:ascii="Times New Roman" w:eastAsia="Calibri" w:hAnsi="Times New Roman"/>
          <w:sz w:val="24"/>
          <w:szCs w:val="28"/>
        </w:rPr>
      </w:pPr>
      <w:r w:rsidRPr="00E166F0">
        <w:rPr>
          <w:rFonts w:ascii="Times New Roman" w:eastAsia="Calibri" w:hAnsi="Times New Roman"/>
          <w:sz w:val="24"/>
          <w:szCs w:val="28"/>
        </w:rPr>
        <w:t xml:space="preserve">- Анализ жалоб потребителей, связанные с безопасностью </w:t>
      </w:r>
      <w:proofErr w:type="spellStart"/>
      <w:r w:rsidRPr="00E166F0">
        <w:rPr>
          <w:rFonts w:ascii="Times New Roman" w:eastAsia="Calibri" w:hAnsi="Times New Roman"/>
          <w:sz w:val="24"/>
          <w:szCs w:val="28"/>
        </w:rPr>
        <w:t>Халал</w:t>
      </w:r>
      <w:proofErr w:type="spellEnd"/>
      <w:r w:rsidRPr="00E166F0">
        <w:rPr>
          <w:rFonts w:ascii="Times New Roman" w:eastAsia="Calibri" w:hAnsi="Times New Roman"/>
          <w:sz w:val="24"/>
          <w:szCs w:val="28"/>
        </w:rPr>
        <w:t xml:space="preserve"> продукции;</w:t>
      </w:r>
    </w:p>
    <w:p w14:paraId="55FF4509" w14:textId="77777777" w:rsidR="00102904" w:rsidRPr="00E166F0" w:rsidRDefault="00102904" w:rsidP="00102904">
      <w:pPr>
        <w:widowControl w:val="0"/>
        <w:autoSpaceDE w:val="0"/>
        <w:autoSpaceDN w:val="0"/>
        <w:adjustRightInd w:val="0"/>
        <w:spacing w:after="0" w:line="240" w:lineRule="auto"/>
        <w:ind w:firstLine="567"/>
        <w:jc w:val="both"/>
        <w:rPr>
          <w:rFonts w:ascii="Times New Roman" w:eastAsia="Calibri" w:hAnsi="Times New Roman"/>
          <w:sz w:val="24"/>
          <w:szCs w:val="28"/>
        </w:rPr>
      </w:pPr>
      <w:r w:rsidRPr="00E166F0">
        <w:rPr>
          <w:rFonts w:ascii="Times New Roman" w:eastAsia="Calibri" w:hAnsi="Times New Roman"/>
          <w:sz w:val="24"/>
          <w:szCs w:val="28"/>
        </w:rPr>
        <w:t xml:space="preserve">- Оценку соответствия плана управления рисками системы </w:t>
      </w:r>
      <w:proofErr w:type="spellStart"/>
      <w:r w:rsidRPr="00E166F0">
        <w:rPr>
          <w:rFonts w:ascii="Times New Roman" w:eastAsia="Calibri" w:hAnsi="Times New Roman"/>
          <w:sz w:val="24"/>
          <w:szCs w:val="28"/>
        </w:rPr>
        <w:t>Халал</w:t>
      </w:r>
      <w:proofErr w:type="spellEnd"/>
      <w:r w:rsidRPr="00E166F0">
        <w:rPr>
          <w:rFonts w:ascii="Times New Roman" w:eastAsia="Calibri" w:hAnsi="Times New Roman"/>
          <w:sz w:val="24"/>
          <w:szCs w:val="28"/>
        </w:rPr>
        <w:t xml:space="preserve"> с действующими законодательствами Республики Казахстан.</w:t>
      </w:r>
    </w:p>
    <w:p w14:paraId="3D08586A" w14:textId="77777777" w:rsidR="00102904" w:rsidRPr="00E166F0" w:rsidRDefault="00102904" w:rsidP="00102904">
      <w:pPr>
        <w:widowControl w:val="0"/>
        <w:autoSpaceDE w:val="0"/>
        <w:autoSpaceDN w:val="0"/>
        <w:adjustRightInd w:val="0"/>
        <w:spacing w:after="0" w:line="240" w:lineRule="auto"/>
        <w:ind w:firstLine="567"/>
        <w:jc w:val="both"/>
        <w:rPr>
          <w:rFonts w:ascii="Times New Roman" w:eastAsia="Calibri" w:hAnsi="Times New Roman"/>
          <w:sz w:val="24"/>
          <w:szCs w:val="28"/>
        </w:rPr>
      </w:pPr>
      <w:r w:rsidRPr="00E166F0">
        <w:rPr>
          <w:rFonts w:ascii="Times New Roman" w:eastAsia="Calibri" w:hAnsi="Times New Roman"/>
          <w:sz w:val="24"/>
          <w:szCs w:val="28"/>
        </w:rPr>
        <w:t>c) Организация должна планировать проверку с учетом состояния и важности деятельности. Проверка должна выполняться компетентным персоналом. Проверка должна включать метод проверки, периодичность, лицо, ответственное за проверку, и периодический аудит;</w:t>
      </w:r>
    </w:p>
    <w:p w14:paraId="0434B4CD" w14:textId="77777777" w:rsidR="00102904" w:rsidRPr="00E166F0" w:rsidRDefault="00102904" w:rsidP="00102904">
      <w:pPr>
        <w:widowControl w:val="0"/>
        <w:autoSpaceDE w:val="0"/>
        <w:autoSpaceDN w:val="0"/>
        <w:adjustRightInd w:val="0"/>
        <w:spacing w:after="0" w:line="240" w:lineRule="auto"/>
        <w:ind w:firstLine="567"/>
        <w:jc w:val="both"/>
        <w:rPr>
          <w:rFonts w:ascii="Times New Roman" w:eastAsia="Calibri" w:hAnsi="Times New Roman"/>
          <w:sz w:val="24"/>
          <w:szCs w:val="28"/>
        </w:rPr>
      </w:pPr>
      <w:r w:rsidRPr="00E166F0">
        <w:rPr>
          <w:rFonts w:ascii="Times New Roman" w:eastAsia="Calibri" w:hAnsi="Times New Roman"/>
          <w:sz w:val="24"/>
          <w:szCs w:val="28"/>
        </w:rPr>
        <w:t xml:space="preserve">d) Записи о проверке должны храниться. </w:t>
      </w:r>
    </w:p>
    <w:p w14:paraId="7508CB3A" w14:textId="77777777" w:rsidR="00102904" w:rsidRPr="00D00B8D" w:rsidRDefault="00102904" w:rsidP="00102904">
      <w:pPr>
        <w:widowControl w:val="0"/>
        <w:autoSpaceDE w:val="0"/>
        <w:autoSpaceDN w:val="0"/>
        <w:adjustRightInd w:val="0"/>
        <w:spacing w:after="0" w:line="240" w:lineRule="auto"/>
        <w:ind w:firstLine="567"/>
        <w:jc w:val="both"/>
        <w:rPr>
          <w:rFonts w:ascii="Times New Roman" w:eastAsia="Calibri" w:hAnsi="Times New Roman"/>
          <w:b/>
          <w:sz w:val="24"/>
          <w:szCs w:val="28"/>
        </w:rPr>
      </w:pPr>
      <w:r w:rsidRPr="00D00B8D">
        <w:rPr>
          <w:rFonts w:ascii="Times New Roman" w:eastAsia="Calibri" w:hAnsi="Times New Roman"/>
          <w:b/>
          <w:sz w:val="24"/>
          <w:szCs w:val="28"/>
        </w:rPr>
        <w:lastRenderedPageBreak/>
        <w:t xml:space="preserve">4.3.4.7 Система документации и управление записями </w:t>
      </w:r>
    </w:p>
    <w:p w14:paraId="1249CEE7" w14:textId="77777777" w:rsidR="00D00B8D" w:rsidRDefault="00D00B8D" w:rsidP="00102904">
      <w:pPr>
        <w:widowControl w:val="0"/>
        <w:autoSpaceDE w:val="0"/>
        <w:autoSpaceDN w:val="0"/>
        <w:adjustRightInd w:val="0"/>
        <w:spacing w:after="0" w:line="240" w:lineRule="auto"/>
        <w:ind w:firstLine="567"/>
        <w:jc w:val="both"/>
        <w:rPr>
          <w:rFonts w:ascii="Times New Roman" w:eastAsia="Calibri" w:hAnsi="Times New Roman"/>
          <w:sz w:val="24"/>
          <w:szCs w:val="28"/>
        </w:rPr>
      </w:pPr>
    </w:p>
    <w:p w14:paraId="6D695718" w14:textId="77777777" w:rsidR="00102904" w:rsidRPr="00E166F0" w:rsidRDefault="00102904" w:rsidP="00102904">
      <w:pPr>
        <w:widowControl w:val="0"/>
        <w:autoSpaceDE w:val="0"/>
        <w:autoSpaceDN w:val="0"/>
        <w:adjustRightInd w:val="0"/>
        <w:spacing w:after="0" w:line="240" w:lineRule="auto"/>
        <w:ind w:firstLine="567"/>
        <w:jc w:val="both"/>
        <w:rPr>
          <w:rFonts w:ascii="Times New Roman" w:eastAsia="Calibri" w:hAnsi="Times New Roman"/>
          <w:sz w:val="24"/>
          <w:szCs w:val="28"/>
        </w:rPr>
      </w:pPr>
      <w:r w:rsidRPr="00E166F0">
        <w:rPr>
          <w:rFonts w:ascii="Times New Roman" w:eastAsia="Calibri" w:hAnsi="Times New Roman"/>
          <w:sz w:val="24"/>
          <w:szCs w:val="28"/>
          <w:lang w:val="en-US"/>
        </w:rPr>
        <w:t>a</w:t>
      </w:r>
      <w:r w:rsidRPr="00E166F0">
        <w:rPr>
          <w:rFonts w:ascii="Times New Roman" w:eastAsia="Calibri" w:hAnsi="Times New Roman"/>
          <w:sz w:val="24"/>
          <w:szCs w:val="28"/>
        </w:rPr>
        <w:t>) Система документации</w:t>
      </w:r>
    </w:p>
    <w:p w14:paraId="7D3F2AA0" w14:textId="77777777" w:rsidR="00102904" w:rsidRPr="00E166F0" w:rsidRDefault="00102904" w:rsidP="00102904">
      <w:pPr>
        <w:widowControl w:val="0"/>
        <w:autoSpaceDE w:val="0"/>
        <w:autoSpaceDN w:val="0"/>
        <w:adjustRightInd w:val="0"/>
        <w:spacing w:after="0" w:line="240" w:lineRule="auto"/>
        <w:ind w:firstLine="567"/>
        <w:jc w:val="both"/>
        <w:rPr>
          <w:rFonts w:ascii="Times New Roman" w:eastAsia="Calibri" w:hAnsi="Times New Roman"/>
          <w:sz w:val="24"/>
          <w:szCs w:val="28"/>
        </w:rPr>
      </w:pPr>
      <w:r w:rsidRPr="00E166F0">
        <w:rPr>
          <w:rFonts w:ascii="Times New Roman" w:eastAsia="Calibri" w:hAnsi="Times New Roman"/>
          <w:sz w:val="24"/>
          <w:szCs w:val="28"/>
        </w:rPr>
        <w:t xml:space="preserve">Организация должна разработать и поддерживать в рабочем состоянии документированную процедуру по управлению рисками системы </w:t>
      </w:r>
      <w:proofErr w:type="spellStart"/>
      <w:r w:rsidRPr="00E166F0">
        <w:rPr>
          <w:rFonts w:ascii="Times New Roman" w:eastAsia="Calibri" w:hAnsi="Times New Roman"/>
          <w:sz w:val="24"/>
          <w:szCs w:val="28"/>
        </w:rPr>
        <w:t>Халал</w:t>
      </w:r>
      <w:proofErr w:type="spellEnd"/>
      <w:r w:rsidRPr="00E166F0">
        <w:rPr>
          <w:rFonts w:ascii="Times New Roman" w:eastAsia="Calibri" w:hAnsi="Times New Roman"/>
          <w:sz w:val="24"/>
          <w:szCs w:val="28"/>
        </w:rPr>
        <w:t xml:space="preserve">. Данная документированная процедура должна соответствовать требованиям настоящего стандарта. </w:t>
      </w:r>
    </w:p>
    <w:p w14:paraId="7B534684" w14:textId="77777777" w:rsidR="00102904" w:rsidRPr="00E166F0" w:rsidRDefault="00102904" w:rsidP="00102904">
      <w:pPr>
        <w:widowControl w:val="0"/>
        <w:autoSpaceDE w:val="0"/>
        <w:autoSpaceDN w:val="0"/>
        <w:adjustRightInd w:val="0"/>
        <w:spacing w:after="0" w:line="240" w:lineRule="auto"/>
        <w:jc w:val="both"/>
        <w:rPr>
          <w:rFonts w:ascii="Times New Roman" w:eastAsia="Calibri" w:hAnsi="Times New Roman"/>
          <w:sz w:val="24"/>
          <w:szCs w:val="28"/>
        </w:rPr>
      </w:pPr>
    </w:p>
    <w:p w14:paraId="44C522AD" w14:textId="77777777" w:rsidR="00102904" w:rsidRPr="00E166F0" w:rsidRDefault="00102904" w:rsidP="00102904">
      <w:pPr>
        <w:widowControl w:val="0"/>
        <w:autoSpaceDE w:val="0"/>
        <w:autoSpaceDN w:val="0"/>
        <w:adjustRightInd w:val="0"/>
        <w:spacing w:after="0" w:line="240" w:lineRule="auto"/>
        <w:ind w:firstLine="567"/>
        <w:jc w:val="both"/>
        <w:rPr>
          <w:rFonts w:ascii="Times New Roman" w:eastAsia="Calibri" w:hAnsi="Times New Roman"/>
          <w:sz w:val="20"/>
          <w:szCs w:val="20"/>
        </w:rPr>
      </w:pPr>
      <w:r w:rsidRPr="00E166F0">
        <w:rPr>
          <w:rFonts w:ascii="Times New Roman" w:eastAsia="Calibri" w:hAnsi="Times New Roman"/>
          <w:sz w:val="20"/>
          <w:szCs w:val="20"/>
        </w:rPr>
        <w:t>Примечание – Документированная процедура должна соответствовать характеру, размерам и сложности процессов.</w:t>
      </w:r>
    </w:p>
    <w:p w14:paraId="59D00FE7" w14:textId="77777777" w:rsidR="00102904" w:rsidRPr="00E166F0" w:rsidRDefault="00102904" w:rsidP="00102904">
      <w:pPr>
        <w:widowControl w:val="0"/>
        <w:autoSpaceDE w:val="0"/>
        <w:autoSpaceDN w:val="0"/>
        <w:adjustRightInd w:val="0"/>
        <w:spacing w:after="0" w:line="240" w:lineRule="auto"/>
        <w:ind w:firstLine="567"/>
        <w:jc w:val="both"/>
        <w:rPr>
          <w:rFonts w:ascii="Times New Roman" w:eastAsia="Calibri" w:hAnsi="Times New Roman"/>
          <w:sz w:val="24"/>
          <w:szCs w:val="28"/>
        </w:rPr>
      </w:pPr>
    </w:p>
    <w:p w14:paraId="1DFEEE95" w14:textId="77777777" w:rsidR="00102904" w:rsidRPr="00E166F0" w:rsidRDefault="00102904" w:rsidP="00102904">
      <w:pPr>
        <w:widowControl w:val="0"/>
        <w:autoSpaceDE w:val="0"/>
        <w:autoSpaceDN w:val="0"/>
        <w:adjustRightInd w:val="0"/>
        <w:spacing w:after="0" w:line="240" w:lineRule="auto"/>
        <w:ind w:firstLine="567"/>
        <w:jc w:val="both"/>
        <w:rPr>
          <w:rFonts w:ascii="Times New Roman" w:eastAsia="Calibri" w:hAnsi="Times New Roman"/>
          <w:sz w:val="24"/>
          <w:szCs w:val="28"/>
        </w:rPr>
      </w:pPr>
      <w:r w:rsidRPr="00E166F0">
        <w:rPr>
          <w:rFonts w:ascii="Times New Roman" w:eastAsia="Calibri" w:hAnsi="Times New Roman"/>
          <w:sz w:val="24"/>
          <w:szCs w:val="28"/>
        </w:rPr>
        <w:t>Должна быть установлена документированная процедура для определения необходимых мер контроля:</w:t>
      </w:r>
    </w:p>
    <w:p w14:paraId="58137F8D" w14:textId="77777777" w:rsidR="00102904" w:rsidRPr="00E166F0" w:rsidRDefault="00102904" w:rsidP="00102904">
      <w:pPr>
        <w:widowControl w:val="0"/>
        <w:autoSpaceDE w:val="0"/>
        <w:autoSpaceDN w:val="0"/>
        <w:adjustRightInd w:val="0"/>
        <w:spacing w:after="0" w:line="240" w:lineRule="auto"/>
        <w:ind w:firstLine="567"/>
        <w:jc w:val="both"/>
        <w:rPr>
          <w:rFonts w:ascii="Times New Roman" w:eastAsia="Calibri" w:hAnsi="Times New Roman"/>
          <w:sz w:val="24"/>
          <w:szCs w:val="28"/>
        </w:rPr>
      </w:pPr>
      <w:r w:rsidRPr="00E166F0">
        <w:rPr>
          <w:rFonts w:ascii="Times New Roman" w:eastAsia="Calibri" w:hAnsi="Times New Roman"/>
          <w:sz w:val="24"/>
          <w:szCs w:val="28"/>
        </w:rPr>
        <w:t>-</w:t>
      </w:r>
      <w:r w:rsidRPr="00E166F0">
        <w:rPr>
          <w:rFonts w:ascii="Times New Roman" w:eastAsia="Calibri" w:hAnsi="Times New Roman"/>
          <w:sz w:val="24"/>
          <w:szCs w:val="28"/>
          <w:lang w:val="en-US"/>
        </w:rPr>
        <w:t> </w:t>
      </w:r>
      <w:r w:rsidRPr="00E166F0">
        <w:rPr>
          <w:rFonts w:ascii="Times New Roman" w:eastAsia="Calibri" w:hAnsi="Times New Roman"/>
          <w:sz w:val="24"/>
          <w:szCs w:val="28"/>
        </w:rPr>
        <w:t>Утверждение документации до их издания;</w:t>
      </w:r>
    </w:p>
    <w:p w14:paraId="7F11319D" w14:textId="77777777" w:rsidR="00102904" w:rsidRPr="00E166F0" w:rsidRDefault="00102904" w:rsidP="00102904">
      <w:pPr>
        <w:widowControl w:val="0"/>
        <w:autoSpaceDE w:val="0"/>
        <w:autoSpaceDN w:val="0"/>
        <w:adjustRightInd w:val="0"/>
        <w:spacing w:after="0" w:line="240" w:lineRule="auto"/>
        <w:ind w:firstLine="567"/>
        <w:jc w:val="both"/>
        <w:rPr>
          <w:rFonts w:ascii="Times New Roman" w:eastAsia="Calibri" w:hAnsi="Times New Roman"/>
          <w:sz w:val="24"/>
          <w:szCs w:val="28"/>
        </w:rPr>
      </w:pPr>
      <w:r w:rsidRPr="00E166F0">
        <w:rPr>
          <w:rFonts w:ascii="Times New Roman" w:eastAsia="Calibri" w:hAnsi="Times New Roman"/>
          <w:sz w:val="24"/>
          <w:szCs w:val="28"/>
        </w:rPr>
        <w:t>- Пересмотр и актуализация документов по мере необходимости;</w:t>
      </w:r>
    </w:p>
    <w:p w14:paraId="51A95BBB" w14:textId="77777777" w:rsidR="00102904" w:rsidRPr="00E166F0" w:rsidRDefault="00102904" w:rsidP="00102904">
      <w:pPr>
        <w:widowControl w:val="0"/>
        <w:autoSpaceDE w:val="0"/>
        <w:autoSpaceDN w:val="0"/>
        <w:adjustRightInd w:val="0"/>
        <w:spacing w:after="0" w:line="240" w:lineRule="auto"/>
        <w:ind w:firstLine="567"/>
        <w:jc w:val="both"/>
        <w:rPr>
          <w:rFonts w:ascii="Times New Roman" w:eastAsia="Calibri" w:hAnsi="Times New Roman"/>
          <w:sz w:val="24"/>
          <w:szCs w:val="28"/>
        </w:rPr>
      </w:pPr>
      <w:r w:rsidRPr="00E166F0">
        <w:rPr>
          <w:rFonts w:ascii="Times New Roman" w:eastAsia="Calibri" w:hAnsi="Times New Roman"/>
          <w:sz w:val="24"/>
          <w:szCs w:val="28"/>
        </w:rPr>
        <w:t>- Обеспечение идентификации вносимых изменений и пересмотра действующего документа;</w:t>
      </w:r>
    </w:p>
    <w:p w14:paraId="6930ECF9" w14:textId="77777777" w:rsidR="00102904" w:rsidRPr="00E166F0" w:rsidRDefault="00102904" w:rsidP="00102904">
      <w:pPr>
        <w:widowControl w:val="0"/>
        <w:autoSpaceDE w:val="0"/>
        <w:autoSpaceDN w:val="0"/>
        <w:adjustRightInd w:val="0"/>
        <w:spacing w:after="0" w:line="240" w:lineRule="auto"/>
        <w:ind w:firstLine="567"/>
        <w:jc w:val="both"/>
        <w:rPr>
          <w:rFonts w:ascii="Times New Roman" w:eastAsia="Calibri" w:hAnsi="Times New Roman"/>
          <w:sz w:val="24"/>
          <w:szCs w:val="28"/>
        </w:rPr>
      </w:pPr>
      <w:r w:rsidRPr="00E166F0">
        <w:rPr>
          <w:rFonts w:ascii="Times New Roman" w:eastAsia="Calibri" w:hAnsi="Times New Roman"/>
          <w:sz w:val="24"/>
          <w:szCs w:val="28"/>
        </w:rPr>
        <w:t>- Обеспечение доступности действующих версии применимых документов;</w:t>
      </w:r>
    </w:p>
    <w:p w14:paraId="14FFF6B5" w14:textId="77777777" w:rsidR="00102904" w:rsidRPr="00E166F0" w:rsidRDefault="00102904" w:rsidP="00102904">
      <w:pPr>
        <w:widowControl w:val="0"/>
        <w:autoSpaceDE w:val="0"/>
        <w:autoSpaceDN w:val="0"/>
        <w:adjustRightInd w:val="0"/>
        <w:spacing w:after="0" w:line="240" w:lineRule="auto"/>
        <w:ind w:firstLine="567"/>
        <w:jc w:val="both"/>
        <w:rPr>
          <w:rFonts w:ascii="Times New Roman" w:eastAsia="Calibri" w:hAnsi="Times New Roman"/>
          <w:sz w:val="24"/>
          <w:szCs w:val="28"/>
        </w:rPr>
      </w:pPr>
      <w:r w:rsidRPr="00E166F0">
        <w:rPr>
          <w:rFonts w:ascii="Times New Roman" w:eastAsia="Calibri" w:hAnsi="Times New Roman"/>
          <w:sz w:val="24"/>
          <w:szCs w:val="28"/>
        </w:rPr>
        <w:t>- Обеспечение идентификации документов;</w:t>
      </w:r>
    </w:p>
    <w:p w14:paraId="3AA846F6" w14:textId="77777777" w:rsidR="00102904" w:rsidRPr="00E166F0" w:rsidRDefault="00102904" w:rsidP="00102904">
      <w:pPr>
        <w:widowControl w:val="0"/>
        <w:autoSpaceDE w:val="0"/>
        <w:autoSpaceDN w:val="0"/>
        <w:adjustRightInd w:val="0"/>
        <w:spacing w:after="0" w:line="240" w:lineRule="auto"/>
        <w:ind w:firstLine="567"/>
        <w:jc w:val="both"/>
        <w:rPr>
          <w:rFonts w:ascii="Times New Roman" w:eastAsia="Calibri" w:hAnsi="Times New Roman"/>
          <w:sz w:val="24"/>
          <w:szCs w:val="28"/>
        </w:rPr>
      </w:pPr>
      <w:r w:rsidRPr="00E166F0">
        <w:rPr>
          <w:rFonts w:ascii="Times New Roman" w:eastAsia="Calibri" w:hAnsi="Times New Roman"/>
          <w:sz w:val="24"/>
          <w:szCs w:val="28"/>
        </w:rPr>
        <w:t xml:space="preserve">- Обеспечение идентификации документов внешнего происхождения и </w:t>
      </w:r>
      <w:proofErr w:type="gramStart"/>
      <w:r w:rsidRPr="00E166F0">
        <w:rPr>
          <w:rFonts w:ascii="Times New Roman" w:eastAsia="Calibri" w:hAnsi="Times New Roman"/>
          <w:sz w:val="24"/>
          <w:szCs w:val="28"/>
        </w:rPr>
        <w:t>контроль за</w:t>
      </w:r>
      <w:proofErr w:type="gramEnd"/>
      <w:r w:rsidRPr="00E166F0">
        <w:rPr>
          <w:rFonts w:ascii="Times New Roman" w:eastAsia="Calibri" w:hAnsi="Times New Roman"/>
          <w:sz w:val="24"/>
          <w:szCs w:val="28"/>
        </w:rPr>
        <w:t xml:space="preserve"> их распространением;</w:t>
      </w:r>
    </w:p>
    <w:p w14:paraId="64B71099" w14:textId="77777777" w:rsidR="00102904" w:rsidRPr="00E166F0" w:rsidRDefault="00102904" w:rsidP="00102904">
      <w:pPr>
        <w:widowControl w:val="0"/>
        <w:autoSpaceDE w:val="0"/>
        <w:autoSpaceDN w:val="0"/>
        <w:adjustRightInd w:val="0"/>
        <w:spacing w:after="0" w:line="240" w:lineRule="auto"/>
        <w:ind w:firstLine="567"/>
        <w:jc w:val="both"/>
        <w:rPr>
          <w:rFonts w:ascii="Times New Roman" w:eastAsia="Calibri" w:hAnsi="Times New Roman"/>
          <w:sz w:val="24"/>
          <w:szCs w:val="28"/>
        </w:rPr>
      </w:pPr>
      <w:r w:rsidRPr="00E166F0">
        <w:rPr>
          <w:rFonts w:ascii="Times New Roman" w:eastAsia="Calibri" w:hAnsi="Times New Roman"/>
          <w:sz w:val="24"/>
          <w:szCs w:val="28"/>
        </w:rPr>
        <w:t>- Предотвращение непреднамеренное использование недействующих документов и обеспечение идентификации при их хранении для целей организации;</w:t>
      </w:r>
    </w:p>
    <w:p w14:paraId="5E04B77D" w14:textId="77777777" w:rsidR="00102904" w:rsidRPr="00E166F0" w:rsidRDefault="00102904" w:rsidP="00102904">
      <w:pPr>
        <w:widowControl w:val="0"/>
        <w:autoSpaceDE w:val="0"/>
        <w:autoSpaceDN w:val="0"/>
        <w:adjustRightInd w:val="0"/>
        <w:spacing w:after="0" w:line="240" w:lineRule="auto"/>
        <w:ind w:firstLine="567"/>
        <w:jc w:val="both"/>
        <w:rPr>
          <w:rFonts w:ascii="Times New Roman" w:eastAsia="Calibri" w:hAnsi="Times New Roman"/>
          <w:sz w:val="24"/>
          <w:szCs w:val="28"/>
        </w:rPr>
      </w:pPr>
      <w:r w:rsidRPr="00E166F0">
        <w:rPr>
          <w:rFonts w:ascii="Times New Roman" w:eastAsia="Calibri" w:hAnsi="Times New Roman"/>
          <w:sz w:val="24"/>
          <w:szCs w:val="28"/>
        </w:rPr>
        <w:t xml:space="preserve">- Обеспечение соблюдения надлежащего размещения и хранения документов, содержащих отрывки из священного Корана. </w:t>
      </w:r>
    </w:p>
    <w:p w14:paraId="7600248D" w14:textId="77777777" w:rsidR="00102904" w:rsidRPr="00E166F0" w:rsidRDefault="00102904" w:rsidP="00102904">
      <w:pPr>
        <w:widowControl w:val="0"/>
        <w:autoSpaceDE w:val="0"/>
        <w:autoSpaceDN w:val="0"/>
        <w:adjustRightInd w:val="0"/>
        <w:spacing w:after="0" w:line="240" w:lineRule="auto"/>
        <w:ind w:firstLine="567"/>
        <w:jc w:val="both"/>
        <w:rPr>
          <w:rFonts w:ascii="Times New Roman" w:eastAsia="Calibri" w:hAnsi="Times New Roman"/>
          <w:sz w:val="24"/>
          <w:szCs w:val="28"/>
        </w:rPr>
      </w:pPr>
      <w:r w:rsidRPr="00E166F0">
        <w:rPr>
          <w:rFonts w:ascii="Times New Roman" w:eastAsia="Calibri" w:hAnsi="Times New Roman"/>
          <w:sz w:val="24"/>
          <w:szCs w:val="28"/>
        </w:rPr>
        <w:t>b) Управление записями</w:t>
      </w:r>
    </w:p>
    <w:p w14:paraId="7E8735DF" w14:textId="77777777" w:rsidR="00102904" w:rsidRPr="00E166F0" w:rsidRDefault="00102904" w:rsidP="00102904">
      <w:pPr>
        <w:widowControl w:val="0"/>
        <w:autoSpaceDE w:val="0"/>
        <w:autoSpaceDN w:val="0"/>
        <w:adjustRightInd w:val="0"/>
        <w:spacing w:after="0" w:line="240" w:lineRule="auto"/>
        <w:ind w:firstLine="567"/>
        <w:jc w:val="both"/>
        <w:rPr>
          <w:rFonts w:ascii="Times New Roman" w:eastAsia="Calibri" w:hAnsi="Times New Roman"/>
          <w:sz w:val="24"/>
          <w:szCs w:val="28"/>
        </w:rPr>
      </w:pPr>
      <w:r w:rsidRPr="00E166F0">
        <w:rPr>
          <w:rFonts w:ascii="Times New Roman" w:eastAsia="Calibri" w:hAnsi="Times New Roman"/>
          <w:sz w:val="24"/>
          <w:szCs w:val="28"/>
        </w:rPr>
        <w:t xml:space="preserve">Необходимо вести записи, подтверждающие соответствие и эффективное применение требований управления рисками системы </w:t>
      </w:r>
      <w:proofErr w:type="spellStart"/>
      <w:r w:rsidRPr="00E166F0">
        <w:rPr>
          <w:rFonts w:ascii="Times New Roman" w:eastAsia="Calibri" w:hAnsi="Times New Roman"/>
          <w:sz w:val="24"/>
          <w:szCs w:val="28"/>
        </w:rPr>
        <w:t>Халал</w:t>
      </w:r>
      <w:proofErr w:type="spellEnd"/>
      <w:r w:rsidRPr="00E166F0">
        <w:rPr>
          <w:rFonts w:ascii="Times New Roman" w:eastAsia="Calibri" w:hAnsi="Times New Roman"/>
          <w:sz w:val="24"/>
          <w:szCs w:val="28"/>
        </w:rPr>
        <w:t xml:space="preserve">. </w:t>
      </w:r>
    </w:p>
    <w:p w14:paraId="242AA792" w14:textId="77777777" w:rsidR="00102904" w:rsidRPr="00E166F0" w:rsidRDefault="00102904" w:rsidP="00102904">
      <w:pPr>
        <w:widowControl w:val="0"/>
        <w:autoSpaceDE w:val="0"/>
        <w:autoSpaceDN w:val="0"/>
        <w:adjustRightInd w:val="0"/>
        <w:spacing w:after="0" w:line="240" w:lineRule="auto"/>
        <w:ind w:firstLine="567"/>
        <w:jc w:val="both"/>
        <w:rPr>
          <w:rFonts w:ascii="Times New Roman" w:eastAsia="Calibri" w:hAnsi="Times New Roman"/>
          <w:sz w:val="24"/>
          <w:szCs w:val="28"/>
        </w:rPr>
      </w:pPr>
      <w:r w:rsidRPr="00E166F0">
        <w:rPr>
          <w:rFonts w:ascii="Times New Roman" w:eastAsia="Calibri" w:hAnsi="Times New Roman"/>
          <w:sz w:val="24"/>
          <w:szCs w:val="28"/>
        </w:rPr>
        <w:t>Записи должны быть разборчивыми, идентифицируемыми и доступными для применения.</w:t>
      </w:r>
    </w:p>
    <w:p w14:paraId="136B53C0" w14:textId="77777777" w:rsidR="00102904" w:rsidRPr="00E166F0" w:rsidRDefault="00102904" w:rsidP="00102904">
      <w:pPr>
        <w:widowControl w:val="0"/>
        <w:autoSpaceDE w:val="0"/>
        <w:autoSpaceDN w:val="0"/>
        <w:adjustRightInd w:val="0"/>
        <w:spacing w:after="0" w:line="240" w:lineRule="auto"/>
        <w:ind w:firstLine="567"/>
        <w:jc w:val="both"/>
        <w:rPr>
          <w:rFonts w:ascii="Times New Roman" w:eastAsia="Calibri" w:hAnsi="Times New Roman"/>
          <w:sz w:val="24"/>
          <w:szCs w:val="28"/>
        </w:rPr>
      </w:pPr>
      <w:r w:rsidRPr="00E166F0">
        <w:rPr>
          <w:rFonts w:ascii="Times New Roman" w:eastAsia="Calibri" w:hAnsi="Times New Roman"/>
          <w:sz w:val="24"/>
          <w:szCs w:val="28"/>
        </w:rPr>
        <w:t xml:space="preserve">Организация должна определить потребности контроля, необходимых для идентификации, хранения, защиты, определения сроков хранения и изъятия записей. </w:t>
      </w:r>
    </w:p>
    <w:p w14:paraId="177899B6" w14:textId="77777777" w:rsidR="00102904" w:rsidRPr="00E166F0" w:rsidRDefault="00102904" w:rsidP="00102904">
      <w:pPr>
        <w:widowControl w:val="0"/>
        <w:autoSpaceDE w:val="0"/>
        <w:autoSpaceDN w:val="0"/>
        <w:adjustRightInd w:val="0"/>
        <w:spacing w:after="0" w:line="240" w:lineRule="auto"/>
        <w:ind w:firstLine="567"/>
        <w:jc w:val="both"/>
        <w:rPr>
          <w:rFonts w:ascii="Times New Roman" w:eastAsia="Calibri" w:hAnsi="Times New Roman"/>
          <w:sz w:val="24"/>
          <w:szCs w:val="28"/>
        </w:rPr>
      </w:pPr>
    </w:p>
    <w:p w14:paraId="08AD8DFF" w14:textId="77777777" w:rsidR="00102904" w:rsidRPr="00E166F0" w:rsidRDefault="00102904" w:rsidP="006443C4">
      <w:pPr>
        <w:widowControl w:val="0"/>
        <w:autoSpaceDE w:val="0"/>
        <w:autoSpaceDN w:val="0"/>
        <w:adjustRightInd w:val="0"/>
        <w:spacing w:after="0" w:line="240" w:lineRule="auto"/>
        <w:ind w:firstLine="567"/>
        <w:jc w:val="both"/>
        <w:rPr>
          <w:rFonts w:ascii="Times New Roman" w:eastAsia="Calibri" w:hAnsi="Times New Roman"/>
          <w:b/>
          <w:sz w:val="24"/>
          <w:szCs w:val="28"/>
        </w:rPr>
      </w:pPr>
      <w:r w:rsidRPr="00E166F0">
        <w:rPr>
          <w:rFonts w:ascii="Times New Roman" w:eastAsia="Calibri" w:hAnsi="Times New Roman"/>
          <w:b/>
          <w:sz w:val="24"/>
          <w:szCs w:val="28"/>
        </w:rPr>
        <w:t xml:space="preserve">4.4 Краткое содержание плана управления рисками системы </w:t>
      </w:r>
      <w:proofErr w:type="spellStart"/>
      <w:r w:rsidRPr="00E166F0">
        <w:rPr>
          <w:rFonts w:ascii="Times New Roman" w:eastAsia="Calibri" w:hAnsi="Times New Roman"/>
          <w:b/>
          <w:sz w:val="24"/>
          <w:szCs w:val="28"/>
        </w:rPr>
        <w:t>Халал</w:t>
      </w:r>
      <w:proofErr w:type="spellEnd"/>
      <w:r w:rsidRPr="00E166F0">
        <w:rPr>
          <w:rFonts w:ascii="Times New Roman" w:eastAsia="Calibri" w:hAnsi="Times New Roman"/>
          <w:b/>
          <w:sz w:val="24"/>
          <w:szCs w:val="28"/>
        </w:rPr>
        <w:t xml:space="preserve"> </w:t>
      </w:r>
    </w:p>
    <w:p w14:paraId="052D2FEE" w14:textId="77777777" w:rsidR="00102904" w:rsidRPr="00E166F0" w:rsidRDefault="00102904" w:rsidP="006443C4">
      <w:pPr>
        <w:widowControl w:val="0"/>
        <w:autoSpaceDE w:val="0"/>
        <w:autoSpaceDN w:val="0"/>
        <w:adjustRightInd w:val="0"/>
        <w:spacing w:after="0" w:line="240" w:lineRule="auto"/>
        <w:ind w:firstLine="567"/>
        <w:jc w:val="both"/>
        <w:rPr>
          <w:rFonts w:ascii="Times New Roman" w:eastAsia="Calibri" w:hAnsi="Times New Roman"/>
          <w:sz w:val="24"/>
          <w:szCs w:val="28"/>
        </w:rPr>
      </w:pPr>
    </w:p>
    <w:p w14:paraId="31946B18" w14:textId="77777777" w:rsidR="00102904" w:rsidRPr="00E166F0" w:rsidRDefault="00102904" w:rsidP="006443C4">
      <w:pPr>
        <w:widowControl w:val="0"/>
        <w:autoSpaceDE w:val="0"/>
        <w:autoSpaceDN w:val="0"/>
        <w:adjustRightInd w:val="0"/>
        <w:spacing w:after="0" w:line="240" w:lineRule="auto"/>
        <w:ind w:firstLine="567"/>
        <w:jc w:val="both"/>
        <w:rPr>
          <w:rFonts w:ascii="Times New Roman" w:eastAsia="Calibri" w:hAnsi="Times New Roman"/>
          <w:sz w:val="24"/>
          <w:szCs w:val="28"/>
        </w:rPr>
      </w:pPr>
      <w:r w:rsidRPr="00E166F0">
        <w:rPr>
          <w:rFonts w:ascii="Times New Roman" w:eastAsia="Calibri" w:hAnsi="Times New Roman"/>
          <w:sz w:val="24"/>
          <w:szCs w:val="28"/>
        </w:rPr>
        <w:t xml:space="preserve">Применение принципов </w:t>
      </w:r>
      <w:proofErr w:type="spellStart"/>
      <w:r w:rsidRPr="00E166F0">
        <w:rPr>
          <w:rFonts w:ascii="Times New Roman" w:eastAsia="Calibri" w:hAnsi="Times New Roman"/>
          <w:sz w:val="24"/>
          <w:szCs w:val="28"/>
        </w:rPr>
        <w:t>Халал</w:t>
      </w:r>
      <w:proofErr w:type="spellEnd"/>
      <w:r w:rsidRPr="00E166F0">
        <w:rPr>
          <w:rFonts w:ascii="Times New Roman" w:eastAsia="Calibri" w:hAnsi="Times New Roman"/>
          <w:sz w:val="24"/>
          <w:szCs w:val="28"/>
        </w:rPr>
        <w:t xml:space="preserve"> можно изложить в содержании плана управления рисками системы </w:t>
      </w:r>
      <w:proofErr w:type="spellStart"/>
      <w:r w:rsidRPr="00E166F0">
        <w:rPr>
          <w:rFonts w:ascii="Times New Roman" w:eastAsia="Calibri" w:hAnsi="Times New Roman"/>
          <w:sz w:val="24"/>
          <w:szCs w:val="28"/>
        </w:rPr>
        <w:t>Халал</w:t>
      </w:r>
      <w:proofErr w:type="spellEnd"/>
      <w:r w:rsidRPr="00E166F0">
        <w:rPr>
          <w:rFonts w:ascii="Times New Roman" w:eastAsia="Calibri" w:hAnsi="Times New Roman"/>
          <w:sz w:val="24"/>
          <w:szCs w:val="28"/>
        </w:rPr>
        <w:t xml:space="preserve">. </w:t>
      </w:r>
    </w:p>
    <w:p w14:paraId="25DD42F3" w14:textId="0FE1FB73" w:rsidR="00102904" w:rsidRPr="00E166F0" w:rsidRDefault="00102904" w:rsidP="006443C4">
      <w:pPr>
        <w:widowControl w:val="0"/>
        <w:autoSpaceDE w:val="0"/>
        <w:autoSpaceDN w:val="0"/>
        <w:adjustRightInd w:val="0"/>
        <w:spacing w:after="0" w:line="240" w:lineRule="auto"/>
        <w:ind w:firstLine="567"/>
        <w:jc w:val="both"/>
        <w:rPr>
          <w:rFonts w:ascii="Times New Roman" w:eastAsia="Calibri" w:hAnsi="Times New Roman"/>
          <w:sz w:val="24"/>
          <w:szCs w:val="28"/>
        </w:rPr>
      </w:pPr>
      <w:r w:rsidRPr="00E166F0">
        <w:rPr>
          <w:rFonts w:ascii="Times New Roman" w:eastAsia="Calibri" w:hAnsi="Times New Roman"/>
          <w:sz w:val="24"/>
          <w:szCs w:val="28"/>
        </w:rPr>
        <w:t>В таб</w:t>
      </w:r>
      <w:r w:rsidR="00BC4C93">
        <w:rPr>
          <w:rFonts w:ascii="Times New Roman" w:eastAsia="Calibri" w:hAnsi="Times New Roman"/>
          <w:sz w:val="24"/>
          <w:szCs w:val="28"/>
        </w:rPr>
        <w:t>лице 3</w:t>
      </w:r>
      <w:r w:rsidRPr="00E166F0">
        <w:rPr>
          <w:rFonts w:ascii="Times New Roman" w:eastAsia="Calibri" w:hAnsi="Times New Roman"/>
          <w:sz w:val="24"/>
          <w:szCs w:val="28"/>
        </w:rPr>
        <w:t xml:space="preserve"> приведен пример содержания плана управления рисками системы </w:t>
      </w:r>
      <w:proofErr w:type="spellStart"/>
      <w:r w:rsidRPr="00E166F0">
        <w:rPr>
          <w:rFonts w:ascii="Times New Roman" w:eastAsia="Calibri" w:hAnsi="Times New Roman"/>
          <w:sz w:val="24"/>
          <w:szCs w:val="28"/>
        </w:rPr>
        <w:t>Халал</w:t>
      </w:r>
      <w:proofErr w:type="spellEnd"/>
      <w:r w:rsidRPr="00E166F0">
        <w:rPr>
          <w:rFonts w:ascii="Times New Roman" w:eastAsia="Calibri" w:hAnsi="Times New Roman"/>
          <w:sz w:val="24"/>
          <w:szCs w:val="28"/>
        </w:rPr>
        <w:t>.</w:t>
      </w:r>
    </w:p>
    <w:p w14:paraId="345E25D7" w14:textId="77777777" w:rsidR="00102904" w:rsidRDefault="00102904" w:rsidP="00102904">
      <w:pPr>
        <w:widowControl w:val="0"/>
        <w:autoSpaceDE w:val="0"/>
        <w:autoSpaceDN w:val="0"/>
        <w:adjustRightInd w:val="0"/>
        <w:spacing w:after="0" w:line="240" w:lineRule="auto"/>
        <w:jc w:val="center"/>
        <w:rPr>
          <w:rFonts w:ascii="Times New Roman" w:eastAsia="Calibri" w:hAnsi="Times New Roman"/>
          <w:sz w:val="24"/>
          <w:szCs w:val="28"/>
          <w:lang w:val="kk-KZ"/>
        </w:rPr>
      </w:pPr>
    </w:p>
    <w:p w14:paraId="38B94798" w14:textId="77777777" w:rsidR="006443C4" w:rsidRDefault="006443C4" w:rsidP="00102904">
      <w:pPr>
        <w:widowControl w:val="0"/>
        <w:autoSpaceDE w:val="0"/>
        <w:autoSpaceDN w:val="0"/>
        <w:adjustRightInd w:val="0"/>
        <w:spacing w:after="0" w:line="240" w:lineRule="auto"/>
        <w:jc w:val="center"/>
        <w:rPr>
          <w:rFonts w:ascii="Times New Roman" w:eastAsia="Calibri" w:hAnsi="Times New Roman"/>
          <w:sz w:val="24"/>
          <w:szCs w:val="28"/>
          <w:lang w:val="kk-KZ"/>
        </w:rPr>
      </w:pPr>
    </w:p>
    <w:p w14:paraId="36FC665D" w14:textId="77777777" w:rsidR="006443C4" w:rsidRDefault="006443C4" w:rsidP="00102904">
      <w:pPr>
        <w:widowControl w:val="0"/>
        <w:autoSpaceDE w:val="0"/>
        <w:autoSpaceDN w:val="0"/>
        <w:adjustRightInd w:val="0"/>
        <w:spacing w:after="0" w:line="240" w:lineRule="auto"/>
        <w:jc w:val="center"/>
        <w:rPr>
          <w:rFonts w:ascii="Times New Roman" w:eastAsia="Calibri" w:hAnsi="Times New Roman"/>
          <w:sz w:val="24"/>
          <w:szCs w:val="28"/>
          <w:lang w:val="kk-KZ"/>
        </w:rPr>
      </w:pPr>
    </w:p>
    <w:p w14:paraId="0BEFD6F4" w14:textId="77777777" w:rsidR="006443C4" w:rsidRDefault="006443C4" w:rsidP="00102904">
      <w:pPr>
        <w:widowControl w:val="0"/>
        <w:autoSpaceDE w:val="0"/>
        <w:autoSpaceDN w:val="0"/>
        <w:adjustRightInd w:val="0"/>
        <w:spacing w:after="0" w:line="240" w:lineRule="auto"/>
        <w:jc w:val="center"/>
        <w:rPr>
          <w:rFonts w:ascii="Times New Roman" w:eastAsia="Calibri" w:hAnsi="Times New Roman"/>
          <w:sz w:val="24"/>
          <w:szCs w:val="28"/>
          <w:lang w:val="kk-KZ"/>
        </w:rPr>
      </w:pPr>
    </w:p>
    <w:p w14:paraId="0B1607F7" w14:textId="77777777" w:rsidR="006443C4" w:rsidRDefault="006443C4" w:rsidP="00102904">
      <w:pPr>
        <w:widowControl w:val="0"/>
        <w:autoSpaceDE w:val="0"/>
        <w:autoSpaceDN w:val="0"/>
        <w:adjustRightInd w:val="0"/>
        <w:spacing w:after="0" w:line="240" w:lineRule="auto"/>
        <w:jc w:val="center"/>
        <w:rPr>
          <w:rFonts w:ascii="Times New Roman" w:eastAsia="Calibri" w:hAnsi="Times New Roman"/>
          <w:sz w:val="24"/>
          <w:szCs w:val="28"/>
          <w:lang w:val="kk-KZ"/>
        </w:rPr>
      </w:pPr>
    </w:p>
    <w:p w14:paraId="673C407B" w14:textId="77777777" w:rsidR="006443C4" w:rsidRDefault="006443C4" w:rsidP="00102904">
      <w:pPr>
        <w:widowControl w:val="0"/>
        <w:autoSpaceDE w:val="0"/>
        <w:autoSpaceDN w:val="0"/>
        <w:adjustRightInd w:val="0"/>
        <w:spacing w:after="0" w:line="240" w:lineRule="auto"/>
        <w:jc w:val="center"/>
        <w:rPr>
          <w:rFonts w:ascii="Times New Roman" w:eastAsia="Calibri" w:hAnsi="Times New Roman"/>
          <w:sz w:val="24"/>
          <w:szCs w:val="28"/>
          <w:lang w:val="kk-KZ"/>
        </w:rPr>
      </w:pPr>
    </w:p>
    <w:p w14:paraId="0D829FE7" w14:textId="77777777" w:rsidR="006443C4" w:rsidRDefault="006443C4" w:rsidP="00102904">
      <w:pPr>
        <w:widowControl w:val="0"/>
        <w:autoSpaceDE w:val="0"/>
        <w:autoSpaceDN w:val="0"/>
        <w:adjustRightInd w:val="0"/>
        <w:spacing w:after="0" w:line="240" w:lineRule="auto"/>
        <w:jc w:val="center"/>
        <w:rPr>
          <w:rFonts w:ascii="Times New Roman" w:eastAsia="Calibri" w:hAnsi="Times New Roman"/>
          <w:sz w:val="24"/>
          <w:szCs w:val="28"/>
          <w:lang w:val="kk-KZ"/>
        </w:rPr>
      </w:pPr>
    </w:p>
    <w:p w14:paraId="673D2600" w14:textId="77777777" w:rsidR="006443C4" w:rsidRDefault="006443C4" w:rsidP="00102904">
      <w:pPr>
        <w:widowControl w:val="0"/>
        <w:autoSpaceDE w:val="0"/>
        <w:autoSpaceDN w:val="0"/>
        <w:adjustRightInd w:val="0"/>
        <w:spacing w:after="0" w:line="240" w:lineRule="auto"/>
        <w:jc w:val="center"/>
        <w:rPr>
          <w:rFonts w:ascii="Times New Roman" w:eastAsia="Calibri" w:hAnsi="Times New Roman"/>
          <w:sz w:val="24"/>
          <w:szCs w:val="28"/>
          <w:lang w:val="kk-KZ"/>
        </w:rPr>
      </w:pPr>
    </w:p>
    <w:p w14:paraId="2FE7B9F9" w14:textId="77777777" w:rsidR="006443C4" w:rsidRDefault="006443C4" w:rsidP="00102904">
      <w:pPr>
        <w:widowControl w:val="0"/>
        <w:autoSpaceDE w:val="0"/>
        <w:autoSpaceDN w:val="0"/>
        <w:adjustRightInd w:val="0"/>
        <w:spacing w:after="0" w:line="240" w:lineRule="auto"/>
        <w:jc w:val="center"/>
        <w:rPr>
          <w:rFonts w:ascii="Times New Roman" w:eastAsia="Calibri" w:hAnsi="Times New Roman"/>
          <w:sz w:val="24"/>
          <w:szCs w:val="28"/>
          <w:lang w:val="kk-KZ"/>
        </w:rPr>
      </w:pPr>
    </w:p>
    <w:p w14:paraId="67D6557A" w14:textId="77777777" w:rsidR="006443C4" w:rsidRDefault="006443C4" w:rsidP="00102904">
      <w:pPr>
        <w:widowControl w:val="0"/>
        <w:autoSpaceDE w:val="0"/>
        <w:autoSpaceDN w:val="0"/>
        <w:adjustRightInd w:val="0"/>
        <w:spacing w:after="0" w:line="240" w:lineRule="auto"/>
        <w:jc w:val="center"/>
        <w:rPr>
          <w:rFonts w:ascii="Times New Roman" w:eastAsia="Calibri" w:hAnsi="Times New Roman"/>
          <w:sz w:val="24"/>
          <w:szCs w:val="28"/>
          <w:lang w:val="kk-KZ"/>
        </w:rPr>
      </w:pPr>
    </w:p>
    <w:p w14:paraId="249A293A" w14:textId="77777777" w:rsidR="006443C4" w:rsidRPr="006443C4" w:rsidRDefault="006443C4" w:rsidP="00102904">
      <w:pPr>
        <w:widowControl w:val="0"/>
        <w:autoSpaceDE w:val="0"/>
        <w:autoSpaceDN w:val="0"/>
        <w:adjustRightInd w:val="0"/>
        <w:spacing w:after="0" w:line="240" w:lineRule="auto"/>
        <w:jc w:val="center"/>
        <w:rPr>
          <w:rFonts w:ascii="Times New Roman" w:eastAsia="Calibri" w:hAnsi="Times New Roman"/>
          <w:sz w:val="24"/>
          <w:szCs w:val="28"/>
          <w:lang w:val="kk-KZ"/>
        </w:rPr>
      </w:pPr>
    </w:p>
    <w:p w14:paraId="1ADE8079" w14:textId="2B017AAA" w:rsidR="00102904" w:rsidRPr="00E166F0" w:rsidRDefault="00BC4C93" w:rsidP="00102904">
      <w:pPr>
        <w:spacing w:after="0" w:line="240" w:lineRule="auto"/>
        <w:jc w:val="center"/>
        <w:rPr>
          <w:rFonts w:ascii="Times New Roman" w:eastAsia="Calibri" w:hAnsi="Times New Roman"/>
          <w:b/>
          <w:sz w:val="24"/>
          <w:szCs w:val="28"/>
        </w:rPr>
      </w:pPr>
      <w:r>
        <w:rPr>
          <w:rFonts w:ascii="Times New Roman" w:eastAsia="Calibri" w:hAnsi="Times New Roman"/>
          <w:b/>
          <w:sz w:val="24"/>
          <w:szCs w:val="28"/>
        </w:rPr>
        <w:lastRenderedPageBreak/>
        <w:t>Таблица 3</w:t>
      </w:r>
      <w:r w:rsidR="00102904" w:rsidRPr="00E166F0">
        <w:rPr>
          <w:rFonts w:ascii="Times New Roman" w:eastAsia="Calibri" w:hAnsi="Times New Roman"/>
          <w:b/>
          <w:sz w:val="24"/>
          <w:szCs w:val="28"/>
        </w:rPr>
        <w:t xml:space="preserve"> – Пример содержания плана управления рисками системы </w:t>
      </w:r>
      <w:proofErr w:type="spellStart"/>
      <w:r w:rsidR="00102904" w:rsidRPr="00E166F0">
        <w:rPr>
          <w:rFonts w:ascii="Times New Roman" w:eastAsia="Calibri" w:hAnsi="Times New Roman"/>
          <w:b/>
          <w:sz w:val="24"/>
          <w:szCs w:val="28"/>
        </w:rPr>
        <w:t>Халал</w:t>
      </w:r>
      <w:proofErr w:type="spellEnd"/>
    </w:p>
    <w:p w14:paraId="64F373DA" w14:textId="77777777" w:rsidR="00102904" w:rsidRPr="00E166F0" w:rsidRDefault="00102904" w:rsidP="00102904">
      <w:pPr>
        <w:spacing w:after="0" w:line="240" w:lineRule="auto"/>
        <w:jc w:val="center"/>
        <w:rPr>
          <w:rFonts w:ascii="Times New Roman" w:eastAsia="Calibri" w:hAnsi="Times New Roman"/>
          <w:b/>
          <w:sz w:val="24"/>
          <w:szCs w:val="28"/>
        </w:rPr>
      </w:pPr>
    </w:p>
    <w:tbl>
      <w:tblPr>
        <w:tblStyle w:val="a9"/>
        <w:tblW w:w="0" w:type="auto"/>
        <w:tblLayout w:type="fixed"/>
        <w:tblLook w:val="04A0" w:firstRow="1" w:lastRow="0" w:firstColumn="1" w:lastColumn="0" w:noHBand="0" w:noVBand="1"/>
      </w:tblPr>
      <w:tblGrid>
        <w:gridCol w:w="959"/>
        <w:gridCol w:w="709"/>
        <w:gridCol w:w="708"/>
        <w:gridCol w:w="993"/>
        <w:gridCol w:w="992"/>
        <w:gridCol w:w="1417"/>
        <w:gridCol w:w="2552"/>
        <w:gridCol w:w="1134"/>
      </w:tblGrid>
      <w:tr w:rsidR="00102904" w:rsidRPr="00E166F0" w14:paraId="429FAF4B" w14:textId="77777777" w:rsidTr="001C5C8E">
        <w:trPr>
          <w:trHeight w:val="69"/>
        </w:trPr>
        <w:tc>
          <w:tcPr>
            <w:tcW w:w="959" w:type="dxa"/>
            <w:tcBorders>
              <w:bottom w:val="double" w:sz="4" w:space="0" w:color="auto"/>
            </w:tcBorders>
          </w:tcPr>
          <w:p w14:paraId="6AB0607D" w14:textId="77777777" w:rsidR="00102904" w:rsidRPr="00E166F0" w:rsidRDefault="00102904" w:rsidP="001C5C8E">
            <w:pPr>
              <w:spacing w:after="0" w:line="240" w:lineRule="auto"/>
              <w:jc w:val="center"/>
              <w:rPr>
                <w:rFonts w:ascii="Times New Roman" w:eastAsia="Calibri" w:hAnsi="Times New Roman"/>
                <w:sz w:val="24"/>
                <w:szCs w:val="28"/>
              </w:rPr>
            </w:pPr>
            <w:r w:rsidRPr="00E166F0">
              <w:rPr>
                <w:rFonts w:asciiTheme="majorBidi" w:hAnsiTheme="majorBidi" w:cstheme="majorBidi"/>
                <w:sz w:val="24"/>
                <w:szCs w:val="24"/>
              </w:rPr>
              <w:t>Этапы процессов</w:t>
            </w:r>
          </w:p>
        </w:tc>
        <w:tc>
          <w:tcPr>
            <w:tcW w:w="3402" w:type="dxa"/>
            <w:gridSpan w:val="4"/>
            <w:tcBorders>
              <w:bottom w:val="double" w:sz="4" w:space="0" w:color="auto"/>
            </w:tcBorders>
          </w:tcPr>
          <w:p w14:paraId="0B7283A4" w14:textId="77777777" w:rsidR="00102904" w:rsidRPr="00E166F0" w:rsidRDefault="00102904" w:rsidP="001C5C8E">
            <w:pPr>
              <w:spacing w:after="0" w:line="240" w:lineRule="auto"/>
              <w:jc w:val="center"/>
              <w:rPr>
                <w:rFonts w:ascii="Times New Roman" w:eastAsia="Calibri" w:hAnsi="Times New Roman"/>
                <w:sz w:val="24"/>
                <w:szCs w:val="28"/>
              </w:rPr>
            </w:pPr>
            <w:r w:rsidRPr="00E166F0">
              <w:rPr>
                <w:rFonts w:asciiTheme="majorBidi" w:hAnsiTheme="majorBidi" w:cstheme="majorBidi"/>
                <w:sz w:val="24"/>
                <w:szCs w:val="24"/>
              </w:rPr>
              <w:t>Мониторинг</w:t>
            </w:r>
          </w:p>
        </w:tc>
        <w:tc>
          <w:tcPr>
            <w:tcW w:w="1417" w:type="dxa"/>
            <w:tcBorders>
              <w:bottom w:val="double" w:sz="4" w:space="0" w:color="auto"/>
            </w:tcBorders>
          </w:tcPr>
          <w:p w14:paraId="4330D117" w14:textId="77777777" w:rsidR="00102904" w:rsidRPr="00E166F0" w:rsidRDefault="00102904" w:rsidP="001C5C8E">
            <w:pPr>
              <w:spacing w:after="0" w:line="240" w:lineRule="auto"/>
              <w:jc w:val="center"/>
              <w:rPr>
                <w:rFonts w:ascii="Times New Roman" w:eastAsia="Calibri" w:hAnsi="Times New Roman"/>
                <w:sz w:val="24"/>
                <w:szCs w:val="28"/>
              </w:rPr>
            </w:pPr>
            <w:r w:rsidRPr="00E166F0">
              <w:rPr>
                <w:rFonts w:ascii="Times New Roman" w:eastAsia="Calibri" w:hAnsi="Times New Roman"/>
                <w:sz w:val="24"/>
                <w:szCs w:val="28"/>
              </w:rPr>
              <w:t>Корректирующие действия</w:t>
            </w:r>
          </w:p>
        </w:tc>
        <w:tc>
          <w:tcPr>
            <w:tcW w:w="2552" w:type="dxa"/>
            <w:tcBorders>
              <w:bottom w:val="double" w:sz="4" w:space="0" w:color="auto"/>
            </w:tcBorders>
          </w:tcPr>
          <w:p w14:paraId="42D24722" w14:textId="77777777" w:rsidR="00102904" w:rsidRPr="00E166F0" w:rsidRDefault="00102904" w:rsidP="001C5C8E">
            <w:pPr>
              <w:spacing w:after="0" w:line="240" w:lineRule="auto"/>
              <w:jc w:val="center"/>
              <w:rPr>
                <w:rFonts w:ascii="Times New Roman" w:eastAsia="Calibri" w:hAnsi="Times New Roman"/>
                <w:sz w:val="24"/>
                <w:szCs w:val="28"/>
              </w:rPr>
            </w:pPr>
            <w:r w:rsidRPr="00E166F0">
              <w:rPr>
                <w:rFonts w:ascii="Times New Roman" w:eastAsia="Calibri" w:hAnsi="Times New Roman"/>
                <w:sz w:val="24"/>
                <w:szCs w:val="28"/>
              </w:rPr>
              <w:t>Проверка (верификация)</w:t>
            </w:r>
          </w:p>
          <w:p w14:paraId="17FFACC9" w14:textId="77777777" w:rsidR="00102904" w:rsidRPr="00E166F0" w:rsidRDefault="00102904" w:rsidP="001C5C8E">
            <w:pPr>
              <w:spacing w:after="0" w:line="240" w:lineRule="auto"/>
              <w:jc w:val="center"/>
              <w:rPr>
                <w:rFonts w:ascii="Times New Roman" w:eastAsia="Calibri" w:hAnsi="Times New Roman"/>
                <w:sz w:val="24"/>
                <w:szCs w:val="28"/>
              </w:rPr>
            </w:pPr>
            <w:r w:rsidRPr="00E166F0">
              <w:rPr>
                <w:rFonts w:ascii="Times New Roman" w:eastAsia="Calibri" w:hAnsi="Times New Roman"/>
                <w:sz w:val="24"/>
                <w:szCs w:val="28"/>
              </w:rPr>
              <w:t>Что, Как, Как часто, Кто</w:t>
            </w:r>
          </w:p>
        </w:tc>
        <w:tc>
          <w:tcPr>
            <w:tcW w:w="1134" w:type="dxa"/>
            <w:tcBorders>
              <w:bottom w:val="double" w:sz="4" w:space="0" w:color="auto"/>
            </w:tcBorders>
          </w:tcPr>
          <w:p w14:paraId="46944ECB" w14:textId="77777777" w:rsidR="00102904" w:rsidRPr="00E166F0" w:rsidRDefault="00102904" w:rsidP="001C5C8E">
            <w:pPr>
              <w:spacing w:after="0" w:line="240" w:lineRule="auto"/>
              <w:jc w:val="center"/>
              <w:rPr>
                <w:rFonts w:ascii="Times New Roman" w:eastAsia="Calibri" w:hAnsi="Times New Roman"/>
                <w:sz w:val="24"/>
                <w:szCs w:val="28"/>
              </w:rPr>
            </w:pPr>
            <w:r w:rsidRPr="00E166F0">
              <w:rPr>
                <w:rFonts w:asciiTheme="majorBidi" w:hAnsiTheme="majorBidi" w:cstheme="majorBidi"/>
                <w:sz w:val="24"/>
                <w:szCs w:val="24"/>
              </w:rPr>
              <w:t>Записи</w:t>
            </w:r>
          </w:p>
        </w:tc>
      </w:tr>
      <w:tr w:rsidR="00102904" w:rsidRPr="00E166F0" w14:paraId="3E76D913" w14:textId="77777777" w:rsidTr="001C5C8E">
        <w:tc>
          <w:tcPr>
            <w:tcW w:w="959" w:type="dxa"/>
            <w:tcBorders>
              <w:top w:val="double" w:sz="4" w:space="0" w:color="auto"/>
              <w:bottom w:val="single" w:sz="4" w:space="0" w:color="auto"/>
            </w:tcBorders>
          </w:tcPr>
          <w:p w14:paraId="03149928" w14:textId="77777777" w:rsidR="00102904" w:rsidRPr="00E166F0" w:rsidRDefault="00102904" w:rsidP="001C5C8E">
            <w:pPr>
              <w:spacing w:after="0" w:line="240" w:lineRule="auto"/>
              <w:jc w:val="center"/>
              <w:rPr>
                <w:rFonts w:ascii="Times New Roman" w:eastAsia="Calibri" w:hAnsi="Times New Roman"/>
                <w:sz w:val="24"/>
                <w:szCs w:val="28"/>
              </w:rPr>
            </w:pPr>
          </w:p>
        </w:tc>
        <w:tc>
          <w:tcPr>
            <w:tcW w:w="709" w:type="dxa"/>
            <w:tcBorders>
              <w:top w:val="double" w:sz="4" w:space="0" w:color="auto"/>
              <w:bottom w:val="single" w:sz="4" w:space="0" w:color="auto"/>
            </w:tcBorders>
          </w:tcPr>
          <w:p w14:paraId="48443CE4" w14:textId="77777777" w:rsidR="00102904" w:rsidRPr="00E166F0" w:rsidRDefault="00102904" w:rsidP="001C5C8E">
            <w:pPr>
              <w:spacing w:after="0" w:line="240" w:lineRule="auto"/>
              <w:jc w:val="center"/>
              <w:rPr>
                <w:rFonts w:ascii="Times New Roman" w:eastAsia="Calibri" w:hAnsi="Times New Roman"/>
                <w:sz w:val="24"/>
                <w:szCs w:val="28"/>
              </w:rPr>
            </w:pPr>
            <w:r w:rsidRPr="00E166F0">
              <w:rPr>
                <w:rFonts w:ascii="Times New Roman" w:eastAsia="Calibri" w:hAnsi="Times New Roman"/>
                <w:sz w:val="24"/>
                <w:szCs w:val="28"/>
              </w:rPr>
              <w:t>Что</w:t>
            </w:r>
          </w:p>
        </w:tc>
        <w:tc>
          <w:tcPr>
            <w:tcW w:w="708" w:type="dxa"/>
            <w:tcBorders>
              <w:top w:val="double" w:sz="4" w:space="0" w:color="auto"/>
              <w:bottom w:val="single" w:sz="4" w:space="0" w:color="auto"/>
            </w:tcBorders>
          </w:tcPr>
          <w:p w14:paraId="7CE0DADB" w14:textId="77777777" w:rsidR="00102904" w:rsidRPr="00E166F0" w:rsidRDefault="00102904" w:rsidP="001C5C8E">
            <w:pPr>
              <w:spacing w:after="0" w:line="240" w:lineRule="auto"/>
              <w:jc w:val="center"/>
              <w:rPr>
                <w:rFonts w:ascii="Times New Roman" w:eastAsia="Calibri" w:hAnsi="Times New Roman"/>
                <w:sz w:val="24"/>
                <w:szCs w:val="28"/>
              </w:rPr>
            </w:pPr>
            <w:r w:rsidRPr="00E166F0">
              <w:rPr>
                <w:rFonts w:ascii="Times New Roman" w:eastAsia="Calibri" w:hAnsi="Times New Roman"/>
                <w:sz w:val="24"/>
                <w:szCs w:val="28"/>
              </w:rPr>
              <w:t>Как</w:t>
            </w:r>
          </w:p>
        </w:tc>
        <w:tc>
          <w:tcPr>
            <w:tcW w:w="993" w:type="dxa"/>
            <w:tcBorders>
              <w:top w:val="double" w:sz="4" w:space="0" w:color="auto"/>
              <w:bottom w:val="single" w:sz="4" w:space="0" w:color="auto"/>
            </w:tcBorders>
          </w:tcPr>
          <w:p w14:paraId="59390735" w14:textId="77777777" w:rsidR="00102904" w:rsidRPr="00E166F0" w:rsidRDefault="00102904" w:rsidP="001C5C8E">
            <w:pPr>
              <w:spacing w:after="0" w:line="240" w:lineRule="auto"/>
              <w:jc w:val="center"/>
              <w:rPr>
                <w:rFonts w:ascii="Times New Roman" w:eastAsia="Calibri" w:hAnsi="Times New Roman"/>
                <w:sz w:val="24"/>
                <w:szCs w:val="28"/>
              </w:rPr>
            </w:pPr>
            <w:r w:rsidRPr="00E166F0">
              <w:rPr>
                <w:rFonts w:ascii="Times New Roman" w:eastAsia="Calibri" w:hAnsi="Times New Roman"/>
                <w:sz w:val="24"/>
                <w:szCs w:val="28"/>
              </w:rPr>
              <w:t>Как часто</w:t>
            </w:r>
          </w:p>
        </w:tc>
        <w:tc>
          <w:tcPr>
            <w:tcW w:w="992" w:type="dxa"/>
            <w:tcBorders>
              <w:top w:val="double" w:sz="4" w:space="0" w:color="auto"/>
              <w:bottom w:val="single" w:sz="4" w:space="0" w:color="auto"/>
            </w:tcBorders>
          </w:tcPr>
          <w:p w14:paraId="7BD65BA2" w14:textId="77777777" w:rsidR="00102904" w:rsidRPr="00E166F0" w:rsidRDefault="00102904" w:rsidP="001C5C8E">
            <w:pPr>
              <w:spacing w:after="0" w:line="240" w:lineRule="auto"/>
              <w:jc w:val="center"/>
              <w:rPr>
                <w:rFonts w:ascii="Times New Roman" w:eastAsia="Calibri" w:hAnsi="Times New Roman"/>
                <w:sz w:val="24"/>
                <w:szCs w:val="28"/>
              </w:rPr>
            </w:pPr>
            <w:r w:rsidRPr="00E166F0">
              <w:rPr>
                <w:rFonts w:ascii="Times New Roman" w:eastAsia="Calibri" w:hAnsi="Times New Roman"/>
                <w:sz w:val="24"/>
                <w:szCs w:val="28"/>
              </w:rPr>
              <w:t>Кто</w:t>
            </w:r>
          </w:p>
        </w:tc>
        <w:tc>
          <w:tcPr>
            <w:tcW w:w="3969" w:type="dxa"/>
            <w:gridSpan w:val="2"/>
            <w:tcBorders>
              <w:top w:val="double" w:sz="4" w:space="0" w:color="auto"/>
              <w:bottom w:val="single" w:sz="4" w:space="0" w:color="auto"/>
            </w:tcBorders>
          </w:tcPr>
          <w:p w14:paraId="69865ED1" w14:textId="77777777" w:rsidR="00102904" w:rsidRPr="00E166F0" w:rsidRDefault="00102904" w:rsidP="001C5C8E">
            <w:pPr>
              <w:spacing w:after="0" w:line="240" w:lineRule="auto"/>
              <w:jc w:val="center"/>
              <w:rPr>
                <w:rFonts w:ascii="Times New Roman" w:eastAsia="Calibri" w:hAnsi="Times New Roman"/>
                <w:sz w:val="24"/>
                <w:szCs w:val="28"/>
              </w:rPr>
            </w:pPr>
          </w:p>
        </w:tc>
        <w:tc>
          <w:tcPr>
            <w:tcW w:w="1134" w:type="dxa"/>
            <w:tcBorders>
              <w:top w:val="double" w:sz="4" w:space="0" w:color="auto"/>
              <w:bottom w:val="single" w:sz="4" w:space="0" w:color="auto"/>
            </w:tcBorders>
          </w:tcPr>
          <w:p w14:paraId="62F079A0" w14:textId="77777777" w:rsidR="00102904" w:rsidRPr="00E166F0" w:rsidRDefault="00102904" w:rsidP="001C5C8E">
            <w:pPr>
              <w:spacing w:after="0" w:line="240" w:lineRule="auto"/>
              <w:jc w:val="both"/>
              <w:rPr>
                <w:rFonts w:ascii="Times New Roman" w:eastAsia="Calibri" w:hAnsi="Times New Roman"/>
                <w:sz w:val="24"/>
                <w:szCs w:val="28"/>
              </w:rPr>
            </w:pPr>
          </w:p>
        </w:tc>
      </w:tr>
      <w:tr w:rsidR="00102904" w:rsidRPr="00E166F0" w14:paraId="764D1A66" w14:textId="77777777" w:rsidTr="001C5C8E">
        <w:tc>
          <w:tcPr>
            <w:tcW w:w="959" w:type="dxa"/>
            <w:tcBorders>
              <w:top w:val="single" w:sz="4" w:space="0" w:color="auto"/>
              <w:bottom w:val="single" w:sz="4" w:space="0" w:color="auto"/>
            </w:tcBorders>
          </w:tcPr>
          <w:p w14:paraId="70728198" w14:textId="77777777" w:rsidR="00102904" w:rsidRPr="00E166F0" w:rsidRDefault="00102904" w:rsidP="001C5C8E">
            <w:pPr>
              <w:spacing w:after="0" w:line="240" w:lineRule="auto"/>
              <w:jc w:val="center"/>
              <w:rPr>
                <w:rFonts w:asciiTheme="majorBidi" w:hAnsiTheme="majorBidi" w:cstheme="majorBidi"/>
                <w:sz w:val="24"/>
                <w:szCs w:val="24"/>
                <w:lang w:bidi="ar-QA"/>
              </w:rPr>
            </w:pPr>
          </w:p>
        </w:tc>
        <w:tc>
          <w:tcPr>
            <w:tcW w:w="709" w:type="dxa"/>
            <w:tcBorders>
              <w:top w:val="single" w:sz="4" w:space="0" w:color="auto"/>
              <w:bottom w:val="single" w:sz="4" w:space="0" w:color="auto"/>
            </w:tcBorders>
          </w:tcPr>
          <w:p w14:paraId="73E2A04C" w14:textId="77777777" w:rsidR="00102904" w:rsidRPr="00E166F0" w:rsidRDefault="00102904" w:rsidP="001C5C8E">
            <w:pPr>
              <w:spacing w:after="0" w:line="240" w:lineRule="auto"/>
              <w:jc w:val="center"/>
              <w:rPr>
                <w:rFonts w:asciiTheme="majorBidi" w:hAnsiTheme="majorBidi" w:cstheme="majorBidi"/>
                <w:sz w:val="24"/>
                <w:szCs w:val="24"/>
              </w:rPr>
            </w:pPr>
          </w:p>
        </w:tc>
        <w:tc>
          <w:tcPr>
            <w:tcW w:w="708" w:type="dxa"/>
            <w:tcBorders>
              <w:top w:val="single" w:sz="4" w:space="0" w:color="auto"/>
              <w:bottom w:val="single" w:sz="4" w:space="0" w:color="auto"/>
            </w:tcBorders>
          </w:tcPr>
          <w:p w14:paraId="582C7C05" w14:textId="77777777" w:rsidR="00102904" w:rsidRPr="00E166F0" w:rsidRDefault="00102904" w:rsidP="001C5C8E">
            <w:pPr>
              <w:spacing w:after="0" w:line="240" w:lineRule="auto"/>
              <w:jc w:val="center"/>
              <w:rPr>
                <w:rFonts w:asciiTheme="majorBidi" w:hAnsiTheme="majorBidi" w:cstheme="majorBidi"/>
                <w:sz w:val="24"/>
                <w:szCs w:val="24"/>
              </w:rPr>
            </w:pPr>
          </w:p>
        </w:tc>
        <w:tc>
          <w:tcPr>
            <w:tcW w:w="993" w:type="dxa"/>
            <w:tcBorders>
              <w:top w:val="single" w:sz="4" w:space="0" w:color="auto"/>
              <w:bottom w:val="single" w:sz="4" w:space="0" w:color="auto"/>
            </w:tcBorders>
          </w:tcPr>
          <w:p w14:paraId="3D9EA1C2" w14:textId="77777777" w:rsidR="00102904" w:rsidRPr="00E166F0" w:rsidRDefault="00102904" w:rsidP="001C5C8E">
            <w:pPr>
              <w:spacing w:after="0" w:line="240" w:lineRule="auto"/>
              <w:jc w:val="center"/>
              <w:rPr>
                <w:rFonts w:asciiTheme="majorBidi" w:hAnsiTheme="majorBidi" w:cstheme="majorBidi"/>
                <w:sz w:val="24"/>
                <w:szCs w:val="24"/>
              </w:rPr>
            </w:pPr>
          </w:p>
        </w:tc>
        <w:tc>
          <w:tcPr>
            <w:tcW w:w="992" w:type="dxa"/>
            <w:tcBorders>
              <w:top w:val="single" w:sz="4" w:space="0" w:color="auto"/>
              <w:bottom w:val="single" w:sz="4" w:space="0" w:color="auto"/>
            </w:tcBorders>
          </w:tcPr>
          <w:p w14:paraId="09B0766F" w14:textId="77777777" w:rsidR="00102904" w:rsidRPr="00E166F0" w:rsidRDefault="00102904" w:rsidP="001C5C8E">
            <w:pPr>
              <w:spacing w:after="0" w:line="240" w:lineRule="auto"/>
              <w:jc w:val="center"/>
              <w:rPr>
                <w:rFonts w:asciiTheme="majorBidi" w:hAnsiTheme="majorBidi" w:cstheme="majorBidi"/>
                <w:sz w:val="24"/>
                <w:szCs w:val="24"/>
              </w:rPr>
            </w:pPr>
          </w:p>
        </w:tc>
        <w:tc>
          <w:tcPr>
            <w:tcW w:w="1417" w:type="dxa"/>
            <w:tcBorders>
              <w:top w:val="single" w:sz="4" w:space="0" w:color="auto"/>
              <w:bottom w:val="single" w:sz="4" w:space="0" w:color="auto"/>
            </w:tcBorders>
          </w:tcPr>
          <w:p w14:paraId="51BC2377" w14:textId="77777777" w:rsidR="00102904" w:rsidRPr="00E166F0" w:rsidRDefault="00102904" w:rsidP="001C5C8E">
            <w:pPr>
              <w:spacing w:after="0" w:line="240" w:lineRule="auto"/>
              <w:jc w:val="center"/>
              <w:rPr>
                <w:rFonts w:asciiTheme="majorBidi" w:hAnsiTheme="majorBidi" w:cstheme="majorBidi"/>
                <w:sz w:val="24"/>
                <w:szCs w:val="24"/>
                <w:lang w:bidi="ar-QA"/>
              </w:rPr>
            </w:pPr>
          </w:p>
        </w:tc>
        <w:tc>
          <w:tcPr>
            <w:tcW w:w="2552" w:type="dxa"/>
            <w:tcBorders>
              <w:top w:val="single" w:sz="4" w:space="0" w:color="auto"/>
              <w:bottom w:val="single" w:sz="4" w:space="0" w:color="auto"/>
            </w:tcBorders>
          </w:tcPr>
          <w:p w14:paraId="39A96D57" w14:textId="77777777" w:rsidR="00102904" w:rsidRPr="00E166F0" w:rsidRDefault="00102904" w:rsidP="001C5C8E">
            <w:pPr>
              <w:spacing w:after="0" w:line="240" w:lineRule="auto"/>
              <w:jc w:val="center"/>
              <w:rPr>
                <w:rFonts w:asciiTheme="majorBidi" w:hAnsiTheme="majorBidi" w:cstheme="majorBidi"/>
                <w:sz w:val="24"/>
                <w:szCs w:val="24"/>
                <w:lang w:bidi="ar-QA"/>
              </w:rPr>
            </w:pPr>
          </w:p>
        </w:tc>
        <w:tc>
          <w:tcPr>
            <w:tcW w:w="1134" w:type="dxa"/>
            <w:tcBorders>
              <w:top w:val="single" w:sz="4" w:space="0" w:color="auto"/>
              <w:bottom w:val="single" w:sz="4" w:space="0" w:color="auto"/>
            </w:tcBorders>
          </w:tcPr>
          <w:p w14:paraId="33D465AB" w14:textId="77777777" w:rsidR="00102904" w:rsidRPr="00E166F0" w:rsidRDefault="00102904" w:rsidP="001C5C8E">
            <w:pPr>
              <w:spacing w:after="0" w:line="240" w:lineRule="auto"/>
              <w:jc w:val="both"/>
              <w:rPr>
                <w:rFonts w:asciiTheme="majorBidi" w:hAnsiTheme="majorBidi" w:cstheme="majorBidi"/>
                <w:sz w:val="24"/>
                <w:szCs w:val="24"/>
              </w:rPr>
            </w:pPr>
          </w:p>
        </w:tc>
      </w:tr>
      <w:tr w:rsidR="00102904" w:rsidRPr="00E166F0" w14:paraId="70B086A6" w14:textId="77777777" w:rsidTr="001C5C8E">
        <w:tc>
          <w:tcPr>
            <w:tcW w:w="959" w:type="dxa"/>
            <w:tcBorders>
              <w:top w:val="single" w:sz="4" w:space="0" w:color="auto"/>
              <w:bottom w:val="single" w:sz="4" w:space="0" w:color="auto"/>
            </w:tcBorders>
          </w:tcPr>
          <w:p w14:paraId="06FAADA0" w14:textId="77777777" w:rsidR="00102904" w:rsidRPr="00E166F0" w:rsidRDefault="00102904" w:rsidP="001C5C8E">
            <w:pPr>
              <w:spacing w:after="0" w:line="240" w:lineRule="auto"/>
              <w:jc w:val="center"/>
              <w:rPr>
                <w:rFonts w:asciiTheme="majorBidi" w:hAnsiTheme="majorBidi" w:cstheme="majorBidi"/>
                <w:sz w:val="24"/>
                <w:szCs w:val="24"/>
                <w:lang w:bidi="ar-QA"/>
              </w:rPr>
            </w:pPr>
          </w:p>
        </w:tc>
        <w:tc>
          <w:tcPr>
            <w:tcW w:w="709" w:type="dxa"/>
            <w:tcBorders>
              <w:top w:val="single" w:sz="4" w:space="0" w:color="auto"/>
              <w:bottom w:val="single" w:sz="4" w:space="0" w:color="auto"/>
            </w:tcBorders>
          </w:tcPr>
          <w:p w14:paraId="59E37C42" w14:textId="77777777" w:rsidR="00102904" w:rsidRPr="00E166F0" w:rsidRDefault="00102904" w:rsidP="001C5C8E">
            <w:pPr>
              <w:spacing w:after="0" w:line="240" w:lineRule="auto"/>
              <w:jc w:val="center"/>
              <w:rPr>
                <w:rFonts w:asciiTheme="majorBidi" w:hAnsiTheme="majorBidi" w:cstheme="majorBidi"/>
                <w:sz w:val="24"/>
                <w:szCs w:val="24"/>
              </w:rPr>
            </w:pPr>
          </w:p>
        </w:tc>
        <w:tc>
          <w:tcPr>
            <w:tcW w:w="708" w:type="dxa"/>
            <w:tcBorders>
              <w:top w:val="single" w:sz="4" w:space="0" w:color="auto"/>
              <w:bottom w:val="single" w:sz="4" w:space="0" w:color="auto"/>
            </w:tcBorders>
          </w:tcPr>
          <w:p w14:paraId="0722E578" w14:textId="77777777" w:rsidR="00102904" w:rsidRPr="00E166F0" w:rsidRDefault="00102904" w:rsidP="001C5C8E">
            <w:pPr>
              <w:spacing w:after="0" w:line="240" w:lineRule="auto"/>
              <w:jc w:val="center"/>
              <w:rPr>
                <w:rFonts w:asciiTheme="majorBidi" w:hAnsiTheme="majorBidi" w:cstheme="majorBidi"/>
                <w:sz w:val="24"/>
                <w:szCs w:val="24"/>
              </w:rPr>
            </w:pPr>
          </w:p>
        </w:tc>
        <w:tc>
          <w:tcPr>
            <w:tcW w:w="993" w:type="dxa"/>
            <w:tcBorders>
              <w:top w:val="single" w:sz="4" w:space="0" w:color="auto"/>
              <w:bottom w:val="single" w:sz="4" w:space="0" w:color="auto"/>
            </w:tcBorders>
          </w:tcPr>
          <w:p w14:paraId="60C9D8E0" w14:textId="77777777" w:rsidR="00102904" w:rsidRPr="00E166F0" w:rsidRDefault="00102904" w:rsidP="001C5C8E">
            <w:pPr>
              <w:spacing w:after="0" w:line="240" w:lineRule="auto"/>
              <w:jc w:val="center"/>
              <w:rPr>
                <w:rFonts w:asciiTheme="majorBidi" w:hAnsiTheme="majorBidi" w:cstheme="majorBidi"/>
                <w:sz w:val="24"/>
                <w:szCs w:val="24"/>
              </w:rPr>
            </w:pPr>
          </w:p>
        </w:tc>
        <w:tc>
          <w:tcPr>
            <w:tcW w:w="992" w:type="dxa"/>
            <w:tcBorders>
              <w:top w:val="single" w:sz="4" w:space="0" w:color="auto"/>
              <w:bottom w:val="single" w:sz="4" w:space="0" w:color="auto"/>
            </w:tcBorders>
          </w:tcPr>
          <w:p w14:paraId="3A91F0A0" w14:textId="77777777" w:rsidR="00102904" w:rsidRPr="00E166F0" w:rsidRDefault="00102904" w:rsidP="001C5C8E">
            <w:pPr>
              <w:spacing w:after="0" w:line="240" w:lineRule="auto"/>
              <w:jc w:val="center"/>
              <w:rPr>
                <w:rFonts w:asciiTheme="majorBidi" w:hAnsiTheme="majorBidi" w:cstheme="majorBidi"/>
                <w:sz w:val="24"/>
                <w:szCs w:val="24"/>
              </w:rPr>
            </w:pPr>
          </w:p>
        </w:tc>
        <w:tc>
          <w:tcPr>
            <w:tcW w:w="1417" w:type="dxa"/>
            <w:tcBorders>
              <w:top w:val="single" w:sz="4" w:space="0" w:color="auto"/>
              <w:bottom w:val="single" w:sz="4" w:space="0" w:color="auto"/>
            </w:tcBorders>
          </w:tcPr>
          <w:p w14:paraId="0BC90F82" w14:textId="77777777" w:rsidR="00102904" w:rsidRPr="00E166F0" w:rsidRDefault="00102904" w:rsidP="001C5C8E">
            <w:pPr>
              <w:spacing w:after="0" w:line="240" w:lineRule="auto"/>
              <w:jc w:val="center"/>
              <w:rPr>
                <w:rFonts w:asciiTheme="majorBidi" w:hAnsiTheme="majorBidi" w:cstheme="majorBidi"/>
                <w:sz w:val="24"/>
                <w:szCs w:val="24"/>
                <w:lang w:bidi="ar-QA"/>
              </w:rPr>
            </w:pPr>
          </w:p>
        </w:tc>
        <w:tc>
          <w:tcPr>
            <w:tcW w:w="2552" w:type="dxa"/>
            <w:tcBorders>
              <w:top w:val="single" w:sz="4" w:space="0" w:color="auto"/>
              <w:bottom w:val="single" w:sz="4" w:space="0" w:color="auto"/>
            </w:tcBorders>
          </w:tcPr>
          <w:p w14:paraId="3B64987D" w14:textId="77777777" w:rsidR="00102904" w:rsidRPr="00E166F0" w:rsidRDefault="00102904" w:rsidP="001C5C8E">
            <w:pPr>
              <w:spacing w:after="0" w:line="240" w:lineRule="auto"/>
              <w:jc w:val="center"/>
              <w:rPr>
                <w:rFonts w:asciiTheme="majorBidi" w:hAnsiTheme="majorBidi" w:cstheme="majorBidi"/>
                <w:sz w:val="24"/>
                <w:szCs w:val="24"/>
                <w:lang w:bidi="ar-QA"/>
              </w:rPr>
            </w:pPr>
          </w:p>
        </w:tc>
        <w:tc>
          <w:tcPr>
            <w:tcW w:w="1134" w:type="dxa"/>
            <w:tcBorders>
              <w:top w:val="single" w:sz="4" w:space="0" w:color="auto"/>
              <w:bottom w:val="single" w:sz="4" w:space="0" w:color="auto"/>
            </w:tcBorders>
          </w:tcPr>
          <w:p w14:paraId="1D3AB7F9" w14:textId="77777777" w:rsidR="00102904" w:rsidRPr="00E166F0" w:rsidRDefault="00102904" w:rsidP="001C5C8E">
            <w:pPr>
              <w:spacing w:after="0" w:line="240" w:lineRule="auto"/>
              <w:jc w:val="both"/>
              <w:rPr>
                <w:rFonts w:asciiTheme="majorBidi" w:hAnsiTheme="majorBidi" w:cstheme="majorBidi"/>
                <w:sz w:val="24"/>
                <w:szCs w:val="24"/>
              </w:rPr>
            </w:pPr>
          </w:p>
        </w:tc>
      </w:tr>
      <w:tr w:rsidR="00102904" w:rsidRPr="00E166F0" w14:paraId="57A93D0C" w14:textId="77777777" w:rsidTr="001C5C8E">
        <w:tc>
          <w:tcPr>
            <w:tcW w:w="4361" w:type="dxa"/>
            <w:gridSpan w:val="5"/>
            <w:tcBorders>
              <w:top w:val="single" w:sz="4" w:space="0" w:color="auto"/>
              <w:bottom w:val="single" w:sz="4" w:space="0" w:color="auto"/>
            </w:tcBorders>
          </w:tcPr>
          <w:p w14:paraId="3F2A7B2D" w14:textId="77777777" w:rsidR="00102904" w:rsidRPr="00E166F0" w:rsidRDefault="00102904" w:rsidP="001C5C8E">
            <w:pPr>
              <w:spacing w:after="0" w:line="240" w:lineRule="auto"/>
              <w:jc w:val="both"/>
              <w:rPr>
                <w:rFonts w:asciiTheme="majorBidi" w:hAnsiTheme="majorBidi" w:cstheme="majorBidi"/>
                <w:sz w:val="24"/>
                <w:szCs w:val="24"/>
              </w:rPr>
            </w:pPr>
            <w:proofErr w:type="gramStart"/>
            <w:r w:rsidRPr="00E166F0">
              <w:rPr>
                <w:rFonts w:asciiTheme="majorBidi" w:hAnsiTheme="majorBidi" w:cstheme="majorBidi"/>
                <w:sz w:val="24"/>
                <w:szCs w:val="24"/>
              </w:rPr>
              <w:t>Подготовлен</w:t>
            </w:r>
            <w:proofErr w:type="gramEnd"/>
            <w:r w:rsidRPr="00E166F0">
              <w:rPr>
                <w:rFonts w:asciiTheme="majorBidi" w:hAnsiTheme="majorBidi" w:cstheme="majorBidi"/>
                <w:sz w:val="24"/>
                <w:szCs w:val="24"/>
              </w:rPr>
              <w:t xml:space="preserve"> (кем): </w:t>
            </w:r>
          </w:p>
          <w:p w14:paraId="5BC44457" w14:textId="77777777" w:rsidR="00102904" w:rsidRPr="00E166F0" w:rsidRDefault="00102904" w:rsidP="001C5C8E">
            <w:pPr>
              <w:spacing w:after="0" w:line="240" w:lineRule="auto"/>
              <w:jc w:val="both"/>
              <w:rPr>
                <w:rFonts w:asciiTheme="majorBidi" w:hAnsiTheme="majorBidi" w:cstheme="majorBidi"/>
                <w:sz w:val="24"/>
                <w:szCs w:val="24"/>
              </w:rPr>
            </w:pPr>
          </w:p>
          <w:p w14:paraId="137E9307" w14:textId="77777777" w:rsidR="00102904" w:rsidRPr="00E166F0" w:rsidRDefault="00102904" w:rsidP="001C5C8E">
            <w:pPr>
              <w:spacing w:after="0" w:line="240" w:lineRule="auto"/>
              <w:jc w:val="both"/>
              <w:rPr>
                <w:rFonts w:asciiTheme="majorBidi" w:hAnsiTheme="majorBidi" w:cstheme="majorBidi"/>
                <w:sz w:val="24"/>
                <w:szCs w:val="24"/>
              </w:rPr>
            </w:pPr>
            <w:r w:rsidRPr="00E166F0">
              <w:rPr>
                <w:rFonts w:asciiTheme="majorBidi" w:hAnsiTheme="majorBidi" w:cstheme="majorBidi"/>
                <w:sz w:val="24"/>
                <w:szCs w:val="24"/>
              </w:rPr>
              <w:t>ФИО и должность:</w:t>
            </w:r>
          </w:p>
          <w:p w14:paraId="79DB29B7" w14:textId="77777777" w:rsidR="00102904" w:rsidRPr="00E166F0" w:rsidRDefault="00102904" w:rsidP="001C5C8E">
            <w:pPr>
              <w:spacing w:after="0" w:line="240" w:lineRule="auto"/>
              <w:rPr>
                <w:rFonts w:asciiTheme="majorBidi" w:hAnsiTheme="majorBidi" w:cstheme="majorBidi"/>
                <w:sz w:val="24"/>
                <w:szCs w:val="24"/>
              </w:rPr>
            </w:pPr>
          </w:p>
          <w:p w14:paraId="67DC37D5" w14:textId="77777777" w:rsidR="00102904" w:rsidRPr="00E166F0" w:rsidRDefault="00102904" w:rsidP="001C5C8E">
            <w:pPr>
              <w:spacing w:after="0" w:line="240" w:lineRule="auto"/>
              <w:rPr>
                <w:rFonts w:asciiTheme="majorBidi" w:hAnsiTheme="majorBidi" w:cstheme="majorBidi"/>
                <w:sz w:val="24"/>
                <w:szCs w:val="24"/>
              </w:rPr>
            </w:pPr>
            <w:r w:rsidRPr="00E166F0">
              <w:rPr>
                <w:rFonts w:asciiTheme="majorBidi" w:hAnsiTheme="majorBidi" w:cstheme="majorBidi"/>
                <w:sz w:val="24"/>
                <w:szCs w:val="24"/>
              </w:rPr>
              <w:t>Дата:</w:t>
            </w:r>
          </w:p>
        </w:tc>
        <w:tc>
          <w:tcPr>
            <w:tcW w:w="5103" w:type="dxa"/>
            <w:gridSpan w:val="3"/>
            <w:tcBorders>
              <w:top w:val="single" w:sz="4" w:space="0" w:color="auto"/>
              <w:bottom w:val="single" w:sz="4" w:space="0" w:color="auto"/>
            </w:tcBorders>
          </w:tcPr>
          <w:p w14:paraId="0656C4DE" w14:textId="77777777" w:rsidR="00102904" w:rsidRPr="00E166F0" w:rsidRDefault="00102904" w:rsidP="001C5C8E">
            <w:pPr>
              <w:spacing w:after="0" w:line="240" w:lineRule="auto"/>
              <w:jc w:val="both"/>
              <w:rPr>
                <w:rFonts w:asciiTheme="majorBidi" w:hAnsiTheme="majorBidi" w:cstheme="majorBidi"/>
                <w:sz w:val="24"/>
                <w:szCs w:val="24"/>
              </w:rPr>
            </w:pPr>
            <w:proofErr w:type="gramStart"/>
            <w:r w:rsidRPr="00E166F0">
              <w:rPr>
                <w:rFonts w:asciiTheme="majorBidi" w:hAnsiTheme="majorBidi" w:cstheme="majorBidi"/>
                <w:sz w:val="24"/>
                <w:szCs w:val="24"/>
              </w:rPr>
              <w:t>Подготовлен</w:t>
            </w:r>
            <w:proofErr w:type="gramEnd"/>
            <w:r w:rsidRPr="00E166F0">
              <w:rPr>
                <w:rFonts w:asciiTheme="majorBidi" w:hAnsiTheme="majorBidi" w:cstheme="majorBidi"/>
                <w:sz w:val="24"/>
                <w:szCs w:val="24"/>
              </w:rPr>
              <w:t xml:space="preserve"> (кем):</w:t>
            </w:r>
          </w:p>
          <w:p w14:paraId="49CB2DFF" w14:textId="77777777" w:rsidR="00102904" w:rsidRPr="00E166F0" w:rsidRDefault="00102904" w:rsidP="001C5C8E">
            <w:pPr>
              <w:spacing w:after="0" w:line="240" w:lineRule="auto"/>
              <w:jc w:val="both"/>
              <w:rPr>
                <w:rFonts w:asciiTheme="majorBidi" w:hAnsiTheme="majorBidi" w:cstheme="majorBidi"/>
                <w:sz w:val="24"/>
                <w:szCs w:val="24"/>
              </w:rPr>
            </w:pPr>
          </w:p>
          <w:p w14:paraId="12B07611" w14:textId="77777777" w:rsidR="00102904" w:rsidRPr="00E166F0" w:rsidRDefault="00102904" w:rsidP="001C5C8E">
            <w:pPr>
              <w:spacing w:after="0" w:line="240" w:lineRule="auto"/>
              <w:jc w:val="both"/>
              <w:rPr>
                <w:rFonts w:asciiTheme="majorBidi" w:hAnsiTheme="majorBidi" w:cstheme="majorBidi"/>
                <w:sz w:val="24"/>
                <w:szCs w:val="24"/>
              </w:rPr>
            </w:pPr>
            <w:r w:rsidRPr="00E166F0">
              <w:rPr>
                <w:rFonts w:asciiTheme="majorBidi" w:hAnsiTheme="majorBidi" w:cstheme="majorBidi"/>
                <w:sz w:val="24"/>
                <w:szCs w:val="24"/>
              </w:rPr>
              <w:t>ФИО и должность:</w:t>
            </w:r>
          </w:p>
          <w:p w14:paraId="16AE2945" w14:textId="77777777" w:rsidR="00102904" w:rsidRPr="00E166F0" w:rsidRDefault="00102904" w:rsidP="001C5C8E">
            <w:pPr>
              <w:spacing w:after="0" w:line="240" w:lineRule="auto"/>
              <w:jc w:val="both"/>
              <w:rPr>
                <w:rFonts w:asciiTheme="majorBidi" w:hAnsiTheme="majorBidi" w:cstheme="majorBidi"/>
                <w:sz w:val="24"/>
                <w:szCs w:val="24"/>
              </w:rPr>
            </w:pPr>
          </w:p>
          <w:p w14:paraId="3271ED4C" w14:textId="77777777" w:rsidR="00102904" w:rsidRPr="00E166F0" w:rsidRDefault="00102904" w:rsidP="001C5C8E">
            <w:pPr>
              <w:spacing w:after="0" w:line="240" w:lineRule="auto"/>
              <w:jc w:val="both"/>
              <w:rPr>
                <w:rFonts w:asciiTheme="majorBidi" w:hAnsiTheme="majorBidi" w:cstheme="majorBidi"/>
                <w:sz w:val="24"/>
                <w:szCs w:val="24"/>
              </w:rPr>
            </w:pPr>
            <w:r w:rsidRPr="00E166F0">
              <w:rPr>
                <w:rFonts w:asciiTheme="majorBidi" w:hAnsiTheme="majorBidi" w:cstheme="majorBidi"/>
                <w:sz w:val="24"/>
                <w:szCs w:val="24"/>
              </w:rPr>
              <w:t>Дата:</w:t>
            </w:r>
          </w:p>
        </w:tc>
      </w:tr>
    </w:tbl>
    <w:p w14:paraId="1297D74B" w14:textId="77777777" w:rsidR="00102904" w:rsidRPr="00E166F0" w:rsidRDefault="00102904" w:rsidP="00102904">
      <w:pPr>
        <w:widowControl w:val="0"/>
        <w:autoSpaceDE w:val="0"/>
        <w:autoSpaceDN w:val="0"/>
        <w:adjustRightInd w:val="0"/>
        <w:spacing w:after="0" w:line="240" w:lineRule="auto"/>
        <w:jc w:val="center"/>
        <w:rPr>
          <w:rFonts w:ascii="Times New Roman" w:eastAsia="Calibri" w:hAnsi="Times New Roman"/>
          <w:sz w:val="24"/>
          <w:szCs w:val="28"/>
        </w:rPr>
      </w:pPr>
    </w:p>
    <w:p w14:paraId="662B1B3B" w14:textId="77777777" w:rsidR="00102904" w:rsidRPr="00E166F0" w:rsidRDefault="00102904" w:rsidP="006443C4">
      <w:pPr>
        <w:widowControl w:val="0"/>
        <w:tabs>
          <w:tab w:val="left" w:pos="7436"/>
        </w:tabs>
        <w:autoSpaceDE w:val="0"/>
        <w:autoSpaceDN w:val="0"/>
        <w:adjustRightInd w:val="0"/>
        <w:spacing w:after="0" w:line="240" w:lineRule="auto"/>
        <w:ind w:firstLine="567"/>
        <w:jc w:val="both"/>
        <w:rPr>
          <w:rFonts w:ascii="Times New Roman" w:eastAsia="Calibri" w:hAnsi="Times New Roman"/>
          <w:b/>
          <w:sz w:val="24"/>
          <w:szCs w:val="28"/>
        </w:rPr>
      </w:pPr>
      <w:r w:rsidRPr="00E166F0">
        <w:rPr>
          <w:rFonts w:ascii="Times New Roman" w:eastAsia="Calibri" w:hAnsi="Times New Roman"/>
          <w:b/>
          <w:sz w:val="24"/>
          <w:szCs w:val="28"/>
        </w:rPr>
        <w:t>4.5</w:t>
      </w:r>
      <w:proofErr w:type="gramStart"/>
      <w:r w:rsidRPr="00E166F0">
        <w:rPr>
          <w:rFonts w:ascii="Times New Roman" w:eastAsia="Calibri" w:hAnsi="Times New Roman"/>
          <w:b/>
          <w:sz w:val="24"/>
          <w:szCs w:val="28"/>
        </w:rPr>
        <w:t> И</w:t>
      </w:r>
      <w:proofErr w:type="gramEnd"/>
      <w:r w:rsidRPr="00E166F0">
        <w:rPr>
          <w:rFonts w:ascii="Times New Roman" w:eastAsia="Calibri" w:hAnsi="Times New Roman"/>
          <w:b/>
          <w:sz w:val="24"/>
          <w:szCs w:val="28"/>
        </w:rPr>
        <w:t>нформационно - коммуникационная система</w:t>
      </w:r>
    </w:p>
    <w:p w14:paraId="1EC08F1C" w14:textId="77777777" w:rsidR="00102904" w:rsidRPr="00E166F0" w:rsidRDefault="00102904" w:rsidP="006443C4">
      <w:pPr>
        <w:widowControl w:val="0"/>
        <w:tabs>
          <w:tab w:val="left" w:pos="7436"/>
        </w:tabs>
        <w:autoSpaceDE w:val="0"/>
        <w:autoSpaceDN w:val="0"/>
        <w:adjustRightInd w:val="0"/>
        <w:spacing w:after="0" w:line="240" w:lineRule="auto"/>
        <w:ind w:firstLine="567"/>
        <w:jc w:val="both"/>
        <w:rPr>
          <w:rFonts w:ascii="Times New Roman" w:eastAsia="Calibri" w:hAnsi="Times New Roman"/>
          <w:sz w:val="24"/>
          <w:szCs w:val="28"/>
        </w:rPr>
      </w:pPr>
    </w:p>
    <w:p w14:paraId="5C3EF57E" w14:textId="77777777" w:rsidR="00102904" w:rsidRPr="00E166F0" w:rsidRDefault="00102904" w:rsidP="006443C4">
      <w:pPr>
        <w:widowControl w:val="0"/>
        <w:tabs>
          <w:tab w:val="left" w:pos="7436"/>
        </w:tabs>
        <w:autoSpaceDE w:val="0"/>
        <w:autoSpaceDN w:val="0"/>
        <w:adjustRightInd w:val="0"/>
        <w:spacing w:after="0" w:line="240" w:lineRule="auto"/>
        <w:ind w:firstLine="567"/>
        <w:jc w:val="both"/>
        <w:rPr>
          <w:rFonts w:ascii="Times New Roman" w:eastAsia="Calibri" w:hAnsi="Times New Roman"/>
          <w:sz w:val="24"/>
          <w:szCs w:val="28"/>
        </w:rPr>
      </w:pPr>
      <w:r w:rsidRPr="00E166F0">
        <w:rPr>
          <w:rFonts w:ascii="Times New Roman" w:eastAsia="Calibri" w:hAnsi="Times New Roman"/>
          <w:sz w:val="24"/>
          <w:szCs w:val="28"/>
        </w:rPr>
        <w:t>Организация предоставляет информационно-коммуникационные системы для поддержки своей деятельности и обмена информацией с другими поставщиками услуг (включая экспедиторов) и потребителями.</w:t>
      </w:r>
    </w:p>
    <w:p w14:paraId="765CD82F" w14:textId="77777777" w:rsidR="00102904" w:rsidRPr="00E166F0" w:rsidRDefault="00102904" w:rsidP="006443C4">
      <w:pPr>
        <w:widowControl w:val="0"/>
        <w:autoSpaceDE w:val="0"/>
        <w:autoSpaceDN w:val="0"/>
        <w:adjustRightInd w:val="0"/>
        <w:spacing w:after="0" w:line="240" w:lineRule="auto"/>
        <w:ind w:firstLine="567"/>
        <w:jc w:val="both"/>
        <w:rPr>
          <w:rFonts w:ascii="Times New Roman" w:eastAsia="Calibri" w:hAnsi="Times New Roman"/>
          <w:b/>
          <w:sz w:val="24"/>
          <w:szCs w:val="28"/>
        </w:rPr>
      </w:pPr>
    </w:p>
    <w:p w14:paraId="62DE751D" w14:textId="77777777" w:rsidR="00102904" w:rsidRPr="00E166F0" w:rsidRDefault="00102904" w:rsidP="006443C4">
      <w:pPr>
        <w:widowControl w:val="0"/>
        <w:autoSpaceDE w:val="0"/>
        <w:autoSpaceDN w:val="0"/>
        <w:adjustRightInd w:val="0"/>
        <w:spacing w:after="0" w:line="240" w:lineRule="auto"/>
        <w:ind w:firstLine="567"/>
        <w:jc w:val="both"/>
        <w:rPr>
          <w:rFonts w:ascii="Times New Roman" w:eastAsia="Calibri" w:hAnsi="Times New Roman"/>
          <w:b/>
          <w:sz w:val="24"/>
          <w:szCs w:val="28"/>
        </w:rPr>
      </w:pPr>
      <w:r w:rsidRPr="00E166F0">
        <w:rPr>
          <w:rFonts w:ascii="Times New Roman" w:eastAsia="Calibri" w:hAnsi="Times New Roman"/>
          <w:b/>
          <w:sz w:val="24"/>
          <w:szCs w:val="28"/>
        </w:rPr>
        <w:t>5 Возможные этапы для включения процесса управления рисками</w:t>
      </w:r>
    </w:p>
    <w:p w14:paraId="0B3FC4E9" w14:textId="77777777" w:rsidR="00102904" w:rsidRPr="00E166F0" w:rsidRDefault="00102904" w:rsidP="006443C4">
      <w:pPr>
        <w:widowControl w:val="0"/>
        <w:autoSpaceDE w:val="0"/>
        <w:autoSpaceDN w:val="0"/>
        <w:adjustRightInd w:val="0"/>
        <w:spacing w:after="0" w:line="240" w:lineRule="auto"/>
        <w:ind w:firstLine="567"/>
        <w:jc w:val="both"/>
        <w:rPr>
          <w:rFonts w:ascii="Times New Roman" w:eastAsia="Calibri" w:hAnsi="Times New Roman"/>
          <w:sz w:val="24"/>
          <w:szCs w:val="28"/>
        </w:rPr>
      </w:pPr>
    </w:p>
    <w:p w14:paraId="33430DAA" w14:textId="07C8ACFE" w:rsidR="00102904" w:rsidRPr="00E166F0" w:rsidRDefault="00102904" w:rsidP="006443C4">
      <w:pPr>
        <w:widowControl w:val="0"/>
        <w:autoSpaceDE w:val="0"/>
        <w:autoSpaceDN w:val="0"/>
        <w:adjustRightInd w:val="0"/>
        <w:spacing w:after="0" w:line="240" w:lineRule="auto"/>
        <w:ind w:firstLine="567"/>
        <w:jc w:val="both"/>
        <w:rPr>
          <w:rFonts w:ascii="Times New Roman" w:eastAsia="Calibri" w:hAnsi="Times New Roman"/>
          <w:sz w:val="24"/>
          <w:szCs w:val="28"/>
        </w:rPr>
      </w:pPr>
      <w:r w:rsidRPr="00E166F0">
        <w:rPr>
          <w:rFonts w:ascii="Times New Roman" w:eastAsia="Calibri" w:hAnsi="Times New Roman"/>
          <w:sz w:val="24"/>
          <w:szCs w:val="28"/>
        </w:rPr>
        <w:t xml:space="preserve">При разработке плана управления рисками системы </w:t>
      </w:r>
      <w:proofErr w:type="spellStart"/>
      <w:r w:rsidRPr="00E166F0">
        <w:rPr>
          <w:rFonts w:ascii="Times New Roman" w:eastAsia="Calibri" w:hAnsi="Times New Roman"/>
          <w:sz w:val="24"/>
          <w:szCs w:val="28"/>
        </w:rPr>
        <w:t>Халал</w:t>
      </w:r>
      <w:proofErr w:type="spellEnd"/>
      <w:r w:rsidRPr="00E166F0">
        <w:rPr>
          <w:rFonts w:ascii="Times New Roman" w:eastAsia="Calibri" w:hAnsi="Times New Roman"/>
          <w:sz w:val="24"/>
          <w:szCs w:val="28"/>
        </w:rPr>
        <w:t xml:space="preserve"> организация должна учитывать следующее.</w:t>
      </w:r>
    </w:p>
    <w:p w14:paraId="312F8D78" w14:textId="77777777" w:rsidR="00102904" w:rsidRPr="00E166F0" w:rsidRDefault="00102904" w:rsidP="00EB5074">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p>
    <w:p w14:paraId="06BA44BB" w14:textId="72CE63B5" w:rsidR="007153FC" w:rsidRPr="00E166F0" w:rsidRDefault="00102904" w:rsidP="007153FC">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sidRPr="00E166F0">
        <w:rPr>
          <w:rFonts w:ascii="Times New Roman" w:eastAsia="Times New Roman" w:hAnsi="Times New Roman" w:cs="Times New Roman"/>
          <w:b/>
          <w:sz w:val="24"/>
          <w:szCs w:val="24"/>
          <w:lang w:eastAsia="ru-RU"/>
        </w:rPr>
        <w:t>5.1 Характеристика</w:t>
      </w:r>
      <w:r w:rsidR="00890197" w:rsidRPr="00E166F0">
        <w:rPr>
          <w:rFonts w:ascii="Times New Roman" w:eastAsia="Times New Roman" w:hAnsi="Times New Roman" w:cs="Times New Roman"/>
          <w:b/>
          <w:sz w:val="24"/>
          <w:szCs w:val="24"/>
          <w:lang w:eastAsia="ru-RU"/>
        </w:rPr>
        <w:t xml:space="preserve"> процесса</w:t>
      </w:r>
    </w:p>
    <w:p w14:paraId="0B0F0E9B" w14:textId="77777777" w:rsidR="00890197" w:rsidRPr="00E166F0" w:rsidRDefault="00890197" w:rsidP="007153F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14:paraId="4C9FEF4B" w14:textId="1FF1D6BC" w:rsidR="00102904" w:rsidRPr="00E166F0" w:rsidRDefault="00890197" w:rsidP="00102904">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166F0">
        <w:rPr>
          <w:rFonts w:ascii="Times New Roman" w:eastAsia="Times New Roman" w:hAnsi="Times New Roman" w:cs="Times New Roman"/>
          <w:sz w:val="24"/>
          <w:szCs w:val="24"/>
          <w:lang w:eastAsia="ru-RU"/>
        </w:rPr>
        <w:t>5.1.1</w:t>
      </w:r>
      <w:proofErr w:type="gramStart"/>
      <w:r w:rsidRPr="00E166F0">
        <w:rPr>
          <w:rFonts w:ascii="Times New Roman" w:eastAsia="Times New Roman" w:hAnsi="Times New Roman" w:cs="Times New Roman"/>
          <w:sz w:val="24"/>
          <w:szCs w:val="24"/>
          <w:lang w:eastAsia="ru-RU"/>
        </w:rPr>
        <w:t> </w:t>
      </w:r>
      <w:r w:rsidR="007153FC" w:rsidRPr="00E166F0">
        <w:rPr>
          <w:rFonts w:ascii="Times New Roman" w:eastAsia="Times New Roman" w:hAnsi="Times New Roman" w:cs="Times New Roman"/>
          <w:sz w:val="24"/>
          <w:szCs w:val="24"/>
          <w:lang w:eastAsia="ru-RU"/>
        </w:rPr>
        <w:t>В</w:t>
      </w:r>
      <w:proofErr w:type="gramEnd"/>
      <w:r w:rsidR="007153FC" w:rsidRPr="00E166F0">
        <w:rPr>
          <w:rFonts w:ascii="Times New Roman" w:eastAsia="Times New Roman" w:hAnsi="Times New Roman" w:cs="Times New Roman"/>
          <w:sz w:val="24"/>
          <w:szCs w:val="24"/>
          <w:lang w:eastAsia="ru-RU"/>
        </w:rPr>
        <w:t xml:space="preserve">се входящие и исходящие операционные услуги должны быть описаны в документах в объеме, необходимом для проведения анализа рисков, включая следующее: </w:t>
      </w:r>
    </w:p>
    <w:p w14:paraId="0B3BD90E" w14:textId="1BC79F93" w:rsidR="007153FC" w:rsidRPr="00E166F0" w:rsidRDefault="00890197" w:rsidP="007153F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166F0">
        <w:rPr>
          <w:rFonts w:ascii="Times New Roman" w:eastAsia="Times New Roman" w:hAnsi="Times New Roman" w:cs="Times New Roman"/>
          <w:sz w:val="24"/>
          <w:szCs w:val="24"/>
          <w:lang w:eastAsia="ru-RU"/>
        </w:rPr>
        <w:t>5.1.1.1 </w:t>
      </w:r>
      <w:r w:rsidR="007153FC" w:rsidRPr="00E166F0">
        <w:rPr>
          <w:rFonts w:ascii="Times New Roman" w:eastAsia="Times New Roman" w:hAnsi="Times New Roman" w:cs="Times New Roman"/>
          <w:sz w:val="24"/>
          <w:szCs w:val="24"/>
          <w:lang w:eastAsia="ru-RU"/>
        </w:rPr>
        <w:t>Биологические, химические и физические характеристики</w:t>
      </w:r>
      <w:r w:rsidR="00102904" w:rsidRPr="00E166F0">
        <w:rPr>
          <w:rFonts w:ascii="Times New Roman" w:eastAsia="Times New Roman" w:hAnsi="Times New Roman" w:cs="Times New Roman"/>
          <w:sz w:val="24"/>
          <w:szCs w:val="24"/>
          <w:lang w:eastAsia="ru-RU"/>
        </w:rPr>
        <w:t>;</w:t>
      </w:r>
    </w:p>
    <w:p w14:paraId="5441837F" w14:textId="3F87F6A8" w:rsidR="00102904" w:rsidRPr="00E166F0" w:rsidRDefault="00890197" w:rsidP="007153F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166F0">
        <w:rPr>
          <w:rFonts w:ascii="Times New Roman" w:eastAsia="Times New Roman" w:hAnsi="Times New Roman" w:cs="Times New Roman"/>
          <w:sz w:val="24"/>
          <w:szCs w:val="24"/>
          <w:lang w:eastAsia="ru-RU"/>
        </w:rPr>
        <w:t>5.1.1.2 </w:t>
      </w:r>
      <w:r w:rsidR="00102904" w:rsidRPr="00E166F0">
        <w:rPr>
          <w:rFonts w:ascii="Times New Roman" w:eastAsia="Times New Roman" w:hAnsi="Times New Roman" w:cs="Times New Roman"/>
          <w:sz w:val="24"/>
          <w:szCs w:val="24"/>
          <w:lang w:eastAsia="ru-RU"/>
        </w:rPr>
        <w:t>Список ингредиентов, включая добавки и вспомогательные средства для обработки;</w:t>
      </w:r>
    </w:p>
    <w:p w14:paraId="1202A6BC" w14:textId="39D4A1CF" w:rsidR="007153FC" w:rsidRPr="00E166F0" w:rsidRDefault="007153FC" w:rsidP="007153F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166F0">
        <w:rPr>
          <w:rFonts w:ascii="Times New Roman" w:eastAsia="Times New Roman" w:hAnsi="Times New Roman" w:cs="Times New Roman"/>
          <w:sz w:val="24"/>
          <w:szCs w:val="24"/>
          <w:lang w:eastAsia="ru-RU"/>
        </w:rPr>
        <w:t>5</w:t>
      </w:r>
      <w:r w:rsidR="00102904" w:rsidRPr="00E166F0">
        <w:rPr>
          <w:rFonts w:ascii="Times New Roman" w:eastAsia="Times New Roman" w:hAnsi="Times New Roman" w:cs="Times New Roman"/>
          <w:sz w:val="24"/>
          <w:szCs w:val="24"/>
          <w:lang w:eastAsia="ru-RU"/>
        </w:rPr>
        <w:t>.1.1.3 Происхождение материалов;</w:t>
      </w:r>
    </w:p>
    <w:p w14:paraId="0AC33A10" w14:textId="2D5046AF" w:rsidR="007153FC" w:rsidRPr="00E166F0" w:rsidRDefault="00890197" w:rsidP="007153F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166F0">
        <w:rPr>
          <w:rFonts w:ascii="Times New Roman" w:eastAsia="Times New Roman" w:hAnsi="Times New Roman" w:cs="Times New Roman"/>
          <w:sz w:val="24"/>
          <w:szCs w:val="24"/>
          <w:lang w:eastAsia="ru-RU"/>
        </w:rPr>
        <w:t>5.1.1.4 </w:t>
      </w:r>
      <w:r w:rsidR="007153FC" w:rsidRPr="00E166F0">
        <w:rPr>
          <w:rFonts w:ascii="Times New Roman" w:eastAsia="Times New Roman" w:hAnsi="Times New Roman" w:cs="Times New Roman"/>
          <w:sz w:val="24"/>
          <w:szCs w:val="24"/>
          <w:lang w:eastAsia="ru-RU"/>
        </w:rPr>
        <w:t>Метод обработки</w:t>
      </w:r>
      <w:r w:rsidR="00102904" w:rsidRPr="00E166F0">
        <w:rPr>
          <w:rFonts w:ascii="Times New Roman" w:eastAsia="Times New Roman" w:hAnsi="Times New Roman" w:cs="Times New Roman"/>
          <w:sz w:val="24"/>
          <w:szCs w:val="24"/>
          <w:lang w:eastAsia="ru-RU"/>
        </w:rPr>
        <w:t>;</w:t>
      </w:r>
    </w:p>
    <w:p w14:paraId="7E974163" w14:textId="61BC7230" w:rsidR="007153FC" w:rsidRPr="00E166F0" w:rsidRDefault="00890197" w:rsidP="007153F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166F0">
        <w:rPr>
          <w:rFonts w:ascii="Times New Roman" w:eastAsia="Times New Roman" w:hAnsi="Times New Roman" w:cs="Times New Roman"/>
          <w:sz w:val="24"/>
          <w:szCs w:val="24"/>
          <w:lang w:eastAsia="ru-RU"/>
        </w:rPr>
        <w:t>5.1.1.5 </w:t>
      </w:r>
      <w:r w:rsidR="00102904" w:rsidRPr="00E166F0">
        <w:rPr>
          <w:rFonts w:ascii="Times New Roman" w:eastAsia="Times New Roman" w:hAnsi="Times New Roman" w:cs="Times New Roman"/>
          <w:sz w:val="24"/>
          <w:szCs w:val="24"/>
          <w:lang w:eastAsia="ru-RU"/>
        </w:rPr>
        <w:t>Упаковку</w:t>
      </w:r>
      <w:r w:rsidR="007153FC" w:rsidRPr="00E166F0">
        <w:rPr>
          <w:rFonts w:ascii="Times New Roman" w:eastAsia="Times New Roman" w:hAnsi="Times New Roman" w:cs="Times New Roman"/>
          <w:sz w:val="24"/>
          <w:szCs w:val="24"/>
          <w:lang w:eastAsia="ru-RU"/>
        </w:rPr>
        <w:t xml:space="preserve"> и маркировк</w:t>
      </w:r>
      <w:r w:rsidR="00102904" w:rsidRPr="00E166F0">
        <w:rPr>
          <w:rFonts w:ascii="Times New Roman" w:eastAsia="Times New Roman" w:hAnsi="Times New Roman" w:cs="Times New Roman"/>
          <w:sz w:val="24"/>
          <w:szCs w:val="24"/>
          <w:lang w:eastAsia="ru-RU"/>
        </w:rPr>
        <w:t>у;</w:t>
      </w:r>
    </w:p>
    <w:p w14:paraId="0BB48168" w14:textId="20721DA8" w:rsidR="007153FC" w:rsidRPr="00E166F0" w:rsidRDefault="00890197" w:rsidP="007153F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166F0">
        <w:rPr>
          <w:rFonts w:ascii="Times New Roman" w:eastAsia="Times New Roman" w:hAnsi="Times New Roman" w:cs="Times New Roman"/>
          <w:sz w:val="24"/>
          <w:szCs w:val="24"/>
          <w:lang w:eastAsia="ru-RU"/>
        </w:rPr>
        <w:t>5.1.1.6 </w:t>
      </w:r>
      <w:r w:rsidR="00102904" w:rsidRPr="00E166F0">
        <w:rPr>
          <w:rFonts w:ascii="Times New Roman" w:eastAsia="Times New Roman" w:hAnsi="Times New Roman" w:cs="Times New Roman"/>
          <w:sz w:val="24"/>
          <w:szCs w:val="24"/>
          <w:lang w:eastAsia="ru-RU"/>
        </w:rPr>
        <w:t>Условия хранения и срок годности;</w:t>
      </w:r>
    </w:p>
    <w:p w14:paraId="26D531CC" w14:textId="6640D17E" w:rsidR="007153FC" w:rsidRPr="00E166F0" w:rsidRDefault="00890197" w:rsidP="007153F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166F0">
        <w:rPr>
          <w:rFonts w:ascii="Times New Roman" w:eastAsia="Times New Roman" w:hAnsi="Times New Roman" w:cs="Times New Roman"/>
          <w:sz w:val="24"/>
          <w:szCs w:val="24"/>
          <w:lang w:eastAsia="ru-RU"/>
        </w:rPr>
        <w:t>5.1.1.7 </w:t>
      </w:r>
      <w:r w:rsidR="00102904" w:rsidRPr="00E166F0">
        <w:rPr>
          <w:rFonts w:ascii="Times New Roman" w:eastAsia="Times New Roman" w:hAnsi="Times New Roman" w:cs="Times New Roman"/>
          <w:sz w:val="24"/>
          <w:szCs w:val="24"/>
          <w:lang w:eastAsia="ru-RU"/>
        </w:rPr>
        <w:t>Подготовку и/или обработку перед использованием или обращением;</w:t>
      </w:r>
    </w:p>
    <w:p w14:paraId="5BE42FBB" w14:textId="637DABA5" w:rsidR="007153FC" w:rsidRPr="00E166F0" w:rsidRDefault="00890197" w:rsidP="007153F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166F0">
        <w:rPr>
          <w:rFonts w:ascii="Times New Roman" w:eastAsia="Times New Roman" w:hAnsi="Times New Roman" w:cs="Times New Roman"/>
          <w:sz w:val="24"/>
          <w:szCs w:val="24"/>
          <w:lang w:eastAsia="ru-RU"/>
        </w:rPr>
        <w:t>5.1.1.8 </w:t>
      </w:r>
      <w:r w:rsidR="00102904" w:rsidRPr="00E166F0">
        <w:rPr>
          <w:rFonts w:ascii="Times New Roman" w:eastAsia="Times New Roman" w:hAnsi="Times New Roman" w:cs="Times New Roman"/>
          <w:sz w:val="24"/>
          <w:szCs w:val="24"/>
          <w:lang w:eastAsia="ru-RU"/>
        </w:rPr>
        <w:t>Хранение и обращение;</w:t>
      </w:r>
    </w:p>
    <w:p w14:paraId="59131D30" w14:textId="77777777" w:rsidR="00AF0FCE" w:rsidRPr="00E166F0" w:rsidRDefault="00492D36" w:rsidP="00AF0FC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166F0">
        <w:rPr>
          <w:rFonts w:ascii="Times New Roman" w:eastAsia="Times New Roman" w:hAnsi="Times New Roman" w:cs="Times New Roman"/>
          <w:sz w:val="24"/>
          <w:szCs w:val="24"/>
          <w:lang w:eastAsia="ru-RU"/>
        </w:rPr>
        <w:t>5.1.1.9 </w:t>
      </w:r>
      <w:r w:rsidR="00102904" w:rsidRPr="00E166F0">
        <w:rPr>
          <w:rFonts w:ascii="Times New Roman" w:eastAsia="Times New Roman" w:hAnsi="Times New Roman" w:cs="Times New Roman"/>
          <w:sz w:val="24"/>
          <w:szCs w:val="24"/>
          <w:lang w:eastAsia="ru-RU"/>
        </w:rPr>
        <w:t>Критерии приемки или спецификация, соответствующие складированию.</w:t>
      </w:r>
    </w:p>
    <w:p w14:paraId="3CAE41D5" w14:textId="4C734866" w:rsidR="00AF0FCE" w:rsidRPr="00E166F0" w:rsidRDefault="00AF0FCE" w:rsidP="00AF0FC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166F0">
        <w:rPr>
          <w:rFonts w:ascii="Times New Roman" w:eastAsia="Calibri" w:hAnsi="Times New Roman"/>
          <w:sz w:val="24"/>
          <w:szCs w:val="28"/>
        </w:rPr>
        <w:t>5.1.2 Организация должна соответствовать требованиям 5.1.1</w:t>
      </w:r>
      <w:r w:rsidR="00BC4C93">
        <w:rPr>
          <w:rFonts w:ascii="Times New Roman" w:eastAsia="Calibri" w:hAnsi="Times New Roman"/>
          <w:sz w:val="24"/>
          <w:szCs w:val="28"/>
        </w:rPr>
        <w:t>.1</w:t>
      </w:r>
      <w:r w:rsidRPr="00E166F0">
        <w:rPr>
          <w:rFonts w:ascii="Times New Roman" w:eastAsia="Calibri" w:hAnsi="Times New Roman"/>
          <w:sz w:val="24"/>
          <w:szCs w:val="28"/>
        </w:rPr>
        <w:t xml:space="preserve">-5.1.1.9 пунктов настоящего стандарта. </w:t>
      </w:r>
    </w:p>
    <w:p w14:paraId="244CF67F" w14:textId="77777777" w:rsidR="00AB6C1F" w:rsidRPr="00E166F0" w:rsidRDefault="00AF0FCE" w:rsidP="00AB6C1F">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166F0">
        <w:rPr>
          <w:rFonts w:ascii="Times New Roman" w:eastAsia="Calibri" w:hAnsi="Times New Roman"/>
          <w:sz w:val="24"/>
          <w:szCs w:val="28"/>
        </w:rPr>
        <w:t>5.1.3</w:t>
      </w:r>
      <w:r w:rsidRPr="00E166F0">
        <w:rPr>
          <w:rFonts w:ascii="Times New Roman" w:eastAsia="Calibri" w:hAnsi="Times New Roman"/>
          <w:sz w:val="24"/>
          <w:szCs w:val="28"/>
          <w:lang w:val="en-US"/>
        </w:rPr>
        <w:t> </w:t>
      </w:r>
      <w:r w:rsidRPr="00E166F0">
        <w:rPr>
          <w:rFonts w:ascii="Times New Roman" w:eastAsia="Calibri" w:hAnsi="Times New Roman"/>
          <w:sz w:val="24"/>
          <w:szCs w:val="28"/>
        </w:rPr>
        <w:t>Необходимо актуализировать информацию.</w:t>
      </w:r>
    </w:p>
    <w:p w14:paraId="09D4128D" w14:textId="77777777" w:rsidR="00AB6C1F" w:rsidRPr="00E166F0" w:rsidRDefault="00AB6C1F" w:rsidP="00AB6C1F">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14:paraId="5112405F" w14:textId="352E2E40" w:rsidR="00AB6C1F" w:rsidRPr="00E166F0" w:rsidRDefault="00AB6C1F" w:rsidP="00AB6C1F">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166F0">
        <w:rPr>
          <w:rFonts w:ascii="Times New Roman" w:eastAsia="Calibri" w:hAnsi="Times New Roman"/>
          <w:b/>
          <w:sz w:val="24"/>
          <w:szCs w:val="28"/>
        </w:rPr>
        <w:t xml:space="preserve">5.2 Схема технологического процесса </w:t>
      </w:r>
    </w:p>
    <w:p w14:paraId="47B10E5D" w14:textId="77777777" w:rsidR="00AB6C1F" w:rsidRPr="00E166F0" w:rsidRDefault="00AB6C1F" w:rsidP="00AB6C1F">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14:paraId="443C5946" w14:textId="77777777" w:rsidR="00AB6C1F" w:rsidRPr="00E166F0" w:rsidRDefault="00AB6C1F" w:rsidP="00AB6C1F">
      <w:pPr>
        <w:widowControl w:val="0"/>
        <w:autoSpaceDE w:val="0"/>
        <w:autoSpaceDN w:val="0"/>
        <w:adjustRightInd w:val="0"/>
        <w:spacing w:after="0" w:line="240" w:lineRule="auto"/>
        <w:ind w:firstLine="567"/>
        <w:jc w:val="both"/>
        <w:rPr>
          <w:rFonts w:ascii="Times New Roman" w:eastAsia="Calibri" w:hAnsi="Times New Roman"/>
          <w:sz w:val="24"/>
          <w:szCs w:val="28"/>
        </w:rPr>
      </w:pPr>
      <w:r w:rsidRPr="00E166F0">
        <w:rPr>
          <w:rFonts w:ascii="Times New Roman" w:eastAsia="Calibri" w:hAnsi="Times New Roman"/>
          <w:sz w:val="24"/>
          <w:szCs w:val="28"/>
        </w:rPr>
        <w:t xml:space="preserve">5.2.1 Организация должна разработать блок-схемы процессов, охватываемых планом управления рисками системы </w:t>
      </w:r>
      <w:proofErr w:type="spellStart"/>
      <w:r w:rsidRPr="00E166F0">
        <w:rPr>
          <w:rFonts w:ascii="Times New Roman" w:eastAsia="Calibri" w:hAnsi="Times New Roman"/>
          <w:sz w:val="24"/>
          <w:szCs w:val="28"/>
        </w:rPr>
        <w:t>Халал</w:t>
      </w:r>
      <w:proofErr w:type="spellEnd"/>
      <w:r w:rsidRPr="00E166F0">
        <w:rPr>
          <w:rFonts w:ascii="Times New Roman" w:eastAsia="Calibri" w:hAnsi="Times New Roman"/>
          <w:sz w:val="24"/>
          <w:szCs w:val="28"/>
        </w:rPr>
        <w:t xml:space="preserve">. Схема технологичного процесса должна </w:t>
      </w:r>
      <w:r w:rsidRPr="00E166F0">
        <w:rPr>
          <w:rFonts w:ascii="Times New Roman" w:eastAsia="Calibri" w:hAnsi="Times New Roman"/>
          <w:sz w:val="24"/>
          <w:szCs w:val="28"/>
        </w:rPr>
        <w:lastRenderedPageBreak/>
        <w:t>обеспечивать схематический обзор действий и служить основой для оценки возможного возникновения и увеличения потенциального загрязнения.</w:t>
      </w:r>
    </w:p>
    <w:p w14:paraId="5A39A752" w14:textId="77777777" w:rsidR="00AB6C1F" w:rsidRPr="00E166F0" w:rsidRDefault="00AB6C1F" w:rsidP="00AB6C1F">
      <w:pPr>
        <w:widowControl w:val="0"/>
        <w:autoSpaceDE w:val="0"/>
        <w:autoSpaceDN w:val="0"/>
        <w:adjustRightInd w:val="0"/>
        <w:spacing w:after="0" w:line="240" w:lineRule="auto"/>
        <w:ind w:firstLine="567"/>
        <w:jc w:val="both"/>
        <w:rPr>
          <w:rFonts w:ascii="Times New Roman" w:eastAsia="Calibri" w:hAnsi="Times New Roman"/>
          <w:sz w:val="24"/>
          <w:szCs w:val="28"/>
        </w:rPr>
      </w:pPr>
      <w:r w:rsidRPr="00E166F0">
        <w:rPr>
          <w:rFonts w:ascii="Times New Roman" w:eastAsia="Calibri" w:hAnsi="Times New Roman"/>
          <w:sz w:val="24"/>
          <w:szCs w:val="28"/>
        </w:rPr>
        <w:t>5.2.2 Технологические схемы должны быть четкими, точными и достаточно подробными. Блок-схемы должны включать следующее:</w:t>
      </w:r>
    </w:p>
    <w:p w14:paraId="70D4ED45" w14:textId="77777777" w:rsidR="00AB6C1F" w:rsidRPr="00E166F0" w:rsidRDefault="00AB6C1F" w:rsidP="00AB6C1F">
      <w:pPr>
        <w:widowControl w:val="0"/>
        <w:autoSpaceDE w:val="0"/>
        <w:autoSpaceDN w:val="0"/>
        <w:adjustRightInd w:val="0"/>
        <w:spacing w:after="0" w:line="240" w:lineRule="auto"/>
        <w:ind w:firstLine="567"/>
        <w:jc w:val="both"/>
        <w:rPr>
          <w:rFonts w:ascii="Times New Roman" w:eastAsia="Calibri" w:hAnsi="Times New Roman"/>
          <w:sz w:val="24"/>
          <w:szCs w:val="28"/>
        </w:rPr>
      </w:pPr>
      <w:r w:rsidRPr="00E166F0">
        <w:rPr>
          <w:rFonts w:ascii="Times New Roman" w:eastAsia="Calibri" w:hAnsi="Times New Roman"/>
          <w:sz w:val="24"/>
          <w:szCs w:val="28"/>
        </w:rPr>
        <w:t>5.2.2.1 Последовательность и взаимодействие всех этапов процесса.</w:t>
      </w:r>
    </w:p>
    <w:p w14:paraId="339F7344" w14:textId="77777777" w:rsidR="00AB6C1F" w:rsidRPr="00E166F0" w:rsidRDefault="00AB6C1F" w:rsidP="00AB6C1F">
      <w:pPr>
        <w:widowControl w:val="0"/>
        <w:autoSpaceDE w:val="0"/>
        <w:autoSpaceDN w:val="0"/>
        <w:adjustRightInd w:val="0"/>
        <w:spacing w:after="0" w:line="240" w:lineRule="auto"/>
        <w:ind w:firstLine="567"/>
        <w:jc w:val="both"/>
        <w:rPr>
          <w:rFonts w:ascii="Times New Roman" w:eastAsia="Calibri" w:hAnsi="Times New Roman"/>
          <w:sz w:val="24"/>
          <w:szCs w:val="28"/>
        </w:rPr>
      </w:pPr>
      <w:r w:rsidRPr="00E166F0">
        <w:rPr>
          <w:rFonts w:ascii="Times New Roman" w:eastAsia="Calibri" w:hAnsi="Times New Roman"/>
          <w:sz w:val="24"/>
          <w:szCs w:val="28"/>
        </w:rPr>
        <w:t>5.2.2.2 Контрагентов и назначенных лиц.</w:t>
      </w:r>
    </w:p>
    <w:p w14:paraId="0715D3A5" w14:textId="46EF1F16" w:rsidR="00AB6C1F" w:rsidRPr="00E166F0" w:rsidRDefault="00AB6C1F" w:rsidP="00AB6C1F">
      <w:pPr>
        <w:widowControl w:val="0"/>
        <w:autoSpaceDE w:val="0"/>
        <w:autoSpaceDN w:val="0"/>
        <w:adjustRightInd w:val="0"/>
        <w:spacing w:after="0" w:line="240" w:lineRule="auto"/>
        <w:ind w:firstLine="567"/>
        <w:jc w:val="both"/>
        <w:rPr>
          <w:rFonts w:ascii="Times New Roman" w:eastAsia="Calibri" w:hAnsi="Times New Roman"/>
          <w:sz w:val="24"/>
          <w:szCs w:val="28"/>
        </w:rPr>
      </w:pPr>
      <w:r w:rsidRPr="00E166F0">
        <w:rPr>
          <w:rFonts w:ascii="Times New Roman" w:eastAsia="Calibri" w:hAnsi="Times New Roman"/>
          <w:sz w:val="24"/>
          <w:szCs w:val="28"/>
        </w:rPr>
        <w:t>5.2.2.3 </w:t>
      </w:r>
      <w:r w:rsidR="00BC4C93">
        <w:rPr>
          <w:rFonts w:ascii="Times New Roman" w:eastAsia="Calibri" w:hAnsi="Times New Roman"/>
          <w:sz w:val="24"/>
          <w:szCs w:val="28"/>
        </w:rPr>
        <w:t>М</w:t>
      </w:r>
      <w:r w:rsidR="00BC4C93" w:rsidRPr="00BC4C93">
        <w:rPr>
          <w:rFonts w:ascii="Times New Roman" w:eastAsia="Calibri" w:hAnsi="Times New Roman"/>
          <w:sz w:val="24"/>
          <w:szCs w:val="28"/>
        </w:rPr>
        <w:t>атериалы, проме</w:t>
      </w:r>
      <w:r w:rsidR="00BC4C93">
        <w:rPr>
          <w:rFonts w:ascii="Times New Roman" w:eastAsia="Calibri" w:hAnsi="Times New Roman"/>
          <w:sz w:val="24"/>
          <w:szCs w:val="28"/>
        </w:rPr>
        <w:t>жуточные материалы, продукты и/или товары, п</w:t>
      </w:r>
      <w:r w:rsidR="00BC4C93" w:rsidRPr="00BC4C93">
        <w:rPr>
          <w:rFonts w:ascii="Times New Roman" w:eastAsia="Calibri" w:hAnsi="Times New Roman"/>
          <w:sz w:val="24"/>
          <w:szCs w:val="28"/>
        </w:rPr>
        <w:t xml:space="preserve">оступающие </w:t>
      </w:r>
      <w:r w:rsidR="00BC4C93">
        <w:rPr>
          <w:rFonts w:ascii="Times New Roman" w:eastAsia="Calibri" w:hAnsi="Times New Roman"/>
          <w:sz w:val="24"/>
          <w:szCs w:val="28"/>
        </w:rPr>
        <w:t xml:space="preserve">в производственный поток. </w:t>
      </w:r>
    </w:p>
    <w:p w14:paraId="6B650F8B" w14:textId="77777777" w:rsidR="00AB6C1F" w:rsidRPr="00E166F0" w:rsidRDefault="00AB6C1F" w:rsidP="00AB6C1F">
      <w:pPr>
        <w:widowControl w:val="0"/>
        <w:autoSpaceDE w:val="0"/>
        <w:autoSpaceDN w:val="0"/>
        <w:adjustRightInd w:val="0"/>
        <w:spacing w:after="0" w:line="240" w:lineRule="auto"/>
        <w:ind w:firstLine="567"/>
        <w:jc w:val="both"/>
        <w:rPr>
          <w:rFonts w:ascii="Times New Roman" w:eastAsia="Calibri" w:hAnsi="Times New Roman"/>
          <w:sz w:val="24"/>
          <w:szCs w:val="28"/>
        </w:rPr>
      </w:pPr>
      <w:r w:rsidRPr="00E166F0">
        <w:rPr>
          <w:rFonts w:ascii="Times New Roman" w:eastAsia="Calibri" w:hAnsi="Times New Roman"/>
          <w:sz w:val="24"/>
          <w:szCs w:val="28"/>
        </w:rPr>
        <w:t>5.2.2.4 Входящие, исходящие и промежуточные товары, указанные в диаграмме.</w:t>
      </w:r>
    </w:p>
    <w:p w14:paraId="1F1246F4" w14:textId="77777777" w:rsidR="00AB6C1F" w:rsidRPr="00E166F0" w:rsidRDefault="00AB6C1F" w:rsidP="00AB6C1F">
      <w:pPr>
        <w:widowControl w:val="0"/>
        <w:autoSpaceDE w:val="0"/>
        <w:autoSpaceDN w:val="0"/>
        <w:adjustRightInd w:val="0"/>
        <w:spacing w:after="0" w:line="240" w:lineRule="auto"/>
        <w:ind w:firstLine="567"/>
        <w:jc w:val="both"/>
        <w:rPr>
          <w:rFonts w:ascii="Times New Roman" w:eastAsia="Calibri" w:hAnsi="Times New Roman"/>
          <w:sz w:val="24"/>
          <w:szCs w:val="28"/>
        </w:rPr>
      </w:pPr>
      <w:r w:rsidRPr="00E166F0">
        <w:rPr>
          <w:rFonts w:ascii="Times New Roman" w:eastAsia="Calibri" w:hAnsi="Times New Roman"/>
          <w:sz w:val="24"/>
          <w:szCs w:val="28"/>
        </w:rPr>
        <w:t>5.2.2.5 Лица, задействованные в процессах.</w:t>
      </w:r>
    </w:p>
    <w:p w14:paraId="1B38B112" w14:textId="77777777" w:rsidR="00AB6C1F" w:rsidRPr="00E166F0" w:rsidRDefault="00AB6C1F" w:rsidP="00AB6C1F">
      <w:pPr>
        <w:widowControl w:val="0"/>
        <w:autoSpaceDE w:val="0"/>
        <w:autoSpaceDN w:val="0"/>
        <w:adjustRightInd w:val="0"/>
        <w:spacing w:after="0" w:line="240" w:lineRule="auto"/>
        <w:ind w:firstLine="567"/>
        <w:jc w:val="both"/>
        <w:rPr>
          <w:rFonts w:ascii="Times New Roman" w:eastAsia="Calibri" w:hAnsi="Times New Roman"/>
          <w:sz w:val="24"/>
          <w:szCs w:val="28"/>
        </w:rPr>
      </w:pPr>
      <w:r w:rsidRPr="00E166F0">
        <w:rPr>
          <w:rFonts w:ascii="Times New Roman" w:eastAsia="Calibri" w:hAnsi="Times New Roman"/>
          <w:sz w:val="24"/>
          <w:szCs w:val="28"/>
        </w:rPr>
        <w:t xml:space="preserve">5.2.2.6 Определение контрольных точек системы </w:t>
      </w:r>
      <w:proofErr w:type="spellStart"/>
      <w:r w:rsidRPr="00E166F0">
        <w:rPr>
          <w:rFonts w:ascii="Times New Roman" w:eastAsia="Calibri" w:hAnsi="Times New Roman"/>
          <w:sz w:val="24"/>
          <w:szCs w:val="28"/>
        </w:rPr>
        <w:t>Халал</w:t>
      </w:r>
      <w:proofErr w:type="spellEnd"/>
      <w:r w:rsidRPr="00E166F0">
        <w:rPr>
          <w:rFonts w:ascii="Times New Roman" w:eastAsia="Calibri" w:hAnsi="Times New Roman"/>
          <w:sz w:val="24"/>
          <w:szCs w:val="28"/>
        </w:rPr>
        <w:t xml:space="preserve">. </w:t>
      </w:r>
    </w:p>
    <w:p w14:paraId="68EDBC61" w14:textId="77777777" w:rsidR="00AB6C1F" w:rsidRPr="00E166F0" w:rsidRDefault="00AB6C1F" w:rsidP="00AB6C1F">
      <w:pPr>
        <w:widowControl w:val="0"/>
        <w:autoSpaceDE w:val="0"/>
        <w:autoSpaceDN w:val="0"/>
        <w:adjustRightInd w:val="0"/>
        <w:spacing w:after="0" w:line="240" w:lineRule="auto"/>
        <w:ind w:firstLine="567"/>
        <w:jc w:val="both"/>
        <w:rPr>
          <w:rFonts w:ascii="Times New Roman" w:eastAsia="Calibri" w:hAnsi="Times New Roman"/>
          <w:sz w:val="24"/>
          <w:szCs w:val="28"/>
        </w:rPr>
      </w:pPr>
      <w:r w:rsidRPr="00E166F0">
        <w:rPr>
          <w:rFonts w:ascii="Times New Roman" w:eastAsia="Calibri" w:hAnsi="Times New Roman"/>
          <w:sz w:val="24"/>
          <w:szCs w:val="28"/>
        </w:rPr>
        <w:t xml:space="preserve">5.2.3 Рабочая группа по </w:t>
      </w:r>
      <w:proofErr w:type="spellStart"/>
      <w:r w:rsidRPr="00E166F0">
        <w:rPr>
          <w:rFonts w:ascii="Times New Roman" w:eastAsia="Calibri" w:hAnsi="Times New Roman"/>
          <w:sz w:val="24"/>
          <w:szCs w:val="28"/>
        </w:rPr>
        <w:t>Халал</w:t>
      </w:r>
      <w:proofErr w:type="spellEnd"/>
      <w:r w:rsidRPr="00E166F0">
        <w:rPr>
          <w:rFonts w:ascii="Times New Roman" w:eastAsia="Calibri" w:hAnsi="Times New Roman"/>
          <w:sz w:val="24"/>
          <w:szCs w:val="28"/>
        </w:rPr>
        <w:t xml:space="preserve"> должна проверять наличие схем технологических процессов. Проверенные схемы технологических процессов должны храниться в виде записей.</w:t>
      </w:r>
    </w:p>
    <w:p w14:paraId="602CB903" w14:textId="77777777" w:rsidR="00AB6C1F" w:rsidRPr="00E166F0" w:rsidRDefault="00AB6C1F" w:rsidP="00BC4C93">
      <w:pPr>
        <w:widowControl w:val="0"/>
        <w:autoSpaceDE w:val="0"/>
        <w:autoSpaceDN w:val="0"/>
        <w:adjustRightInd w:val="0"/>
        <w:spacing w:after="0" w:line="240" w:lineRule="auto"/>
        <w:jc w:val="both"/>
        <w:rPr>
          <w:rFonts w:ascii="Times New Roman" w:eastAsia="Calibri" w:hAnsi="Times New Roman"/>
          <w:sz w:val="24"/>
          <w:szCs w:val="28"/>
        </w:rPr>
      </w:pPr>
    </w:p>
    <w:p w14:paraId="31FDC359" w14:textId="77777777" w:rsidR="00AB6C1F" w:rsidRPr="00E166F0" w:rsidRDefault="00AB6C1F" w:rsidP="00AB6C1F">
      <w:pPr>
        <w:widowControl w:val="0"/>
        <w:autoSpaceDE w:val="0"/>
        <w:autoSpaceDN w:val="0"/>
        <w:adjustRightInd w:val="0"/>
        <w:spacing w:after="0" w:line="240" w:lineRule="auto"/>
        <w:ind w:firstLine="567"/>
        <w:jc w:val="both"/>
        <w:rPr>
          <w:rFonts w:ascii="Times New Roman" w:eastAsia="Calibri" w:hAnsi="Times New Roman"/>
          <w:b/>
          <w:sz w:val="24"/>
          <w:szCs w:val="28"/>
        </w:rPr>
      </w:pPr>
      <w:r w:rsidRPr="00E166F0">
        <w:rPr>
          <w:rFonts w:ascii="Times New Roman" w:eastAsia="Calibri" w:hAnsi="Times New Roman"/>
          <w:b/>
          <w:sz w:val="24"/>
          <w:szCs w:val="28"/>
        </w:rPr>
        <w:t xml:space="preserve">5.3 Планировка помещения </w:t>
      </w:r>
    </w:p>
    <w:p w14:paraId="6F3C0406" w14:textId="77777777" w:rsidR="00AB6C1F" w:rsidRPr="00E166F0" w:rsidRDefault="00AB6C1F" w:rsidP="00AB6C1F">
      <w:pPr>
        <w:widowControl w:val="0"/>
        <w:autoSpaceDE w:val="0"/>
        <w:autoSpaceDN w:val="0"/>
        <w:adjustRightInd w:val="0"/>
        <w:spacing w:after="0" w:line="240" w:lineRule="auto"/>
        <w:ind w:firstLine="709"/>
        <w:jc w:val="both"/>
        <w:rPr>
          <w:rFonts w:ascii="Times New Roman" w:eastAsia="Calibri" w:hAnsi="Times New Roman"/>
          <w:sz w:val="24"/>
          <w:szCs w:val="28"/>
        </w:rPr>
      </w:pPr>
    </w:p>
    <w:p w14:paraId="6C733A16" w14:textId="667EAB65" w:rsidR="00AB6C1F" w:rsidRPr="00E166F0" w:rsidRDefault="00AB6C1F" w:rsidP="00AB6C1F">
      <w:pPr>
        <w:widowControl w:val="0"/>
        <w:autoSpaceDE w:val="0"/>
        <w:autoSpaceDN w:val="0"/>
        <w:adjustRightInd w:val="0"/>
        <w:spacing w:after="0" w:line="240" w:lineRule="auto"/>
        <w:ind w:firstLine="567"/>
        <w:jc w:val="both"/>
        <w:rPr>
          <w:rFonts w:ascii="Times New Roman" w:eastAsia="Calibri" w:hAnsi="Times New Roman"/>
          <w:sz w:val="24"/>
          <w:szCs w:val="28"/>
        </w:rPr>
      </w:pPr>
      <w:r w:rsidRPr="00E166F0">
        <w:rPr>
          <w:rFonts w:ascii="Times New Roman" w:eastAsia="Calibri" w:hAnsi="Times New Roman"/>
          <w:sz w:val="24"/>
          <w:szCs w:val="28"/>
        </w:rPr>
        <w:t>5.3.1</w:t>
      </w:r>
      <w:proofErr w:type="gramStart"/>
      <w:r w:rsidRPr="00E166F0">
        <w:rPr>
          <w:rFonts w:ascii="Times New Roman" w:eastAsia="Calibri" w:hAnsi="Times New Roman"/>
          <w:sz w:val="24"/>
          <w:szCs w:val="28"/>
        </w:rPr>
        <w:t> В</w:t>
      </w:r>
      <w:proofErr w:type="gramEnd"/>
      <w:r w:rsidRPr="00E166F0">
        <w:rPr>
          <w:rFonts w:ascii="Times New Roman" w:eastAsia="Calibri" w:hAnsi="Times New Roman"/>
          <w:sz w:val="24"/>
          <w:szCs w:val="28"/>
        </w:rPr>
        <w:t>се объекты, технологические площадки, складские помещения и помещения для персонала, должны</w:t>
      </w:r>
      <w:r w:rsidR="00686C2A">
        <w:rPr>
          <w:rFonts w:ascii="Times New Roman" w:eastAsia="Calibri" w:hAnsi="Times New Roman"/>
          <w:sz w:val="24"/>
          <w:szCs w:val="28"/>
        </w:rPr>
        <w:t xml:space="preserve"> быть изображены на плане помещения</w:t>
      </w:r>
      <w:r w:rsidRPr="00E166F0">
        <w:rPr>
          <w:rFonts w:ascii="Times New Roman" w:eastAsia="Calibri" w:hAnsi="Times New Roman"/>
          <w:sz w:val="24"/>
          <w:szCs w:val="28"/>
        </w:rPr>
        <w:t>. Конструкция и планировка должны обеспечивать надлежащее техническое обслуживание и очистку.</w:t>
      </w:r>
    </w:p>
    <w:p w14:paraId="1B884B04" w14:textId="77777777" w:rsidR="00AB6C1F" w:rsidRPr="00E166F0" w:rsidRDefault="00AB6C1F" w:rsidP="00AB6C1F">
      <w:pPr>
        <w:widowControl w:val="0"/>
        <w:autoSpaceDE w:val="0"/>
        <w:autoSpaceDN w:val="0"/>
        <w:adjustRightInd w:val="0"/>
        <w:spacing w:after="0" w:line="240" w:lineRule="auto"/>
        <w:ind w:firstLine="567"/>
        <w:jc w:val="both"/>
        <w:rPr>
          <w:rFonts w:ascii="Times New Roman" w:eastAsia="Calibri" w:hAnsi="Times New Roman"/>
          <w:sz w:val="24"/>
          <w:szCs w:val="28"/>
        </w:rPr>
      </w:pPr>
      <w:r w:rsidRPr="00E166F0">
        <w:rPr>
          <w:rFonts w:ascii="Times New Roman" w:eastAsia="Calibri" w:hAnsi="Times New Roman"/>
          <w:sz w:val="24"/>
          <w:szCs w:val="28"/>
        </w:rPr>
        <w:t>5.3.2 План помещения должен включать следующие элементы:</w:t>
      </w:r>
    </w:p>
    <w:p w14:paraId="56B29704" w14:textId="77777777" w:rsidR="00AB6C1F" w:rsidRPr="00E166F0" w:rsidRDefault="00AB6C1F" w:rsidP="00AB6C1F">
      <w:pPr>
        <w:widowControl w:val="0"/>
        <w:autoSpaceDE w:val="0"/>
        <w:autoSpaceDN w:val="0"/>
        <w:adjustRightInd w:val="0"/>
        <w:spacing w:after="0" w:line="240" w:lineRule="auto"/>
        <w:ind w:firstLine="567"/>
        <w:jc w:val="both"/>
        <w:rPr>
          <w:rFonts w:ascii="Times New Roman" w:eastAsia="Calibri" w:hAnsi="Times New Roman"/>
          <w:sz w:val="24"/>
          <w:szCs w:val="28"/>
        </w:rPr>
      </w:pPr>
      <w:r w:rsidRPr="00E166F0">
        <w:rPr>
          <w:rFonts w:ascii="Times New Roman" w:eastAsia="Calibri" w:hAnsi="Times New Roman"/>
          <w:sz w:val="24"/>
          <w:szCs w:val="28"/>
        </w:rPr>
        <w:t>5.3.2.1 Места, в которых может произойти перекрестное загрязнение при контакте с находящимися в процессе и готовыми продуктами входящими материалами, технологическими средствами, химикатами, добавками, смазочными материалами, упаковка, поддоны и контейнеры.</w:t>
      </w:r>
    </w:p>
    <w:p w14:paraId="1C5867FF" w14:textId="77777777" w:rsidR="00AB6C1F" w:rsidRPr="00E166F0" w:rsidRDefault="00AB6C1F" w:rsidP="00AB6C1F">
      <w:pPr>
        <w:widowControl w:val="0"/>
        <w:autoSpaceDE w:val="0"/>
        <w:autoSpaceDN w:val="0"/>
        <w:adjustRightInd w:val="0"/>
        <w:spacing w:after="0" w:line="240" w:lineRule="auto"/>
        <w:ind w:firstLine="567"/>
        <w:jc w:val="both"/>
        <w:rPr>
          <w:rFonts w:ascii="Times New Roman" w:eastAsia="Calibri" w:hAnsi="Times New Roman"/>
          <w:sz w:val="24"/>
          <w:szCs w:val="28"/>
        </w:rPr>
      </w:pPr>
      <w:r w:rsidRPr="00E166F0">
        <w:rPr>
          <w:rFonts w:ascii="Times New Roman" w:eastAsia="Calibri" w:hAnsi="Times New Roman"/>
          <w:sz w:val="24"/>
          <w:szCs w:val="28"/>
        </w:rPr>
        <w:t>5.3.2.2 Маршрут входящих материалов, промежуточных материалов, готовой продукции и персонала.</w:t>
      </w:r>
    </w:p>
    <w:p w14:paraId="069A5890" w14:textId="77777777" w:rsidR="00AB6C1F" w:rsidRPr="00E166F0" w:rsidRDefault="00AB6C1F" w:rsidP="00AB6C1F">
      <w:pPr>
        <w:widowControl w:val="0"/>
        <w:autoSpaceDE w:val="0"/>
        <w:autoSpaceDN w:val="0"/>
        <w:adjustRightInd w:val="0"/>
        <w:spacing w:after="0" w:line="240" w:lineRule="auto"/>
        <w:ind w:firstLine="567"/>
        <w:jc w:val="both"/>
        <w:rPr>
          <w:rFonts w:ascii="Times New Roman" w:eastAsia="Calibri" w:hAnsi="Times New Roman"/>
          <w:sz w:val="24"/>
          <w:szCs w:val="28"/>
        </w:rPr>
      </w:pPr>
      <w:r w:rsidRPr="00E166F0">
        <w:rPr>
          <w:rFonts w:ascii="Times New Roman" w:eastAsia="Calibri" w:hAnsi="Times New Roman"/>
          <w:sz w:val="24"/>
          <w:szCs w:val="28"/>
        </w:rPr>
        <w:t>5.3.2.3 Места и помещения, используемые персоналом.</w:t>
      </w:r>
    </w:p>
    <w:p w14:paraId="6A444541" w14:textId="77777777" w:rsidR="00AB6C1F" w:rsidRPr="00E166F0" w:rsidRDefault="00AB6C1F" w:rsidP="00AB6C1F">
      <w:pPr>
        <w:widowControl w:val="0"/>
        <w:autoSpaceDE w:val="0"/>
        <w:autoSpaceDN w:val="0"/>
        <w:adjustRightInd w:val="0"/>
        <w:spacing w:after="0" w:line="240" w:lineRule="auto"/>
        <w:ind w:firstLine="567"/>
        <w:jc w:val="both"/>
        <w:rPr>
          <w:rFonts w:ascii="Times New Roman" w:eastAsia="Calibri" w:hAnsi="Times New Roman"/>
          <w:sz w:val="24"/>
          <w:szCs w:val="28"/>
        </w:rPr>
      </w:pPr>
      <w:r w:rsidRPr="00E166F0">
        <w:rPr>
          <w:rFonts w:ascii="Times New Roman" w:eastAsia="Calibri" w:hAnsi="Times New Roman"/>
          <w:sz w:val="24"/>
          <w:szCs w:val="28"/>
        </w:rPr>
        <w:t>5.3.2.4 Другие объекты, такие как карантинная зона, приемные зоны, складские помещения, санитарные сооружения, зоны для борьбы с вредителями, зоны удаления отходов и освещение.</w:t>
      </w:r>
    </w:p>
    <w:p w14:paraId="6B3A8D84" w14:textId="77777777" w:rsidR="001C5C8E" w:rsidRPr="00E166F0" w:rsidRDefault="001C5C8E" w:rsidP="001C5C8E">
      <w:pPr>
        <w:widowControl w:val="0"/>
        <w:autoSpaceDE w:val="0"/>
        <w:autoSpaceDN w:val="0"/>
        <w:adjustRightInd w:val="0"/>
        <w:spacing w:after="0" w:line="240" w:lineRule="auto"/>
        <w:ind w:firstLine="709"/>
        <w:jc w:val="both"/>
        <w:rPr>
          <w:rFonts w:ascii="Times New Roman" w:eastAsia="Calibri" w:hAnsi="Times New Roman"/>
          <w:b/>
          <w:sz w:val="24"/>
          <w:szCs w:val="28"/>
        </w:rPr>
      </w:pPr>
    </w:p>
    <w:p w14:paraId="02315B01" w14:textId="77777777" w:rsidR="001C5C8E" w:rsidRPr="00E166F0" w:rsidRDefault="001C5C8E" w:rsidP="001C5C8E">
      <w:pPr>
        <w:widowControl w:val="0"/>
        <w:autoSpaceDE w:val="0"/>
        <w:autoSpaceDN w:val="0"/>
        <w:adjustRightInd w:val="0"/>
        <w:spacing w:after="0" w:line="240" w:lineRule="auto"/>
        <w:ind w:firstLine="709"/>
        <w:jc w:val="both"/>
        <w:rPr>
          <w:rFonts w:ascii="Times New Roman" w:eastAsia="Calibri" w:hAnsi="Times New Roman"/>
          <w:b/>
          <w:sz w:val="24"/>
          <w:szCs w:val="28"/>
        </w:rPr>
      </w:pPr>
      <w:r w:rsidRPr="00E166F0">
        <w:rPr>
          <w:rFonts w:ascii="Times New Roman" w:eastAsia="Calibri" w:hAnsi="Times New Roman"/>
          <w:b/>
          <w:sz w:val="24"/>
          <w:szCs w:val="28"/>
        </w:rPr>
        <w:t xml:space="preserve">5.4 Цепь поставок </w:t>
      </w:r>
    </w:p>
    <w:p w14:paraId="3A7CEA43" w14:textId="77777777" w:rsidR="001C5C8E" w:rsidRPr="00E166F0" w:rsidRDefault="001C5C8E" w:rsidP="001C5C8E">
      <w:pPr>
        <w:widowControl w:val="0"/>
        <w:autoSpaceDE w:val="0"/>
        <w:autoSpaceDN w:val="0"/>
        <w:adjustRightInd w:val="0"/>
        <w:spacing w:after="0" w:line="240" w:lineRule="auto"/>
        <w:ind w:firstLine="709"/>
        <w:jc w:val="both"/>
        <w:rPr>
          <w:rFonts w:ascii="Times New Roman" w:eastAsia="Calibri" w:hAnsi="Times New Roman"/>
          <w:sz w:val="24"/>
          <w:szCs w:val="28"/>
        </w:rPr>
      </w:pPr>
    </w:p>
    <w:p w14:paraId="6533EF52" w14:textId="77777777" w:rsidR="001C5C8E" w:rsidRPr="00E166F0" w:rsidRDefault="001C5C8E" w:rsidP="001C5C8E">
      <w:pPr>
        <w:widowControl w:val="0"/>
        <w:autoSpaceDE w:val="0"/>
        <w:autoSpaceDN w:val="0"/>
        <w:adjustRightInd w:val="0"/>
        <w:spacing w:after="0" w:line="240" w:lineRule="auto"/>
        <w:ind w:firstLine="709"/>
        <w:jc w:val="both"/>
        <w:rPr>
          <w:rFonts w:ascii="Times New Roman" w:eastAsia="Calibri" w:hAnsi="Times New Roman"/>
          <w:sz w:val="24"/>
          <w:szCs w:val="28"/>
        </w:rPr>
      </w:pPr>
      <w:r w:rsidRPr="00E166F0">
        <w:rPr>
          <w:rFonts w:ascii="Times New Roman" w:eastAsia="Calibri" w:hAnsi="Times New Roman"/>
          <w:sz w:val="24"/>
          <w:szCs w:val="28"/>
        </w:rPr>
        <w:t xml:space="preserve">Должно быть обеспечено, чтобы партии </w:t>
      </w:r>
      <w:proofErr w:type="gramStart"/>
      <w:r w:rsidRPr="00E166F0">
        <w:rPr>
          <w:rFonts w:ascii="Times New Roman" w:eastAsia="Calibri" w:hAnsi="Times New Roman"/>
          <w:sz w:val="24"/>
          <w:szCs w:val="28"/>
        </w:rPr>
        <w:t>перевозимых</w:t>
      </w:r>
      <w:proofErr w:type="gramEnd"/>
      <w:r w:rsidRPr="00E166F0">
        <w:rPr>
          <w:rFonts w:ascii="Times New Roman" w:eastAsia="Calibri" w:hAnsi="Times New Roman"/>
          <w:sz w:val="24"/>
          <w:szCs w:val="28"/>
        </w:rPr>
        <w:t xml:space="preserve"> продукции были произведены следующим участником поставки партии груза.</w:t>
      </w:r>
    </w:p>
    <w:p w14:paraId="14710B9C" w14:textId="77777777" w:rsidR="001C5C8E" w:rsidRPr="00E166F0" w:rsidRDefault="001C5C8E" w:rsidP="001C5C8E">
      <w:pPr>
        <w:widowControl w:val="0"/>
        <w:autoSpaceDE w:val="0"/>
        <w:autoSpaceDN w:val="0"/>
        <w:adjustRightInd w:val="0"/>
        <w:spacing w:after="0" w:line="240" w:lineRule="auto"/>
        <w:ind w:firstLine="709"/>
        <w:jc w:val="both"/>
        <w:rPr>
          <w:rFonts w:ascii="Times New Roman" w:eastAsia="Calibri" w:hAnsi="Times New Roman"/>
          <w:sz w:val="24"/>
          <w:szCs w:val="28"/>
        </w:rPr>
      </w:pPr>
      <w:r w:rsidRPr="00E166F0">
        <w:rPr>
          <w:rFonts w:ascii="Times New Roman" w:eastAsia="Calibri" w:hAnsi="Times New Roman"/>
          <w:sz w:val="24"/>
          <w:szCs w:val="28"/>
        </w:rPr>
        <w:t>5.4.1 Идентификация заинтересованных сторон и пользователей процесса:</w:t>
      </w:r>
    </w:p>
    <w:p w14:paraId="4FD72BF3" w14:textId="77777777" w:rsidR="001C5C8E" w:rsidRPr="00E166F0" w:rsidRDefault="001C5C8E" w:rsidP="001C5C8E">
      <w:pPr>
        <w:widowControl w:val="0"/>
        <w:autoSpaceDE w:val="0"/>
        <w:autoSpaceDN w:val="0"/>
        <w:adjustRightInd w:val="0"/>
        <w:spacing w:after="0" w:line="240" w:lineRule="auto"/>
        <w:ind w:firstLine="709"/>
        <w:jc w:val="both"/>
        <w:rPr>
          <w:rFonts w:ascii="Times New Roman" w:eastAsia="Calibri" w:hAnsi="Times New Roman"/>
          <w:sz w:val="24"/>
          <w:szCs w:val="28"/>
        </w:rPr>
      </w:pPr>
      <w:r w:rsidRPr="00E166F0">
        <w:rPr>
          <w:rFonts w:ascii="Times New Roman" w:eastAsia="Calibri" w:hAnsi="Times New Roman"/>
          <w:sz w:val="24"/>
          <w:szCs w:val="28"/>
        </w:rPr>
        <w:t xml:space="preserve">5.4.1.1 Заинтересованные стороны и пользователь настоящего стандарта включают поставщиков услуг по транспортировке продукции и других получателей </w:t>
      </w:r>
      <w:proofErr w:type="spellStart"/>
      <w:r w:rsidRPr="00E166F0">
        <w:rPr>
          <w:rFonts w:ascii="Times New Roman" w:eastAsia="Calibri" w:hAnsi="Times New Roman"/>
          <w:sz w:val="24"/>
          <w:szCs w:val="28"/>
        </w:rPr>
        <w:t>Халал</w:t>
      </w:r>
      <w:proofErr w:type="spellEnd"/>
      <w:r w:rsidRPr="00E166F0">
        <w:rPr>
          <w:rFonts w:ascii="Times New Roman" w:eastAsia="Calibri" w:hAnsi="Times New Roman"/>
          <w:sz w:val="24"/>
          <w:szCs w:val="28"/>
        </w:rPr>
        <w:t xml:space="preserve"> продукции и/или грузов, поставщиков складских услуг, производителей, дистрибьюторов и розничных торговцев.</w:t>
      </w:r>
    </w:p>
    <w:p w14:paraId="0CBDDFAC" w14:textId="77777777" w:rsidR="001C5C8E" w:rsidRPr="00E166F0" w:rsidRDefault="001C5C8E" w:rsidP="001C5C8E">
      <w:pPr>
        <w:widowControl w:val="0"/>
        <w:autoSpaceDE w:val="0"/>
        <w:autoSpaceDN w:val="0"/>
        <w:adjustRightInd w:val="0"/>
        <w:spacing w:after="0" w:line="240" w:lineRule="auto"/>
        <w:ind w:firstLine="709"/>
        <w:jc w:val="both"/>
        <w:rPr>
          <w:rFonts w:ascii="Times New Roman" w:eastAsia="Calibri" w:hAnsi="Times New Roman"/>
          <w:sz w:val="24"/>
          <w:szCs w:val="28"/>
        </w:rPr>
      </w:pPr>
      <w:r w:rsidRPr="00E166F0">
        <w:rPr>
          <w:rFonts w:ascii="Times New Roman" w:eastAsia="Calibri" w:hAnsi="Times New Roman"/>
          <w:sz w:val="24"/>
          <w:szCs w:val="28"/>
        </w:rPr>
        <w:t xml:space="preserve">5.4.1.2 Процессы и действия по передаче </w:t>
      </w:r>
      <w:proofErr w:type="spellStart"/>
      <w:r w:rsidRPr="00E166F0">
        <w:rPr>
          <w:rFonts w:ascii="Times New Roman" w:eastAsia="Calibri" w:hAnsi="Times New Roman"/>
          <w:sz w:val="24"/>
          <w:szCs w:val="28"/>
        </w:rPr>
        <w:t>Халал</w:t>
      </w:r>
      <w:proofErr w:type="spellEnd"/>
      <w:r w:rsidRPr="00E166F0">
        <w:rPr>
          <w:rFonts w:ascii="Times New Roman" w:eastAsia="Calibri" w:hAnsi="Times New Roman"/>
          <w:sz w:val="24"/>
          <w:szCs w:val="28"/>
        </w:rPr>
        <w:t xml:space="preserve"> продукции и/или грузов следующему участнику поставки должны быть задокументированы.</w:t>
      </w:r>
    </w:p>
    <w:p w14:paraId="1096C53F" w14:textId="77777777" w:rsidR="00492D36" w:rsidRPr="00E166F0" w:rsidRDefault="00492D36" w:rsidP="007153F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14:paraId="5547B1FA" w14:textId="0E5C4D6B" w:rsidR="00492D36" w:rsidRPr="00E166F0" w:rsidRDefault="00492D36" w:rsidP="007153FC">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sidRPr="00E166F0">
        <w:rPr>
          <w:rFonts w:ascii="Times New Roman" w:eastAsia="Times New Roman" w:hAnsi="Times New Roman" w:cs="Times New Roman"/>
          <w:b/>
          <w:sz w:val="24"/>
          <w:szCs w:val="24"/>
          <w:lang w:eastAsia="ru-RU"/>
        </w:rPr>
        <w:t>5.4.2 Состояние склада</w:t>
      </w:r>
    </w:p>
    <w:p w14:paraId="72EC9D4F" w14:textId="3A83AB86" w:rsidR="007153FC" w:rsidRPr="00E166F0" w:rsidRDefault="007153FC" w:rsidP="007153F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166F0">
        <w:rPr>
          <w:rFonts w:ascii="Times New Roman" w:eastAsia="Times New Roman" w:hAnsi="Times New Roman" w:cs="Times New Roman"/>
          <w:sz w:val="24"/>
          <w:szCs w:val="24"/>
          <w:lang w:eastAsia="ru-RU"/>
        </w:rPr>
        <w:t xml:space="preserve"> </w:t>
      </w:r>
    </w:p>
    <w:p w14:paraId="1C70C118" w14:textId="77777777" w:rsidR="000B0C43" w:rsidRPr="00E166F0" w:rsidRDefault="00D20976" w:rsidP="000B0C43">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E166F0">
        <w:rPr>
          <w:rFonts w:ascii="Times New Roman" w:eastAsia="Times New Roman" w:hAnsi="Times New Roman" w:cs="Times New Roman"/>
          <w:sz w:val="24"/>
          <w:szCs w:val="24"/>
          <w:lang w:eastAsia="ru-RU"/>
        </w:rPr>
        <w:t xml:space="preserve">5.4.2.1 Организация несет ответственность за обеспечение наличия эффективных систем управления и контроля для демонстрации и подтверждения соответствия требованиям системы </w:t>
      </w:r>
      <w:proofErr w:type="spellStart"/>
      <w:r w:rsidRPr="00E166F0">
        <w:rPr>
          <w:rFonts w:ascii="Times New Roman" w:eastAsia="Times New Roman" w:hAnsi="Times New Roman" w:cs="Times New Roman"/>
          <w:sz w:val="24"/>
          <w:szCs w:val="24"/>
          <w:lang w:eastAsia="ru-RU"/>
        </w:rPr>
        <w:t>Халал</w:t>
      </w:r>
      <w:proofErr w:type="spellEnd"/>
      <w:r w:rsidRPr="00E166F0">
        <w:rPr>
          <w:rFonts w:ascii="Times New Roman" w:eastAsia="Times New Roman" w:hAnsi="Times New Roman" w:cs="Times New Roman"/>
          <w:sz w:val="24"/>
          <w:szCs w:val="24"/>
          <w:lang w:eastAsia="ru-RU"/>
        </w:rPr>
        <w:t xml:space="preserve">, в случаях, когда в рамках договоренностей определены и согласованы конкретные условия окружающей среды. Должны быть представлены записи, </w:t>
      </w:r>
      <w:r w:rsidRPr="00E166F0">
        <w:rPr>
          <w:rFonts w:ascii="Times New Roman" w:eastAsia="Times New Roman" w:hAnsi="Times New Roman" w:cs="Times New Roman"/>
          <w:sz w:val="24"/>
          <w:szCs w:val="24"/>
          <w:lang w:eastAsia="ru-RU"/>
        </w:rPr>
        <w:lastRenderedPageBreak/>
        <w:t>подтверждающие соответствие юридическим обстоятельствам, связанным с характером складирования и связанной с ним деятельности.</w:t>
      </w:r>
    </w:p>
    <w:p w14:paraId="3D85AD01" w14:textId="2CAC685F" w:rsidR="000B0C43" w:rsidRPr="00E166F0" w:rsidRDefault="00492D36" w:rsidP="000B0C43">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166F0">
        <w:rPr>
          <w:rFonts w:ascii="Times New Roman" w:eastAsia="Times New Roman" w:hAnsi="Times New Roman" w:cs="Times New Roman"/>
          <w:sz w:val="24"/>
          <w:szCs w:val="24"/>
          <w:lang w:eastAsia="ru-RU"/>
        </w:rPr>
        <w:t>5.4.2.2 </w:t>
      </w:r>
      <w:r w:rsidR="000B0C43" w:rsidRPr="00E166F0">
        <w:rPr>
          <w:rFonts w:ascii="Times New Roman" w:eastAsia="Calibri" w:hAnsi="Times New Roman"/>
          <w:sz w:val="24"/>
          <w:szCs w:val="28"/>
        </w:rPr>
        <w:t>Требования включают в себя:</w:t>
      </w:r>
    </w:p>
    <w:p w14:paraId="4C4ADCA6" w14:textId="77777777" w:rsidR="000B0C43" w:rsidRPr="00E166F0" w:rsidRDefault="000B0C43" w:rsidP="000B0C43">
      <w:pPr>
        <w:widowControl w:val="0"/>
        <w:autoSpaceDE w:val="0"/>
        <w:autoSpaceDN w:val="0"/>
        <w:adjustRightInd w:val="0"/>
        <w:spacing w:after="0" w:line="240" w:lineRule="auto"/>
        <w:ind w:firstLine="567"/>
        <w:jc w:val="both"/>
        <w:rPr>
          <w:rFonts w:ascii="Times New Roman" w:eastAsia="Calibri" w:hAnsi="Times New Roman"/>
          <w:sz w:val="24"/>
          <w:szCs w:val="28"/>
        </w:rPr>
      </w:pPr>
      <w:r w:rsidRPr="00E166F0">
        <w:rPr>
          <w:rFonts w:ascii="Times New Roman" w:eastAsia="Calibri" w:hAnsi="Times New Roman"/>
          <w:sz w:val="24"/>
          <w:szCs w:val="28"/>
        </w:rPr>
        <w:t>а) Температуру;</w:t>
      </w:r>
    </w:p>
    <w:p w14:paraId="6EFFAB9C" w14:textId="77777777" w:rsidR="000B0C43" w:rsidRPr="00E166F0" w:rsidRDefault="000B0C43" w:rsidP="000B0C43">
      <w:pPr>
        <w:widowControl w:val="0"/>
        <w:autoSpaceDE w:val="0"/>
        <w:autoSpaceDN w:val="0"/>
        <w:adjustRightInd w:val="0"/>
        <w:spacing w:after="0" w:line="240" w:lineRule="auto"/>
        <w:ind w:firstLine="567"/>
        <w:jc w:val="both"/>
        <w:rPr>
          <w:rFonts w:ascii="Times New Roman" w:eastAsia="Calibri" w:hAnsi="Times New Roman"/>
          <w:sz w:val="24"/>
          <w:szCs w:val="28"/>
        </w:rPr>
      </w:pPr>
      <w:r w:rsidRPr="00E166F0">
        <w:rPr>
          <w:rFonts w:ascii="Times New Roman" w:eastAsia="Calibri" w:hAnsi="Times New Roman"/>
          <w:sz w:val="24"/>
          <w:szCs w:val="28"/>
        </w:rPr>
        <w:t>b) Влажность;</w:t>
      </w:r>
    </w:p>
    <w:p w14:paraId="616781AC" w14:textId="77777777" w:rsidR="000B0C43" w:rsidRPr="00E166F0" w:rsidRDefault="000B0C43" w:rsidP="000B0C43">
      <w:pPr>
        <w:widowControl w:val="0"/>
        <w:autoSpaceDE w:val="0"/>
        <w:autoSpaceDN w:val="0"/>
        <w:adjustRightInd w:val="0"/>
        <w:spacing w:after="0" w:line="240" w:lineRule="auto"/>
        <w:ind w:firstLine="567"/>
        <w:jc w:val="both"/>
        <w:rPr>
          <w:rFonts w:ascii="Times New Roman" w:eastAsia="Calibri" w:hAnsi="Times New Roman"/>
          <w:sz w:val="24"/>
          <w:szCs w:val="28"/>
        </w:rPr>
      </w:pPr>
      <w:r w:rsidRPr="00E166F0">
        <w:rPr>
          <w:rFonts w:ascii="Times New Roman" w:eastAsia="Calibri" w:hAnsi="Times New Roman"/>
          <w:sz w:val="24"/>
          <w:szCs w:val="28"/>
        </w:rPr>
        <w:t>c) Атмосферное давление;</w:t>
      </w:r>
    </w:p>
    <w:p w14:paraId="5AE68304" w14:textId="77777777" w:rsidR="000B0C43" w:rsidRPr="00E166F0" w:rsidRDefault="000B0C43" w:rsidP="000B0C43">
      <w:pPr>
        <w:widowControl w:val="0"/>
        <w:autoSpaceDE w:val="0"/>
        <w:autoSpaceDN w:val="0"/>
        <w:adjustRightInd w:val="0"/>
        <w:spacing w:after="0" w:line="240" w:lineRule="auto"/>
        <w:ind w:firstLine="567"/>
        <w:jc w:val="both"/>
        <w:rPr>
          <w:rFonts w:ascii="Times New Roman" w:eastAsia="Calibri" w:hAnsi="Times New Roman"/>
          <w:sz w:val="24"/>
          <w:szCs w:val="28"/>
        </w:rPr>
      </w:pPr>
      <w:r w:rsidRPr="00E166F0">
        <w:rPr>
          <w:rFonts w:ascii="Times New Roman" w:eastAsia="Calibri" w:hAnsi="Times New Roman"/>
          <w:sz w:val="24"/>
          <w:szCs w:val="28"/>
        </w:rPr>
        <w:t>d) Контролируемую окружающую среду;</w:t>
      </w:r>
    </w:p>
    <w:p w14:paraId="583D20FF" w14:textId="77777777" w:rsidR="000B0C43" w:rsidRPr="00E166F0" w:rsidRDefault="000B0C43" w:rsidP="000B0C43">
      <w:pPr>
        <w:widowControl w:val="0"/>
        <w:autoSpaceDE w:val="0"/>
        <w:autoSpaceDN w:val="0"/>
        <w:adjustRightInd w:val="0"/>
        <w:spacing w:after="0" w:line="240" w:lineRule="auto"/>
        <w:ind w:firstLine="567"/>
        <w:jc w:val="both"/>
        <w:rPr>
          <w:rFonts w:ascii="Times New Roman" w:eastAsia="Calibri" w:hAnsi="Times New Roman"/>
          <w:sz w:val="24"/>
          <w:szCs w:val="28"/>
        </w:rPr>
      </w:pPr>
      <w:r w:rsidRPr="00E166F0">
        <w:rPr>
          <w:rFonts w:ascii="Times New Roman" w:eastAsia="Calibri" w:hAnsi="Times New Roman"/>
          <w:sz w:val="24"/>
          <w:szCs w:val="28"/>
        </w:rPr>
        <w:t>e) Повреждение;</w:t>
      </w:r>
    </w:p>
    <w:p w14:paraId="3C27A9BC" w14:textId="77777777" w:rsidR="000B0C43" w:rsidRPr="00E166F0" w:rsidRDefault="000B0C43" w:rsidP="000B0C43">
      <w:pPr>
        <w:widowControl w:val="0"/>
        <w:autoSpaceDE w:val="0"/>
        <w:autoSpaceDN w:val="0"/>
        <w:adjustRightInd w:val="0"/>
        <w:spacing w:after="0" w:line="240" w:lineRule="auto"/>
        <w:ind w:firstLine="567"/>
        <w:jc w:val="both"/>
        <w:rPr>
          <w:rFonts w:ascii="Times New Roman" w:eastAsia="Calibri" w:hAnsi="Times New Roman"/>
          <w:sz w:val="24"/>
          <w:szCs w:val="28"/>
        </w:rPr>
      </w:pPr>
      <w:r w:rsidRPr="00E166F0">
        <w:rPr>
          <w:rFonts w:ascii="Times New Roman" w:eastAsia="Calibri" w:hAnsi="Times New Roman"/>
          <w:sz w:val="24"/>
          <w:szCs w:val="28"/>
        </w:rPr>
        <w:t>f) Компрессионную нагрузку;</w:t>
      </w:r>
    </w:p>
    <w:p w14:paraId="58A755A1" w14:textId="77777777" w:rsidR="000B0C43" w:rsidRPr="00E166F0" w:rsidRDefault="000B0C43" w:rsidP="000B0C43">
      <w:pPr>
        <w:widowControl w:val="0"/>
        <w:autoSpaceDE w:val="0"/>
        <w:autoSpaceDN w:val="0"/>
        <w:adjustRightInd w:val="0"/>
        <w:spacing w:after="0" w:line="240" w:lineRule="auto"/>
        <w:ind w:firstLine="567"/>
        <w:jc w:val="both"/>
        <w:rPr>
          <w:rFonts w:ascii="Times New Roman" w:eastAsia="Calibri" w:hAnsi="Times New Roman"/>
          <w:sz w:val="24"/>
          <w:szCs w:val="28"/>
        </w:rPr>
      </w:pPr>
      <w:r w:rsidRPr="00E166F0">
        <w:rPr>
          <w:rFonts w:ascii="Times New Roman" w:eastAsia="Calibri" w:hAnsi="Times New Roman"/>
          <w:sz w:val="24"/>
          <w:szCs w:val="28"/>
        </w:rPr>
        <w:t>g) Вибрацию;</w:t>
      </w:r>
    </w:p>
    <w:p w14:paraId="268CF481" w14:textId="77777777" w:rsidR="000B0C43" w:rsidRPr="00E166F0" w:rsidRDefault="000B0C43" w:rsidP="000B0C43">
      <w:pPr>
        <w:widowControl w:val="0"/>
        <w:autoSpaceDE w:val="0"/>
        <w:autoSpaceDN w:val="0"/>
        <w:adjustRightInd w:val="0"/>
        <w:spacing w:after="0" w:line="240" w:lineRule="auto"/>
        <w:ind w:firstLine="567"/>
        <w:jc w:val="both"/>
        <w:rPr>
          <w:rFonts w:ascii="Times New Roman" w:eastAsia="Calibri" w:hAnsi="Times New Roman"/>
          <w:sz w:val="24"/>
          <w:szCs w:val="28"/>
        </w:rPr>
      </w:pPr>
      <w:r w:rsidRPr="00E166F0">
        <w:rPr>
          <w:rFonts w:ascii="Times New Roman" w:eastAsia="Calibri" w:hAnsi="Times New Roman"/>
          <w:sz w:val="24"/>
          <w:szCs w:val="28"/>
        </w:rPr>
        <w:t>h) направление и разделение товаров.</w:t>
      </w:r>
    </w:p>
    <w:p w14:paraId="20AEA551" w14:textId="0F8EA823" w:rsidR="007153FC" w:rsidRPr="00E166F0" w:rsidRDefault="00492D36" w:rsidP="007011D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E166F0">
        <w:rPr>
          <w:rFonts w:ascii="Times New Roman" w:eastAsia="Times New Roman" w:hAnsi="Times New Roman" w:cs="Times New Roman"/>
          <w:sz w:val="24"/>
          <w:szCs w:val="24"/>
          <w:lang w:eastAsia="ru-RU"/>
        </w:rPr>
        <w:t>5.4.2.3 </w:t>
      </w:r>
      <w:r w:rsidR="007153FC" w:rsidRPr="00E166F0">
        <w:rPr>
          <w:rFonts w:ascii="Times New Roman" w:eastAsia="Times New Roman" w:hAnsi="Times New Roman" w:cs="Times New Roman"/>
          <w:sz w:val="24"/>
          <w:szCs w:val="24"/>
          <w:lang w:eastAsia="ru-RU"/>
        </w:rPr>
        <w:t>Организация</w:t>
      </w:r>
      <w:r w:rsidR="007011DC" w:rsidRPr="00E166F0">
        <w:rPr>
          <w:rFonts w:ascii="Times New Roman" w:eastAsia="Times New Roman" w:hAnsi="Times New Roman" w:cs="Times New Roman"/>
          <w:sz w:val="24"/>
          <w:szCs w:val="24"/>
          <w:lang w:eastAsia="ru-RU"/>
        </w:rPr>
        <w:t xml:space="preserve"> должна создать соответствующие условия</w:t>
      </w:r>
      <w:r w:rsidR="007153FC" w:rsidRPr="00E166F0">
        <w:rPr>
          <w:rFonts w:ascii="Times New Roman" w:eastAsia="Times New Roman" w:hAnsi="Times New Roman" w:cs="Times New Roman"/>
          <w:sz w:val="24"/>
          <w:szCs w:val="24"/>
          <w:lang w:eastAsia="ru-RU"/>
        </w:rPr>
        <w:t>,</w:t>
      </w:r>
      <w:r w:rsidR="007011DC" w:rsidRPr="00E166F0">
        <w:rPr>
          <w:rFonts w:ascii="Times New Roman" w:eastAsia="Times New Roman" w:hAnsi="Times New Roman" w:cs="Times New Roman"/>
          <w:sz w:val="24"/>
          <w:szCs w:val="24"/>
          <w:lang w:eastAsia="ru-RU"/>
        </w:rPr>
        <w:t xml:space="preserve"> обеспечивающие, </w:t>
      </w:r>
      <w:r w:rsidR="007153FC" w:rsidRPr="00E166F0">
        <w:rPr>
          <w:rFonts w:ascii="Times New Roman" w:eastAsia="Times New Roman" w:hAnsi="Times New Roman" w:cs="Times New Roman"/>
          <w:sz w:val="24"/>
          <w:szCs w:val="24"/>
          <w:lang w:eastAsia="ru-RU"/>
        </w:rPr>
        <w:t>что целостность полученных продуктов, то</w:t>
      </w:r>
      <w:r w:rsidR="007011DC" w:rsidRPr="00E166F0">
        <w:rPr>
          <w:rFonts w:ascii="Times New Roman" w:eastAsia="Times New Roman" w:hAnsi="Times New Roman" w:cs="Times New Roman"/>
          <w:sz w:val="24"/>
          <w:szCs w:val="24"/>
          <w:lang w:eastAsia="ru-RU"/>
        </w:rPr>
        <w:t>варов и/</w:t>
      </w:r>
      <w:r w:rsidR="007153FC" w:rsidRPr="00E166F0">
        <w:rPr>
          <w:rFonts w:ascii="Times New Roman" w:eastAsia="Times New Roman" w:hAnsi="Times New Roman" w:cs="Times New Roman"/>
          <w:sz w:val="24"/>
          <w:szCs w:val="24"/>
          <w:lang w:eastAsia="ru-RU"/>
        </w:rPr>
        <w:t xml:space="preserve">или грузов не будет нарушена, не ухудшится или не будет потеряна или повреждена во время хранения или во время транспортировки в контейнерах. </w:t>
      </w:r>
    </w:p>
    <w:p w14:paraId="6708E0ED" w14:textId="41AED3B0" w:rsidR="007153FC" w:rsidRPr="00E166F0" w:rsidRDefault="00492D36" w:rsidP="00A35C5B">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166F0">
        <w:rPr>
          <w:rFonts w:ascii="Times New Roman" w:eastAsia="Times New Roman" w:hAnsi="Times New Roman" w:cs="Times New Roman"/>
          <w:sz w:val="24"/>
          <w:szCs w:val="24"/>
          <w:lang w:eastAsia="ru-RU"/>
        </w:rPr>
        <w:t>5.4.2.4 </w:t>
      </w:r>
      <w:r w:rsidR="00A35C5B" w:rsidRPr="00E166F0">
        <w:rPr>
          <w:rFonts w:ascii="Times New Roman" w:eastAsia="Times New Roman" w:hAnsi="Times New Roman" w:cs="Times New Roman"/>
          <w:sz w:val="24"/>
          <w:szCs w:val="24"/>
          <w:lang w:eastAsia="ru-RU"/>
        </w:rPr>
        <w:t xml:space="preserve">Организация должна обеспечить создания надлежащих и безопасных условий, соответствующих требованиям грузоотправителя и/или грузополучателя, связанные с характером продуктов, товаров и/или груза, подлежащих хранению. </w:t>
      </w:r>
    </w:p>
    <w:p w14:paraId="0D31BC5D" w14:textId="72A12BA5" w:rsidR="00A35C5B" w:rsidRPr="00E166F0" w:rsidRDefault="00492D36" w:rsidP="00A35C5B">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166F0">
        <w:rPr>
          <w:rFonts w:ascii="Times New Roman" w:eastAsia="Times New Roman" w:hAnsi="Times New Roman" w:cs="Times New Roman"/>
          <w:sz w:val="24"/>
          <w:szCs w:val="24"/>
          <w:lang w:eastAsia="ru-RU"/>
        </w:rPr>
        <w:t>5.4.2.5 </w:t>
      </w:r>
      <w:r w:rsidR="00A35C5B" w:rsidRPr="00E166F0">
        <w:rPr>
          <w:rFonts w:ascii="Times New Roman" w:eastAsia="Times New Roman" w:hAnsi="Times New Roman" w:cs="Times New Roman"/>
          <w:sz w:val="24"/>
          <w:szCs w:val="24"/>
          <w:lang w:eastAsia="ru-RU"/>
        </w:rPr>
        <w:t xml:space="preserve">Организация должна обеспечить надлежащие средства обработки входящих и исходящих продуктов, товаров и/или грузов для поддержания целостности принципов </w:t>
      </w:r>
      <w:proofErr w:type="spellStart"/>
      <w:r w:rsidR="00A35C5B" w:rsidRPr="00E166F0">
        <w:rPr>
          <w:rFonts w:ascii="Times New Roman" w:eastAsia="Times New Roman" w:hAnsi="Times New Roman" w:cs="Times New Roman"/>
          <w:sz w:val="24"/>
          <w:szCs w:val="24"/>
          <w:lang w:eastAsia="ru-RU"/>
        </w:rPr>
        <w:t>Халал</w:t>
      </w:r>
      <w:proofErr w:type="spellEnd"/>
      <w:r w:rsidR="00A35C5B" w:rsidRPr="00E166F0">
        <w:rPr>
          <w:rFonts w:ascii="Times New Roman" w:eastAsia="Times New Roman" w:hAnsi="Times New Roman" w:cs="Times New Roman"/>
          <w:sz w:val="24"/>
          <w:szCs w:val="24"/>
          <w:lang w:eastAsia="ru-RU"/>
        </w:rPr>
        <w:t xml:space="preserve">. </w:t>
      </w:r>
    </w:p>
    <w:p w14:paraId="184F882E" w14:textId="77777777" w:rsidR="00492D36" w:rsidRPr="00E166F0" w:rsidRDefault="00492D36" w:rsidP="00A35C5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3F8633BA" w14:textId="51EE69B6" w:rsidR="007153FC" w:rsidRPr="00E166F0" w:rsidRDefault="00685A25" w:rsidP="007153FC">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sidRPr="00E166F0">
        <w:rPr>
          <w:rFonts w:ascii="Times New Roman" w:eastAsia="Times New Roman" w:hAnsi="Times New Roman" w:cs="Times New Roman"/>
          <w:b/>
          <w:sz w:val="24"/>
          <w:szCs w:val="24"/>
          <w:lang w:eastAsia="ru-RU"/>
        </w:rPr>
        <w:t xml:space="preserve">5.4.3 Подготовка и отправление </w:t>
      </w:r>
    </w:p>
    <w:p w14:paraId="3E27FDF0" w14:textId="77777777" w:rsidR="00492D36" w:rsidRPr="00E166F0" w:rsidRDefault="00492D36" w:rsidP="007153F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14:paraId="054B988B" w14:textId="77777777" w:rsidR="00685A25" w:rsidRPr="00E166F0" w:rsidRDefault="00685A25" w:rsidP="00685A25">
      <w:pPr>
        <w:widowControl w:val="0"/>
        <w:autoSpaceDE w:val="0"/>
        <w:autoSpaceDN w:val="0"/>
        <w:adjustRightInd w:val="0"/>
        <w:spacing w:after="0" w:line="240" w:lineRule="auto"/>
        <w:ind w:firstLine="567"/>
        <w:jc w:val="both"/>
        <w:rPr>
          <w:rFonts w:ascii="Times New Roman" w:eastAsia="Calibri" w:hAnsi="Times New Roman"/>
          <w:sz w:val="24"/>
          <w:szCs w:val="28"/>
        </w:rPr>
      </w:pPr>
      <w:r w:rsidRPr="00E166F0">
        <w:rPr>
          <w:rFonts w:ascii="Times New Roman" w:eastAsia="Calibri" w:hAnsi="Times New Roman"/>
          <w:sz w:val="24"/>
          <w:szCs w:val="28"/>
        </w:rPr>
        <w:t>Организация должна обеспечить доступность обязательств заключенных договоров, касающихся подготовки, погрузки, укладки, закрепления и отправки упакованных товаров, персоналу, ответственному за выполнения данных услуг.</w:t>
      </w:r>
    </w:p>
    <w:p w14:paraId="4027BC87" w14:textId="77777777" w:rsidR="00685A25" w:rsidRPr="00E166F0" w:rsidRDefault="00685A25" w:rsidP="00685A25">
      <w:pPr>
        <w:widowControl w:val="0"/>
        <w:autoSpaceDE w:val="0"/>
        <w:autoSpaceDN w:val="0"/>
        <w:adjustRightInd w:val="0"/>
        <w:spacing w:after="0" w:line="240" w:lineRule="auto"/>
        <w:ind w:firstLine="567"/>
        <w:jc w:val="both"/>
        <w:rPr>
          <w:rFonts w:ascii="Times New Roman" w:eastAsia="Calibri" w:hAnsi="Times New Roman"/>
          <w:sz w:val="24"/>
          <w:szCs w:val="28"/>
        </w:rPr>
      </w:pPr>
      <w:r w:rsidRPr="00E166F0">
        <w:rPr>
          <w:rFonts w:ascii="Times New Roman" w:eastAsia="Calibri" w:hAnsi="Times New Roman"/>
          <w:sz w:val="24"/>
          <w:szCs w:val="28"/>
        </w:rPr>
        <w:t xml:space="preserve">Данная информация должна содержать все аспекты, касающиеся информации о загрузке, последовательности загрузки, время доставки, сопроводительной документации и идентификации продукта, </w:t>
      </w:r>
      <w:proofErr w:type="spellStart"/>
      <w:r w:rsidRPr="00E166F0">
        <w:rPr>
          <w:rFonts w:ascii="Times New Roman" w:eastAsia="Calibri" w:hAnsi="Times New Roman"/>
          <w:sz w:val="24"/>
          <w:szCs w:val="28"/>
        </w:rPr>
        <w:t>прослеживаемости</w:t>
      </w:r>
      <w:proofErr w:type="spellEnd"/>
      <w:r w:rsidRPr="00E166F0">
        <w:rPr>
          <w:rFonts w:ascii="Times New Roman" w:eastAsia="Calibri" w:hAnsi="Times New Roman"/>
          <w:sz w:val="24"/>
          <w:szCs w:val="28"/>
        </w:rPr>
        <w:t xml:space="preserve"> деталей отгрузки продукта и груза.</w:t>
      </w:r>
    </w:p>
    <w:p w14:paraId="102E125E" w14:textId="77777777" w:rsidR="00492D36" w:rsidRPr="00E166F0" w:rsidRDefault="00492D36" w:rsidP="00BF547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57F8EFC9" w14:textId="568808EC" w:rsidR="0065582F" w:rsidRPr="00E166F0" w:rsidRDefault="00BF5471" w:rsidP="00BF5471">
      <w:pPr>
        <w:widowControl w:val="0"/>
        <w:autoSpaceDE w:val="0"/>
        <w:autoSpaceDN w:val="0"/>
        <w:adjustRightInd w:val="0"/>
        <w:spacing w:after="0" w:line="240" w:lineRule="auto"/>
        <w:ind w:firstLine="567"/>
        <w:jc w:val="both"/>
        <w:rPr>
          <w:rFonts w:ascii="Times New Roman" w:eastAsia="Calibri" w:hAnsi="Times New Roman"/>
          <w:b/>
          <w:sz w:val="24"/>
          <w:szCs w:val="28"/>
        </w:rPr>
      </w:pPr>
      <w:r w:rsidRPr="00E166F0">
        <w:rPr>
          <w:rFonts w:ascii="Times New Roman" w:eastAsia="Calibri" w:hAnsi="Times New Roman"/>
          <w:b/>
          <w:sz w:val="24"/>
          <w:szCs w:val="28"/>
        </w:rPr>
        <w:t>5.4.4</w:t>
      </w:r>
      <w:r w:rsidR="0065582F" w:rsidRPr="00E166F0">
        <w:rPr>
          <w:rFonts w:ascii="Times New Roman" w:eastAsia="Calibri" w:hAnsi="Times New Roman"/>
          <w:b/>
          <w:sz w:val="24"/>
          <w:szCs w:val="28"/>
        </w:rPr>
        <w:t> Утрата и повреждение груза</w:t>
      </w:r>
    </w:p>
    <w:p w14:paraId="0413C50B" w14:textId="77777777" w:rsidR="0065582F" w:rsidRPr="00E166F0" w:rsidRDefault="0065582F" w:rsidP="00BF5471">
      <w:pPr>
        <w:widowControl w:val="0"/>
        <w:autoSpaceDE w:val="0"/>
        <w:autoSpaceDN w:val="0"/>
        <w:adjustRightInd w:val="0"/>
        <w:spacing w:after="0" w:line="240" w:lineRule="auto"/>
        <w:ind w:firstLine="567"/>
        <w:jc w:val="both"/>
        <w:rPr>
          <w:rFonts w:ascii="Times New Roman" w:eastAsia="Calibri" w:hAnsi="Times New Roman"/>
          <w:b/>
          <w:sz w:val="24"/>
          <w:szCs w:val="28"/>
        </w:rPr>
      </w:pPr>
    </w:p>
    <w:p w14:paraId="057AF45E" w14:textId="77777777" w:rsidR="0065582F" w:rsidRPr="00E166F0" w:rsidRDefault="0065582F" w:rsidP="00BF5471">
      <w:pPr>
        <w:widowControl w:val="0"/>
        <w:autoSpaceDE w:val="0"/>
        <w:autoSpaceDN w:val="0"/>
        <w:adjustRightInd w:val="0"/>
        <w:spacing w:after="0" w:line="240" w:lineRule="auto"/>
        <w:ind w:firstLine="567"/>
        <w:jc w:val="both"/>
        <w:rPr>
          <w:rFonts w:ascii="Times New Roman" w:eastAsia="Calibri" w:hAnsi="Times New Roman"/>
          <w:sz w:val="24"/>
          <w:szCs w:val="28"/>
        </w:rPr>
      </w:pPr>
      <w:r w:rsidRPr="00E166F0">
        <w:rPr>
          <w:rFonts w:ascii="Times New Roman" w:eastAsia="Calibri" w:hAnsi="Times New Roman"/>
          <w:sz w:val="24"/>
          <w:szCs w:val="28"/>
        </w:rPr>
        <w:t>Организация должна обеспечить идентификацию утраты или повреждения груза на всех этапах транспортировки и надлежащее информирование получателя об утрате или повреждения груза. Выявленные утраты или повреждения должны быть задокументированы.</w:t>
      </w:r>
    </w:p>
    <w:p w14:paraId="5587DB67" w14:textId="77777777" w:rsidR="0065582F" w:rsidRPr="00E166F0" w:rsidRDefault="0065582F" w:rsidP="00BF547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644C78AB" w14:textId="7B2C1E4D" w:rsidR="007153FC" w:rsidRPr="00E166F0" w:rsidRDefault="00492D36" w:rsidP="007153FC">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sidRPr="00E166F0">
        <w:rPr>
          <w:rFonts w:ascii="Times New Roman" w:eastAsia="Times New Roman" w:hAnsi="Times New Roman" w:cs="Times New Roman"/>
          <w:b/>
          <w:sz w:val="24"/>
          <w:szCs w:val="24"/>
          <w:lang w:eastAsia="ru-RU"/>
        </w:rPr>
        <w:t>5.4.5 </w:t>
      </w:r>
      <w:r w:rsidR="00BF5471" w:rsidRPr="00E166F0">
        <w:rPr>
          <w:rFonts w:ascii="Times New Roman" w:eastAsia="Calibri" w:hAnsi="Times New Roman"/>
          <w:b/>
          <w:sz w:val="24"/>
          <w:szCs w:val="28"/>
        </w:rPr>
        <w:t>Документация</w:t>
      </w:r>
    </w:p>
    <w:p w14:paraId="52836B00" w14:textId="77777777" w:rsidR="00492D36" w:rsidRPr="00E166F0" w:rsidRDefault="00492D36" w:rsidP="007153F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14:paraId="64BE352D" w14:textId="1480AF00" w:rsidR="007153FC" w:rsidRPr="00E166F0" w:rsidRDefault="00492D36" w:rsidP="007153F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166F0">
        <w:rPr>
          <w:rFonts w:ascii="Times New Roman" w:eastAsia="Times New Roman" w:hAnsi="Times New Roman" w:cs="Times New Roman"/>
          <w:sz w:val="24"/>
          <w:szCs w:val="24"/>
          <w:lang w:eastAsia="ru-RU"/>
        </w:rPr>
        <w:t>5.4.5.1 </w:t>
      </w:r>
      <w:r w:rsidR="00BF5471" w:rsidRPr="00E166F0">
        <w:rPr>
          <w:rFonts w:ascii="Times New Roman" w:eastAsia="Calibri" w:hAnsi="Times New Roman"/>
          <w:sz w:val="24"/>
          <w:szCs w:val="28"/>
        </w:rPr>
        <w:t>Организация должна обеспечить наличие надлежащей документации и необходимых документов (например, накладная на погрузку, накладная на отгрузку, упаковочный лист или запрос на доставку) для проверки характера груза, типа груза, места назначения и вида транспорта. Выявленные несоответствия должны задокументированы с принятыми корректирующими действиями.</w:t>
      </w:r>
    </w:p>
    <w:p w14:paraId="700ADF41" w14:textId="154067F3" w:rsidR="007153FC" w:rsidRPr="00E166F0" w:rsidRDefault="00492D36" w:rsidP="007153F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166F0">
        <w:rPr>
          <w:rFonts w:ascii="Times New Roman" w:eastAsia="Times New Roman" w:hAnsi="Times New Roman" w:cs="Times New Roman"/>
          <w:sz w:val="24"/>
          <w:szCs w:val="24"/>
          <w:lang w:eastAsia="ru-RU"/>
        </w:rPr>
        <w:t>5.4.5.2 </w:t>
      </w:r>
      <w:r w:rsidR="00BF5471" w:rsidRPr="00E166F0">
        <w:rPr>
          <w:rFonts w:ascii="Times New Roman" w:eastAsia="Calibri" w:hAnsi="Times New Roman"/>
          <w:sz w:val="24"/>
          <w:szCs w:val="28"/>
        </w:rPr>
        <w:t>Организация несет ответственность за обеспечение наличия доказатель</w:t>
      </w:r>
      <w:proofErr w:type="gramStart"/>
      <w:r w:rsidR="00BF5471" w:rsidRPr="00E166F0">
        <w:rPr>
          <w:rFonts w:ascii="Times New Roman" w:eastAsia="Calibri" w:hAnsi="Times New Roman"/>
          <w:sz w:val="24"/>
          <w:szCs w:val="28"/>
        </w:rPr>
        <w:t>ств сб</w:t>
      </w:r>
      <w:proofErr w:type="gramEnd"/>
      <w:r w:rsidR="00BF5471" w:rsidRPr="00E166F0">
        <w:rPr>
          <w:rFonts w:ascii="Times New Roman" w:eastAsia="Calibri" w:hAnsi="Times New Roman"/>
          <w:sz w:val="24"/>
          <w:szCs w:val="28"/>
        </w:rPr>
        <w:t>ора и доставки, подтвержденных лицами, уполномоченными предоставлять такое подтверждение получателю.</w:t>
      </w:r>
    </w:p>
    <w:p w14:paraId="74569E0A" w14:textId="77777777" w:rsidR="00492D36" w:rsidRDefault="00492D36" w:rsidP="007153F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14:paraId="4711DA09" w14:textId="77777777" w:rsidR="006443C4" w:rsidRPr="006443C4" w:rsidRDefault="006443C4" w:rsidP="007153F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14:paraId="6C23ADA2" w14:textId="49F70EF2" w:rsidR="007153FC" w:rsidRPr="00E166F0" w:rsidRDefault="00492D36" w:rsidP="007153FC">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sidRPr="00E166F0">
        <w:rPr>
          <w:rFonts w:ascii="Times New Roman" w:eastAsia="Times New Roman" w:hAnsi="Times New Roman" w:cs="Times New Roman"/>
          <w:b/>
          <w:sz w:val="24"/>
          <w:szCs w:val="24"/>
          <w:lang w:eastAsia="ru-RU"/>
        </w:rPr>
        <w:lastRenderedPageBreak/>
        <w:t>5.4.6 </w:t>
      </w:r>
      <w:r w:rsidR="009C608F" w:rsidRPr="00E166F0">
        <w:rPr>
          <w:rFonts w:ascii="Times New Roman" w:eastAsia="Times New Roman" w:hAnsi="Times New Roman" w:cs="Times New Roman"/>
          <w:b/>
          <w:sz w:val="24"/>
          <w:szCs w:val="24"/>
          <w:lang w:eastAsia="ru-RU"/>
        </w:rPr>
        <w:t>Аутсорсинг или субподрядчики</w:t>
      </w:r>
    </w:p>
    <w:p w14:paraId="4DD4AEF9" w14:textId="77777777" w:rsidR="00492D36" w:rsidRPr="00E166F0" w:rsidRDefault="00492D36" w:rsidP="007153F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14:paraId="2FC904C8" w14:textId="25558A91" w:rsidR="007153FC" w:rsidRPr="00E166F0" w:rsidRDefault="009C608F" w:rsidP="009C608F">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166F0">
        <w:rPr>
          <w:rFonts w:ascii="Times New Roman" w:eastAsia="Times New Roman" w:hAnsi="Times New Roman" w:cs="Times New Roman"/>
          <w:sz w:val="24"/>
          <w:szCs w:val="24"/>
          <w:lang w:eastAsia="ru-RU"/>
        </w:rPr>
        <w:t xml:space="preserve">Организация должна контролировать работу своих </w:t>
      </w:r>
      <w:proofErr w:type="spellStart"/>
      <w:r w:rsidRPr="00E166F0">
        <w:rPr>
          <w:rFonts w:ascii="Times New Roman" w:eastAsia="Times New Roman" w:hAnsi="Times New Roman" w:cs="Times New Roman"/>
          <w:sz w:val="24"/>
          <w:szCs w:val="24"/>
          <w:lang w:eastAsia="ru-RU"/>
        </w:rPr>
        <w:t>аутсорсинговых</w:t>
      </w:r>
      <w:proofErr w:type="spellEnd"/>
      <w:r w:rsidRPr="00E166F0">
        <w:rPr>
          <w:rFonts w:ascii="Times New Roman" w:eastAsia="Times New Roman" w:hAnsi="Times New Roman" w:cs="Times New Roman"/>
          <w:sz w:val="24"/>
          <w:szCs w:val="24"/>
          <w:lang w:eastAsia="ru-RU"/>
        </w:rPr>
        <w:t xml:space="preserve"> поставщиков услуг/субподрядчиков для обеспечения соблюдения требований </w:t>
      </w:r>
      <w:proofErr w:type="spellStart"/>
      <w:r w:rsidRPr="00E166F0">
        <w:rPr>
          <w:rFonts w:ascii="Times New Roman" w:eastAsia="Times New Roman" w:hAnsi="Times New Roman" w:cs="Times New Roman"/>
          <w:sz w:val="24"/>
          <w:szCs w:val="24"/>
          <w:lang w:eastAsia="ru-RU"/>
        </w:rPr>
        <w:t>Халал</w:t>
      </w:r>
      <w:proofErr w:type="spellEnd"/>
      <w:r w:rsidRPr="00E166F0">
        <w:rPr>
          <w:rFonts w:ascii="Times New Roman" w:eastAsia="Times New Roman" w:hAnsi="Times New Roman" w:cs="Times New Roman"/>
          <w:sz w:val="24"/>
          <w:szCs w:val="24"/>
          <w:lang w:eastAsia="ru-RU"/>
        </w:rPr>
        <w:t xml:space="preserve">, а также </w:t>
      </w:r>
      <w:r w:rsidR="007153FC" w:rsidRPr="00E166F0">
        <w:rPr>
          <w:rFonts w:ascii="Times New Roman" w:eastAsia="Times New Roman" w:hAnsi="Times New Roman" w:cs="Times New Roman"/>
          <w:sz w:val="24"/>
          <w:szCs w:val="24"/>
          <w:lang w:eastAsia="ru-RU"/>
        </w:rPr>
        <w:t xml:space="preserve">всех существующих и оперативных средств контроля. </w:t>
      </w:r>
    </w:p>
    <w:p w14:paraId="4DC939E8" w14:textId="77777777" w:rsidR="007153FC" w:rsidRPr="00E166F0" w:rsidRDefault="007153FC" w:rsidP="007153F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14:paraId="3BBF5D89" w14:textId="779D6415" w:rsidR="007153FC" w:rsidRPr="00E166F0" w:rsidRDefault="00492D36" w:rsidP="007153FC">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sidRPr="00E166F0">
        <w:rPr>
          <w:rFonts w:ascii="Times New Roman" w:eastAsia="Times New Roman" w:hAnsi="Times New Roman" w:cs="Times New Roman"/>
          <w:b/>
          <w:sz w:val="24"/>
          <w:szCs w:val="24"/>
          <w:lang w:eastAsia="ru-RU"/>
        </w:rPr>
        <w:t>6 </w:t>
      </w:r>
      <w:r w:rsidR="00F728AD" w:rsidRPr="00E166F0">
        <w:rPr>
          <w:rFonts w:ascii="Times New Roman" w:eastAsia="Times New Roman" w:hAnsi="Times New Roman" w:cs="Times New Roman"/>
          <w:b/>
          <w:sz w:val="24"/>
          <w:szCs w:val="24"/>
          <w:lang w:eastAsia="ru-RU"/>
        </w:rPr>
        <w:t xml:space="preserve">Процедуры плана по управлению рисками системы </w:t>
      </w:r>
      <w:proofErr w:type="spellStart"/>
      <w:r w:rsidR="00F728AD" w:rsidRPr="00E166F0">
        <w:rPr>
          <w:rFonts w:ascii="Times New Roman" w:eastAsia="Times New Roman" w:hAnsi="Times New Roman" w:cs="Times New Roman"/>
          <w:b/>
          <w:sz w:val="24"/>
          <w:szCs w:val="24"/>
          <w:lang w:eastAsia="ru-RU"/>
        </w:rPr>
        <w:t>Халал</w:t>
      </w:r>
      <w:proofErr w:type="spellEnd"/>
    </w:p>
    <w:p w14:paraId="1FA28A1C" w14:textId="77777777" w:rsidR="00492D36" w:rsidRPr="00E166F0" w:rsidRDefault="00492D36" w:rsidP="007153F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14:paraId="37742BF5" w14:textId="2F58702C" w:rsidR="007153FC" w:rsidRPr="00E166F0" w:rsidRDefault="00492D36" w:rsidP="007153FC">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sidRPr="00E166F0">
        <w:rPr>
          <w:rFonts w:ascii="Times New Roman" w:eastAsia="Times New Roman" w:hAnsi="Times New Roman" w:cs="Times New Roman"/>
          <w:b/>
          <w:sz w:val="24"/>
          <w:szCs w:val="24"/>
          <w:lang w:eastAsia="ru-RU"/>
        </w:rPr>
        <w:t>6.1 </w:t>
      </w:r>
      <w:r w:rsidR="00F728AD" w:rsidRPr="00E166F0">
        <w:rPr>
          <w:rFonts w:ascii="Times New Roman" w:eastAsia="Times New Roman" w:hAnsi="Times New Roman" w:cs="Times New Roman"/>
          <w:b/>
          <w:sz w:val="24"/>
          <w:szCs w:val="24"/>
          <w:lang w:eastAsia="ru-RU"/>
        </w:rPr>
        <w:t>Складирование и связанная с ним деятельность</w:t>
      </w:r>
    </w:p>
    <w:p w14:paraId="3218E592" w14:textId="77777777" w:rsidR="00F728AD" w:rsidRPr="00E166F0" w:rsidRDefault="00F728AD" w:rsidP="007153F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14:paraId="7EC73203" w14:textId="0D8FD915" w:rsidR="007153FC" w:rsidRPr="00E166F0" w:rsidRDefault="00492D36" w:rsidP="007153F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166F0">
        <w:rPr>
          <w:rFonts w:ascii="Times New Roman" w:eastAsia="Times New Roman" w:hAnsi="Times New Roman" w:cs="Times New Roman"/>
          <w:sz w:val="24"/>
          <w:szCs w:val="24"/>
          <w:lang w:eastAsia="ru-RU"/>
        </w:rPr>
        <w:t>6.1.1 </w:t>
      </w:r>
      <w:r w:rsidR="00F728AD" w:rsidRPr="00E166F0">
        <w:rPr>
          <w:rFonts w:ascii="Times New Roman" w:eastAsia="Times New Roman" w:hAnsi="Times New Roman" w:cs="Times New Roman"/>
          <w:sz w:val="24"/>
          <w:szCs w:val="24"/>
          <w:lang w:eastAsia="ru-RU"/>
        </w:rPr>
        <w:t>Д</w:t>
      </w:r>
      <w:r w:rsidR="007153FC" w:rsidRPr="00E166F0">
        <w:rPr>
          <w:rFonts w:ascii="Times New Roman" w:eastAsia="Times New Roman" w:hAnsi="Times New Roman" w:cs="Times New Roman"/>
          <w:sz w:val="24"/>
          <w:szCs w:val="24"/>
          <w:lang w:eastAsia="ru-RU"/>
        </w:rPr>
        <w:t>ействия включают следующее:</w:t>
      </w:r>
      <w:r w:rsidR="00F728AD" w:rsidRPr="00E166F0">
        <w:t xml:space="preserve"> </w:t>
      </w:r>
    </w:p>
    <w:p w14:paraId="3AD69F64" w14:textId="4170F1A2" w:rsidR="007153FC" w:rsidRPr="00E166F0" w:rsidRDefault="00492D36" w:rsidP="007153F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166F0">
        <w:rPr>
          <w:rFonts w:ascii="Times New Roman" w:eastAsia="Times New Roman" w:hAnsi="Times New Roman" w:cs="Times New Roman"/>
          <w:sz w:val="24"/>
          <w:szCs w:val="24"/>
          <w:lang w:eastAsia="ru-RU"/>
        </w:rPr>
        <w:t>6.1.1.1 </w:t>
      </w:r>
      <w:r w:rsidR="00E2734D" w:rsidRPr="00E166F0">
        <w:rPr>
          <w:rFonts w:ascii="Times New Roman" w:eastAsia="Times New Roman" w:hAnsi="Times New Roman" w:cs="Times New Roman"/>
          <w:sz w:val="24"/>
          <w:szCs w:val="24"/>
          <w:lang w:eastAsia="ru-RU"/>
        </w:rPr>
        <w:t xml:space="preserve">Инструкцию для потребителей; </w:t>
      </w:r>
    </w:p>
    <w:p w14:paraId="56AD945F" w14:textId="6E801E8D" w:rsidR="007153FC" w:rsidRPr="00E166F0" w:rsidRDefault="00492D36" w:rsidP="007153F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166F0">
        <w:rPr>
          <w:rFonts w:ascii="Times New Roman" w:eastAsia="Times New Roman" w:hAnsi="Times New Roman" w:cs="Times New Roman"/>
          <w:sz w:val="24"/>
          <w:szCs w:val="24"/>
          <w:lang w:eastAsia="ru-RU"/>
        </w:rPr>
        <w:t>6.1.1.2 </w:t>
      </w:r>
      <w:r w:rsidR="00E2734D" w:rsidRPr="00E166F0">
        <w:rPr>
          <w:rFonts w:ascii="Times New Roman" w:eastAsia="Times New Roman" w:hAnsi="Times New Roman" w:cs="Times New Roman"/>
          <w:sz w:val="24"/>
          <w:szCs w:val="24"/>
          <w:lang w:eastAsia="ru-RU"/>
        </w:rPr>
        <w:t>Идентификацию</w:t>
      </w:r>
      <w:r w:rsidR="007153FC" w:rsidRPr="00E166F0">
        <w:rPr>
          <w:rFonts w:ascii="Times New Roman" w:eastAsia="Times New Roman" w:hAnsi="Times New Roman" w:cs="Times New Roman"/>
          <w:sz w:val="24"/>
          <w:szCs w:val="24"/>
          <w:lang w:eastAsia="ru-RU"/>
        </w:rPr>
        <w:t xml:space="preserve"> и разделени</w:t>
      </w:r>
      <w:r w:rsidR="00E2734D" w:rsidRPr="00E166F0">
        <w:rPr>
          <w:rFonts w:ascii="Times New Roman" w:eastAsia="Times New Roman" w:hAnsi="Times New Roman" w:cs="Times New Roman"/>
          <w:sz w:val="24"/>
          <w:szCs w:val="24"/>
          <w:lang w:eastAsia="ru-RU"/>
        </w:rPr>
        <w:t xml:space="preserve">е не </w:t>
      </w:r>
      <w:proofErr w:type="spellStart"/>
      <w:r w:rsidR="00E2734D" w:rsidRPr="00E166F0">
        <w:rPr>
          <w:rFonts w:ascii="Times New Roman" w:eastAsia="Times New Roman" w:hAnsi="Times New Roman" w:cs="Times New Roman"/>
          <w:sz w:val="24"/>
          <w:szCs w:val="24"/>
          <w:lang w:eastAsia="ru-RU"/>
        </w:rPr>
        <w:t>Халал</w:t>
      </w:r>
      <w:proofErr w:type="spellEnd"/>
      <w:r w:rsidR="00E2734D" w:rsidRPr="00E166F0">
        <w:rPr>
          <w:rFonts w:ascii="Times New Roman" w:eastAsia="Times New Roman" w:hAnsi="Times New Roman" w:cs="Times New Roman"/>
          <w:sz w:val="24"/>
          <w:szCs w:val="24"/>
          <w:lang w:eastAsia="ru-RU"/>
        </w:rPr>
        <w:t xml:space="preserve"> продукции; </w:t>
      </w:r>
    </w:p>
    <w:p w14:paraId="5C21E092" w14:textId="2C447DED" w:rsidR="007153FC" w:rsidRPr="00E166F0" w:rsidRDefault="00492D36" w:rsidP="007153F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166F0">
        <w:rPr>
          <w:rFonts w:ascii="Times New Roman" w:eastAsia="Times New Roman" w:hAnsi="Times New Roman" w:cs="Times New Roman"/>
          <w:sz w:val="24"/>
          <w:szCs w:val="24"/>
          <w:lang w:eastAsia="ru-RU"/>
        </w:rPr>
        <w:t>6.1.1.3 </w:t>
      </w:r>
      <w:r w:rsidR="00E2734D" w:rsidRPr="00E166F0">
        <w:rPr>
          <w:rFonts w:ascii="Times New Roman" w:eastAsia="Times New Roman" w:hAnsi="Times New Roman" w:cs="Times New Roman"/>
          <w:sz w:val="24"/>
          <w:szCs w:val="24"/>
          <w:lang w:eastAsia="ru-RU"/>
        </w:rPr>
        <w:t xml:space="preserve">Проверку поступающих товаров на целостность; </w:t>
      </w:r>
    </w:p>
    <w:p w14:paraId="1AB115A3" w14:textId="547CDBFA" w:rsidR="007153FC" w:rsidRPr="00E166F0" w:rsidRDefault="00312338" w:rsidP="007153F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6.1.1.4 </w:t>
      </w:r>
      <w:r w:rsidR="00BF4057" w:rsidRPr="00E166F0">
        <w:rPr>
          <w:rFonts w:ascii="Times New Roman" w:eastAsia="Times New Roman" w:hAnsi="Times New Roman" w:cs="Times New Roman"/>
          <w:sz w:val="24"/>
          <w:szCs w:val="24"/>
          <w:lang w:eastAsia="ru-RU"/>
        </w:rPr>
        <w:t xml:space="preserve">Передачу </w:t>
      </w:r>
      <w:r w:rsidR="007153FC" w:rsidRPr="00E166F0">
        <w:rPr>
          <w:rFonts w:ascii="Times New Roman" w:eastAsia="Times New Roman" w:hAnsi="Times New Roman" w:cs="Times New Roman"/>
          <w:sz w:val="24"/>
          <w:szCs w:val="24"/>
          <w:lang w:eastAsia="ru-RU"/>
        </w:rPr>
        <w:t>товара на склад</w:t>
      </w:r>
      <w:r w:rsidR="00BF4057" w:rsidRPr="00E166F0">
        <w:rPr>
          <w:rFonts w:ascii="Times New Roman" w:eastAsia="Times New Roman" w:hAnsi="Times New Roman" w:cs="Times New Roman"/>
          <w:sz w:val="24"/>
          <w:szCs w:val="24"/>
          <w:lang w:eastAsia="ru-RU"/>
        </w:rPr>
        <w:t>;</w:t>
      </w:r>
    </w:p>
    <w:p w14:paraId="1697C477" w14:textId="31E11159" w:rsidR="007153FC" w:rsidRPr="00E166F0" w:rsidRDefault="00492D36" w:rsidP="007153F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166F0">
        <w:rPr>
          <w:rFonts w:ascii="Times New Roman" w:eastAsia="Times New Roman" w:hAnsi="Times New Roman" w:cs="Times New Roman"/>
          <w:sz w:val="24"/>
          <w:szCs w:val="24"/>
          <w:lang w:eastAsia="ru-RU"/>
        </w:rPr>
        <w:t>6.1.1.5 </w:t>
      </w:r>
      <w:r w:rsidR="00BF4057" w:rsidRPr="00E166F0">
        <w:rPr>
          <w:rFonts w:ascii="Times New Roman" w:eastAsia="Times New Roman" w:hAnsi="Times New Roman" w:cs="Times New Roman"/>
          <w:sz w:val="24"/>
          <w:szCs w:val="24"/>
          <w:lang w:eastAsia="ru-RU"/>
        </w:rPr>
        <w:t>Выгрузку продуктов, товаров и/или грузов в место назначения;</w:t>
      </w:r>
    </w:p>
    <w:p w14:paraId="5758D030" w14:textId="2F4223C8" w:rsidR="007153FC" w:rsidRPr="00E166F0" w:rsidRDefault="00492D36" w:rsidP="007153F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166F0">
        <w:rPr>
          <w:rFonts w:ascii="Times New Roman" w:eastAsia="Times New Roman" w:hAnsi="Times New Roman" w:cs="Times New Roman"/>
          <w:sz w:val="24"/>
          <w:szCs w:val="24"/>
          <w:lang w:eastAsia="ru-RU"/>
        </w:rPr>
        <w:t>6.1.1.6 </w:t>
      </w:r>
      <w:r w:rsidR="00050D94" w:rsidRPr="00E166F0">
        <w:rPr>
          <w:rFonts w:ascii="Times New Roman" w:eastAsia="Times New Roman" w:hAnsi="Times New Roman" w:cs="Times New Roman"/>
          <w:sz w:val="24"/>
          <w:szCs w:val="24"/>
          <w:lang w:eastAsia="ru-RU"/>
        </w:rPr>
        <w:t>Хранение в холодильной камере (замороженные и охлажденные продукты, товары и/или грузы);</w:t>
      </w:r>
    </w:p>
    <w:p w14:paraId="05379BCE" w14:textId="78C867CE" w:rsidR="007153FC" w:rsidRPr="00E166F0" w:rsidRDefault="00492D36" w:rsidP="00050D94">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166F0">
        <w:rPr>
          <w:rFonts w:ascii="Times New Roman" w:eastAsia="Times New Roman" w:hAnsi="Times New Roman" w:cs="Times New Roman"/>
          <w:sz w:val="24"/>
          <w:szCs w:val="24"/>
          <w:lang w:eastAsia="ru-RU"/>
        </w:rPr>
        <w:t>6.1.1.7 </w:t>
      </w:r>
      <w:r w:rsidR="00050D94" w:rsidRPr="00E166F0">
        <w:rPr>
          <w:rFonts w:ascii="Times New Roman" w:eastAsia="Times New Roman" w:hAnsi="Times New Roman" w:cs="Times New Roman"/>
          <w:sz w:val="24"/>
          <w:szCs w:val="24"/>
          <w:lang w:eastAsia="ru-RU"/>
        </w:rPr>
        <w:t>Хранение в комнате (для продуктов, товаров и/ или грузов</w:t>
      </w:r>
      <w:r w:rsidR="007153FC" w:rsidRPr="00E166F0">
        <w:rPr>
          <w:rFonts w:ascii="Times New Roman" w:eastAsia="Times New Roman" w:hAnsi="Times New Roman" w:cs="Times New Roman"/>
          <w:sz w:val="24"/>
          <w:szCs w:val="24"/>
          <w:lang w:eastAsia="ru-RU"/>
        </w:rPr>
        <w:t>, которые могут хран</w:t>
      </w:r>
      <w:r w:rsidR="00050D94" w:rsidRPr="00E166F0">
        <w:rPr>
          <w:rFonts w:ascii="Times New Roman" w:eastAsia="Times New Roman" w:hAnsi="Times New Roman" w:cs="Times New Roman"/>
          <w:sz w:val="24"/>
          <w:szCs w:val="24"/>
          <w:lang w:eastAsia="ru-RU"/>
        </w:rPr>
        <w:t>иться при комнатной температуре</w:t>
      </w:r>
      <w:r w:rsidR="007153FC" w:rsidRPr="00E166F0">
        <w:rPr>
          <w:rFonts w:ascii="Times New Roman" w:eastAsia="Times New Roman" w:hAnsi="Times New Roman" w:cs="Times New Roman"/>
          <w:sz w:val="24"/>
          <w:szCs w:val="24"/>
          <w:lang w:eastAsia="ru-RU"/>
        </w:rPr>
        <w:t>)</w:t>
      </w:r>
      <w:r w:rsidR="00050D94" w:rsidRPr="00E166F0">
        <w:rPr>
          <w:rFonts w:ascii="Times New Roman" w:eastAsia="Times New Roman" w:hAnsi="Times New Roman" w:cs="Times New Roman"/>
          <w:sz w:val="24"/>
          <w:szCs w:val="24"/>
          <w:lang w:eastAsia="ru-RU"/>
        </w:rPr>
        <w:t>;</w:t>
      </w:r>
    </w:p>
    <w:p w14:paraId="4160E38F" w14:textId="172D9B36" w:rsidR="007153FC" w:rsidRPr="00E166F0" w:rsidRDefault="00492D36" w:rsidP="007153F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166F0">
        <w:rPr>
          <w:rFonts w:ascii="Times New Roman" w:eastAsia="Times New Roman" w:hAnsi="Times New Roman" w:cs="Times New Roman"/>
          <w:sz w:val="24"/>
          <w:szCs w:val="24"/>
          <w:lang w:eastAsia="ru-RU"/>
        </w:rPr>
        <w:t>6.1.1.8 </w:t>
      </w:r>
      <w:r w:rsidR="00050D94" w:rsidRPr="00E166F0">
        <w:rPr>
          <w:rFonts w:ascii="Times New Roman" w:eastAsia="Times New Roman" w:hAnsi="Times New Roman" w:cs="Times New Roman"/>
          <w:sz w:val="24"/>
          <w:szCs w:val="24"/>
          <w:lang w:eastAsia="ru-RU"/>
        </w:rPr>
        <w:t xml:space="preserve">Обслуживание холодильной цепи; </w:t>
      </w:r>
    </w:p>
    <w:p w14:paraId="2DDEE0E6" w14:textId="77777777" w:rsidR="00050D94" w:rsidRPr="00E166F0" w:rsidRDefault="00492D36" w:rsidP="00050D94">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166F0">
        <w:rPr>
          <w:rFonts w:ascii="Times New Roman" w:eastAsia="Times New Roman" w:hAnsi="Times New Roman" w:cs="Times New Roman"/>
          <w:sz w:val="24"/>
          <w:szCs w:val="24"/>
          <w:lang w:eastAsia="ru-RU"/>
        </w:rPr>
        <w:t>6.1.1.9 </w:t>
      </w:r>
      <w:r w:rsidR="00050D94" w:rsidRPr="00E166F0">
        <w:rPr>
          <w:rFonts w:ascii="Times New Roman" w:eastAsia="Times New Roman" w:hAnsi="Times New Roman" w:cs="Times New Roman"/>
          <w:sz w:val="24"/>
          <w:szCs w:val="24"/>
          <w:lang w:eastAsia="ru-RU"/>
        </w:rPr>
        <w:t>Хранение в проветриваемом помещении;</w:t>
      </w:r>
    </w:p>
    <w:p w14:paraId="482DED68" w14:textId="280A46CC" w:rsidR="007153FC" w:rsidRPr="00E166F0" w:rsidRDefault="00492D36" w:rsidP="00050D94">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166F0">
        <w:rPr>
          <w:rFonts w:ascii="Times New Roman" w:eastAsia="Times New Roman" w:hAnsi="Times New Roman" w:cs="Times New Roman"/>
          <w:sz w:val="24"/>
          <w:szCs w:val="24"/>
          <w:lang w:eastAsia="ru-RU"/>
        </w:rPr>
        <w:t>6.1.1.10 </w:t>
      </w:r>
      <w:r w:rsidR="00050D94" w:rsidRPr="00E166F0">
        <w:rPr>
          <w:rFonts w:ascii="Times New Roman" w:eastAsia="Times New Roman" w:hAnsi="Times New Roman" w:cs="Times New Roman"/>
          <w:sz w:val="24"/>
          <w:szCs w:val="24"/>
          <w:lang w:eastAsia="ru-RU"/>
        </w:rPr>
        <w:t>Сортировку продуктов, товаров и/или грузов в соответствии с потребностями пользователей;</w:t>
      </w:r>
    </w:p>
    <w:p w14:paraId="24F9883F" w14:textId="544E1205" w:rsidR="007153FC" w:rsidRPr="00E166F0" w:rsidRDefault="00492D36" w:rsidP="007153F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166F0">
        <w:rPr>
          <w:rFonts w:ascii="Times New Roman" w:eastAsia="Times New Roman" w:hAnsi="Times New Roman" w:cs="Times New Roman"/>
          <w:sz w:val="24"/>
          <w:szCs w:val="24"/>
          <w:lang w:eastAsia="ru-RU"/>
        </w:rPr>
        <w:t>6.1.1.11 </w:t>
      </w:r>
      <w:r w:rsidR="00050D94" w:rsidRPr="00E166F0">
        <w:rPr>
          <w:rFonts w:ascii="Times New Roman" w:eastAsia="Times New Roman" w:hAnsi="Times New Roman" w:cs="Times New Roman"/>
          <w:sz w:val="24"/>
          <w:szCs w:val="24"/>
          <w:lang w:eastAsia="ru-RU"/>
        </w:rPr>
        <w:t>Отправление на рынок;</w:t>
      </w:r>
    </w:p>
    <w:p w14:paraId="13ECAE15" w14:textId="521638A2" w:rsidR="007153FC" w:rsidRPr="00E166F0" w:rsidRDefault="00492D36" w:rsidP="007153F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166F0">
        <w:rPr>
          <w:rFonts w:ascii="Times New Roman" w:eastAsia="Times New Roman" w:hAnsi="Times New Roman" w:cs="Times New Roman"/>
          <w:sz w:val="24"/>
          <w:szCs w:val="24"/>
          <w:lang w:eastAsia="ru-RU"/>
        </w:rPr>
        <w:t>6.1.1.12 </w:t>
      </w:r>
      <w:r w:rsidR="007153FC" w:rsidRPr="00E166F0">
        <w:rPr>
          <w:rFonts w:ascii="Times New Roman" w:eastAsia="Times New Roman" w:hAnsi="Times New Roman" w:cs="Times New Roman"/>
          <w:sz w:val="24"/>
          <w:szCs w:val="24"/>
          <w:lang w:eastAsia="ru-RU"/>
        </w:rPr>
        <w:t>Подсчет циклов и инвентарный контроль</w:t>
      </w:r>
      <w:r w:rsidR="00050D94" w:rsidRPr="00E166F0">
        <w:rPr>
          <w:rFonts w:ascii="Times New Roman" w:eastAsia="Times New Roman" w:hAnsi="Times New Roman" w:cs="Times New Roman"/>
          <w:sz w:val="24"/>
          <w:szCs w:val="24"/>
          <w:lang w:eastAsia="ru-RU"/>
        </w:rPr>
        <w:t>;</w:t>
      </w:r>
    </w:p>
    <w:p w14:paraId="36AC9958" w14:textId="77777777" w:rsidR="00050D94" w:rsidRPr="00E166F0" w:rsidRDefault="00492D36" w:rsidP="00050D94">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166F0">
        <w:rPr>
          <w:rFonts w:ascii="Times New Roman" w:eastAsia="Times New Roman" w:hAnsi="Times New Roman" w:cs="Times New Roman"/>
          <w:sz w:val="24"/>
          <w:szCs w:val="24"/>
          <w:lang w:eastAsia="ru-RU"/>
        </w:rPr>
        <w:t>6.1.1.13 </w:t>
      </w:r>
      <w:r w:rsidR="00050D94" w:rsidRPr="00E166F0">
        <w:rPr>
          <w:rFonts w:ascii="Times New Roman" w:eastAsia="Times New Roman" w:hAnsi="Times New Roman" w:cs="Times New Roman"/>
          <w:sz w:val="24"/>
          <w:szCs w:val="24"/>
          <w:lang w:eastAsia="ru-RU"/>
        </w:rPr>
        <w:t>Процесс конвертации и переупаковки запасов;</w:t>
      </w:r>
    </w:p>
    <w:p w14:paraId="6369BFF5" w14:textId="77C450BA" w:rsidR="00050D94" w:rsidRPr="00E166F0" w:rsidRDefault="00492D36" w:rsidP="00050D94">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166F0">
        <w:rPr>
          <w:rFonts w:ascii="Times New Roman" w:eastAsia="Times New Roman" w:hAnsi="Times New Roman" w:cs="Times New Roman"/>
          <w:sz w:val="24"/>
          <w:szCs w:val="24"/>
          <w:lang w:eastAsia="ru-RU"/>
        </w:rPr>
        <w:t>6.1.1.14 </w:t>
      </w:r>
      <w:r w:rsidR="00050D94" w:rsidRPr="00E166F0">
        <w:rPr>
          <w:rFonts w:ascii="Times New Roman" w:eastAsia="Times New Roman" w:hAnsi="Times New Roman" w:cs="Times New Roman"/>
          <w:sz w:val="24"/>
          <w:szCs w:val="24"/>
          <w:lang w:eastAsia="ru-RU"/>
        </w:rPr>
        <w:t xml:space="preserve">Обработка/утилизация поврежденных и просроченных продуктов, товаров и/или грузов; </w:t>
      </w:r>
    </w:p>
    <w:p w14:paraId="60409CBC" w14:textId="722165EF" w:rsidR="007153FC" w:rsidRPr="00E166F0" w:rsidRDefault="00492D36" w:rsidP="00050D94">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166F0">
        <w:rPr>
          <w:rFonts w:ascii="Times New Roman" w:eastAsia="Times New Roman" w:hAnsi="Times New Roman" w:cs="Times New Roman"/>
          <w:sz w:val="24"/>
          <w:szCs w:val="24"/>
          <w:lang w:eastAsia="ru-RU"/>
        </w:rPr>
        <w:t>6.1.1.15 </w:t>
      </w:r>
      <w:r w:rsidR="007153FC" w:rsidRPr="00E166F0">
        <w:rPr>
          <w:rFonts w:ascii="Times New Roman" w:eastAsia="Times New Roman" w:hAnsi="Times New Roman" w:cs="Times New Roman"/>
          <w:sz w:val="24"/>
          <w:szCs w:val="24"/>
          <w:lang w:eastAsia="ru-RU"/>
        </w:rPr>
        <w:t>Обработка возвращенных продуктов, товар</w:t>
      </w:r>
      <w:r w:rsidR="00050D94" w:rsidRPr="00E166F0">
        <w:rPr>
          <w:rFonts w:ascii="Times New Roman" w:eastAsia="Times New Roman" w:hAnsi="Times New Roman" w:cs="Times New Roman"/>
          <w:sz w:val="24"/>
          <w:szCs w:val="24"/>
          <w:lang w:eastAsia="ru-RU"/>
        </w:rPr>
        <w:t>ов и/или грузов/отказов потребителей;</w:t>
      </w:r>
    </w:p>
    <w:p w14:paraId="647D7A97" w14:textId="0E4BE164" w:rsidR="00866B3C" w:rsidRPr="00E166F0" w:rsidRDefault="00492D36" w:rsidP="00866B3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166F0">
        <w:rPr>
          <w:rFonts w:ascii="Times New Roman" w:eastAsia="Times New Roman" w:hAnsi="Times New Roman" w:cs="Times New Roman"/>
          <w:sz w:val="24"/>
          <w:szCs w:val="24"/>
          <w:lang w:eastAsia="ru-RU"/>
        </w:rPr>
        <w:t>6.1.1.16 </w:t>
      </w:r>
      <w:r w:rsidR="00866B3C" w:rsidRPr="00E166F0">
        <w:rPr>
          <w:rFonts w:ascii="Times New Roman" w:eastAsia="Times New Roman" w:hAnsi="Times New Roman" w:cs="Times New Roman"/>
          <w:sz w:val="24"/>
          <w:szCs w:val="24"/>
          <w:lang w:eastAsia="ru-RU"/>
        </w:rPr>
        <w:t>Проверку</w:t>
      </w:r>
      <w:r w:rsidR="007153FC" w:rsidRPr="00E166F0">
        <w:rPr>
          <w:rFonts w:ascii="Times New Roman" w:eastAsia="Times New Roman" w:hAnsi="Times New Roman" w:cs="Times New Roman"/>
          <w:sz w:val="24"/>
          <w:szCs w:val="24"/>
          <w:lang w:eastAsia="ru-RU"/>
        </w:rPr>
        <w:t xml:space="preserve"> поставщиков и периодический мониторинг</w:t>
      </w:r>
      <w:r w:rsidR="00866B3C" w:rsidRPr="00E166F0">
        <w:rPr>
          <w:rFonts w:ascii="Times New Roman" w:eastAsia="Times New Roman" w:hAnsi="Times New Roman" w:cs="Times New Roman"/>
          <w:sz w:val="24"/>
          <w:szCs w:val="24"/>
          <w:lang w:eastAsia="ru-RU"/>
        </w:rPr>
        <w:t>;</w:t>
      </w:r>
    </w:p>
    <w:p w14:paraId="7D6B60A4" w14:textId="77777777" w:rsidR="00866B3C" w:rsidRPr="00E166F0" w:rsidRDefault="00492D36" w:rsidP="00866B3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166F0">
        <w:rPr>
          <w:rFonts w:ascii="Times New Roman" w:eastAsia="Times New Roman" w:hAnsi="Times New Roman" w:cs="Times New Roman"/>
          <w:sz w:val="24"/>
          <w:szCs w:val="24"/>
          <w:lang w:eastAsia="ru-RU"/>
        </w:rPr>
        <w:t>6.1.1.17 </w:t>
      </w:r>
      <w:r w:rsidR="00866B3C" w:rsidRPr="00E166F0">
        <w:rPr>
          <w:rFonts w:ascii="Times New Roman" w:eastAsia="Times New Roman" w:hAnsi="Times New Roman" w:cs="Times New Roman"/>
          <w:sz w:val="24"/>
          <w:szCs w:val="24"/>
          <w:lang w:eastAsia="ru-RU"/>
        </w:rPr>
        <w:t>Таможенный контроль и контроль органов;</w:t>
      </w:r>
    </w:p>
    <w:p w14:paraId="38374A35" w14:textId="1B675CB5" w:rsidR="007153FC" w:rsidRPr="00E166F0" w:rsidRDefault="00492D36" w:rsidP="00866B3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166F0">
        <w:rPr>
          <w:rFonts w:ascii="Times New Roman" w:eastAsia="Times New Roman" w:hAnsi="Times New Roman" w:cs="Times New Roman"/>
          <w:sz w:val="24"/>
          <w:szCs w:val="24"/>
          <w:lang w:eastAsia="ru-RU"/>
        </w:rPr>
        <w:t>6.1.1.18</w:t>
      </w:r>
      <w:proofErr w:type="gramStart"/>
      <w:r w:rsidRPr="00E166F0">
        <w:rPr>
          <w:rFonts w:ascii="Times New Roman" w:eastAsia="Times New Roman" w:hAnsi="Times New Roman" w:cs="Times New Roman"/>
          <w:sz w:val="24"/>
          <w:szCs w:val="24"/>
          <w:lang w:eastAsia="ru-RU"/>
        </w:rPr>
        <w:t> </w:t>
      </w:r>
      <w:r w:rsidR="007153FC" w:rsidRPr="00E166F0">
        <w:rPr>
          <w:rFonts w:ascii="Times New Roman" w:eastAsia="Times New Roman" w:hAnsi="Times New Roman" w:cs="Times New Roman"/>
          <w:sz w:val="24"/>
          <w:szCs w:val="24"/>
          <w:lang w:eastAsia="ru-RU"/>
        </w:rPr>
        <w:t>Д</w:t>
      </w:r>
      <w:proofErr w:type="gramEnd"/>
      <w:r w:rsidR="007153FC" w:rsidRPr="00E166F0">
        <w:rPr>
          <w:rFonts w:ascii="Times New Roman" w:eastAsia="Times New Roman" w:hAnsi="Times New Roman" w:cs="Times New Roman"/>
          <w:sz w:val="24"/>
          <w:szCs w:val="24"/>
          <w:lang w:eastAsia="ru-RU"/>
        </w:rPr>
        <w:t>ругое</w:t>
      </w:r>
    </w:p>
    <w:p w14:paraId="3C269DCF" w14:textId="77777777" w:rsidR="007153FC" w:rsidRPr="00E166F0" w:rsidRDefault="007153FC" w:rsidP="007153F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14:paraId="3080DDC6" w14:textId="11CF3108" w:rsidR="007153FC" w:rsidRPr="00E166F0" w:rsidRDefault="00866B3C" w:rsidP="007153FC">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sidRPr="00E166F0">
        <w:rPr>
          <w:rFonts w:ascii="Times New Roman" w:eastAsia="Times New Roman" w:hAnsi="Times New Roman" w:cs="Times New Roman"/>
          <w:b/>
          <w:sz w:val="24"/>
          <w:szCs w:val="24"/>
          <w:lang w:eastAsia="ru-RU"/>
        </w:rPr>
        <w:t xml:space="preserve">6.2 Ведение записей </w:t>
      </w:r>
    </w:p>
    <w:p w14:paraId="089C3596" w14:textId="77777777" w:rsidR="00492D36" w:rsidRPr="00E166F0" w:rsidRDefault="00492D36" w:rsidP="007153F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14:paraId="035FAEAC" w14:textId="5325F63F" w:rsidR="00520702" w:rsidRPr="00E166F0" w:rsidRDefault="00866B3C" w:rsidP="0052070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166F0">
        <w:rPr>
          <w:rFonts w:ascii="Times New Roman" w:eastAsia="Times New Roman" w:hAnsi="Times New Roman" w:cs="Times New Roman"/>
          <w:sz w:val="24"/>
          <w:szCs w:val="24"/>
          <w:lang w:eastAsia="ru-RU"/>
        </w:rPr>
        <w:t>Организация должна вести записи о складировании, упаковке</w:t>
      </w:r>
      <w:r w:rsidR="00520702" w:rsidRPr="00E166F0">
        <w:rPr>
          <w:rFonts w:ascii="Times New Roman" w:eastAsia="Times New Roman" w:hAnsi="Times New Roman" w:cs="Times New Roman"/>
          <w:sz w:val="24"/>
          <w:szCs w:val="24"/>
          <w:lang w:eastAsia="ru-RU"/>
        </w:rPr>
        <w:t xml:space="preserve"> и связанной</w:t>
      </w:r>
      <w:r w:rsidR="00806E9C" w:rsidRPr="00E166F0">
        <w:rPr>
          <w:rFonts w:ascii="Times New Roman" w:eastAsia="Times New Roman" w:hAnsi="Times New Roman" w:cs="Times New Roman"/>
          <w:sz w:val="24"/>
          <w:szCs w:val="24"/>
          <w:lang w:eastAsia="ru-RU"/>
        </w:rPr>
        <w:t xml:space="preserve"> с ними деятельности, включая раз</w:t>
      </w:r>
      <w:r w:rsidR="00520702" w:rsidRPr="00E166F0">
        <w:rPr>
          <w:rFonts w:ascii="Times New Roman" w:eastAsia="Times New Roman" w:hAnsi="Times New Roman" w:cs="Times New Roman"/>
          <w:sz w:val="24"/>
          <w:szCs w:val="24"/>
          <w:lang w:eastAsia="ru-RU"/>
        </w:rPr>
        <w:t xml:space="preserve">бивку, пакетирование и перевозку в контейнерах в качестве доказательства </w:t>
      </w:r>
      <w:r w:rsidRPr="00E166F0">
        <w:rPr>
          <w:rFonts w:ascii="Times New Roman" w:eastAsia="Times New Roman" w:hAnsi="Times New Roman" w:cs="Times New Roman"/>
          <w:sz w:val="24"/>
          <w:szCs w:val="24"/>
          <w:lang w:eastAsia="ru-RU"/>
        </w:rPr>
        <w:t xml:space="preserve">функционирования </w:t>
      </w:r>
      <w:r w:rsidR="00520702" w:rsidRPr="00E166F0">
        <w:rPr>
          <w:rFonts w:ascii="Times New Roman" w:eastAsia="Times New Roman" w:hAnsi="Times New Roman" w:cs="Times New Roman"/>
          <w:sz w:val="24"/>
          <w:szCs w:val="24"/>
          <w:lang w:eastAsia="ru-RU"/>
        </w:rPr>
        <w:t xml:space="preserve">управления рисками системы </w:t>
      </w:r>
      <w:proofErr w:type="spellStart"/>
      <w:r w:rsidR="00520702" w:rsidRPr="00E166F0">
        <w:rPr>
          <w:rFonts w:ascii="Times New Roman" w:eastAsia="Times New Roman" w:hAnsi="Times New Roman" w:cs="Times New Roman"/>
          <w:sz w:val="24"/>
          <w:szCs w:val="24"/>
          <w:lang w:eastAsia="ru-RU"/>
        </w:rPr>
        <w:t>Халал</w:t>
      </w:r>
      <w:proofErr w:type="spellEnd"/>
      <w:r w:rsidR="00520702" w:rsidRPr="00E166F0">
        <w:rPr>
          <w:rFonts w:ascii="Times New Roman" w:eastAsia="Times New Roman" w:hAnsi="Times New Roman" w:cs="Times New Roman"/>
          <w:sz w:val="24"/>
          <w:szCs w:val="24"/>
          <w:lang w:eastAsia="ru-RU"/>
        </w:rPr>
        <w:t>.</w:t>
      </w:r>
      <w:r w:rsidRPr="00E166F0">
        <w:rPr>
          <w:rFonts w:ascii="Times New Roman" w:eastAsia="Times New Roman" w:hAnsi="Times New Roman" w:cs="Times New Roman"/>
          <w:sz w:val="24"/>
          <w:szCs w:val="24"/>
          <w:lang w:eastAsia="ru-RU"/>
        </w:rPr>
        <w:t xml:space="preserve"> </w:t>
      </w:r>
    </w:p>
    <w:p w14:paraId="642173B4" w14:textId="77777777" w:rsidR="007153FC" w:rsidRPr="00E166F0" w:rsidRDefault="007153FC" w:rsidP="007153F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14:paraId="7260A804" w14:textId="6E4C0E2D" w:rsidR="007153FC" w:rsidRPr="00E166F0" w:rsidRDefault="004E08B8" w:rsidP="007153FC">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sidRPr="00E166F0">
        <w:rPr>
          <w:rFonts w:ascii="Times New Roman" w:eastAsia="Times New Roman" w:hAnsi="Times New Roman" w:cs="Times New Roman"/>
          <w:b/>
          <w:sz w:val="24"/>
          <w:szCs w:val="24"/>
          <w:lang w:eastAsia="ru-RU"/>
        </w:rPr>
        <w:t>6.3 Управление несоответствиями</w:t>
      </w:r>
    </w:p>
    <w:p w14:paraId="14A3933E" w14:textId="77777777" w:rsidR="004E08B8" w:rsidRPr="00E166F0" w:rsidRDefault="004E08B8" w:rsidP="007153F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14:paraId="011A8350" w14:textId="4EFDED6E" w:rsidR="007153FC" w:rsidRPr="00E166F0" w:rsidRDefault="004E08B8" w:rsidP="007153FC">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sidRPr="00E166F0">
        <w:rPr>
          <w:rFonts w:ascii="Times New Roman" w:eastAsia="Times New Roman" w:hAnsi="Times New Roman" w:cs="Times New Roman"/>
          <w:b/>
          <w:sz w:val="24"/>
          <w:szCs w:val="24"/>
          <w:lang w:eastAsia="ru-RU"/>
        </w:rPr>
        <w:t xml:space="preserve">6.3.1 </w:t>
      </w:r>
      <w:r w:rsidR="007153FC" w:rsidRPr="00E166F0">
        <w:rPr>
          <w:rFonts w:ascii="Times New Roman" w:eastAsia="Times New Roman" w:hAnsi="Times New Roman" w:cs="Times New Roman"/>
          <w:b/>
          <w:sz w:val="24"/>
          <w:szCs w:val="24"/>
          <w:lang w:eastAsia="ru-RU"/>
        </w:rPr>
        <w:t>Обращение с загрязненными и повре</w:t>
      </w:r>
      <w:r w:rsidRPr="00E166F0">
        <w:rPr>
          <w:rFonts w:ascii="Times New Roman" w:eastAsia="Times New Roman" w:hAnsi="Times New Roman" w:cs="Times New Roman"/>
          <w:b/>
          <w:sz w:val="24"/>
          <w:szCs w:val="24"/>
          <w:lang w:eastAsia="ru-RU"/>
        </w:rPr>
        <w:t>жденными товарами и/или грузами</w:t>
      </w:r>
    </w:p>
    <w:p w14:paraId="7E8A637B" w14:textId="77777777" w:rsidR="004E08B8" w:rsidRPr="00E166F0" w:rsidRDefault="004E08B8" w:rsidP="007153FC">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p>
    <w:p w14:paraId="712C5014" w14:textId="210115BC" w:rsidR="007153FC" w:rsidRPr="00E166F0" w:rsidRDefault="004E08B8" w:rsidP="007153F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166F0">
        <w:rPr>
          <w:rFonts w:ascii="Times New Roman" w:eastAsia="Times New Roman" w:hAnsi="Times New Roman" w:cs="Times New Roman"/>
          <w:sz w:val="24"/>
          <w:szCs w:val="24"/>
          <w:lang w:eastAsia="ru-RU"/>
        </w:rPr>
        <w:t xml:space="preserve">6.3.1.1 Необходимые процедуры и </w:t>
      </w:r>
      <w:r w:rsidR="003612C7" w:rsidRPr="00E166F0">
        <w:rPr>
          <w:rFonts w:ascii="Times New Roman" w:eastAsia="Times New Roman" w:hAnsi="Times New Roman" w:cs="Times New Roman"/>
          <w:sz w:val="24"/>
          <w:szCs w:val="24"/>
          <w:lang w:eastAsia="ru-RU"/>
        </w:rPr>
        <w:t xml:space="preserve">ведение записей </w:t>
      </w:r>
    </w:p>
    <w:p w14:paraId="0857DE33" w14:textId="77777777" w:rsidR="003612C7" w:rsidRPr="00E166F0" w:rsidRDefault="003612C7" w:rsidP="003612C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166F0">
        <w:rPr>
          <w:rFonts w:ascii="Times New Roman" w:eastAsia="Times New Roman" w:hAnsi="Times New Roman" w:cs="Times New Roman"/>
          <w:sz w:val="24"/>
          <w:szCs w:val="24"/>
          <w:lang w:eastAsia="ru-RU"/>
        </w:rPr>
        <w:t xml:space="preserve">Организация должна установить документированную процедуру и вести записи для определения обработки, контроля и утилизации, загрязненных и поврежденных товаров и/ или грузов, возникающих в результате обработки в условиях, когда меры контроля не осуществляются или неэффективны для предотвращения передачи загрязненных и/или </w:t>
      </w:r>
      <w:r w:rsidRPr="00E166F0">
        <w:rPr>
          <w:rFonts w:ascii="Times New Roman" w:eastAsia="Times New Roman" w:hAnsi="Times New Roman" w:cs="Times New Roman"/>
          <w:sz w:val="24"/>
          <w:szCs w:val="24"/>
          <w:lang w:eastAsia="ru-RU"/>
        </w:rPr>
        <w:lastRenderedPageBreak/>
        <w:t>поврежденных продуктов, товаров и/или грузов конечному потребителю. Организация также должна вести записи касающиеся обращения с загрязненными и/или поврежденными продуктами, товарами и/или грузом.</w:t>
      </w:r>
    </w:p>
    <w:p w14:paraId="0FBACD4E" w14:textId="2DF3F59D" w:rsidR="007153FC" w:rsidRPr="00E166F0" w:rsidRDefault="004E08B8" w:rsidP="003612C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166F0">
        <w:rPr>
          <w:rFonts w:ascii="Times New Roman" w:eastAsia="Times New Roman" w:hAnsi="Times New Roman" w:cs="Times New Roman"/>
          <w:sz w:val="24"/>
          <w:szCs w:val="24"/>
          <w:lang w:eastAsia="ru-RU"/>
        </w:rPr>
        <w:t>6.3.1.2 </w:t>
      </w:r>
      <w:r w:rsidR="007153FC" w:rsidRPr="00E166F0">
        <w:rPr>
          <w:rFonts w:ascii="Times New Roman" w:eastAsia="Times New Roman" w:hAnsi="Times New Roman" w:cs="Times New Roman"/>
          <w:sz w:val="24"/>
          <w:szCs w:val="24"/>
          <w:lang w:eastAsia="ru-RU"/>
        </w:rPr>
        <w:t>Утилизация загрязненных и /или поврежденных товаров и/или грузов:</w:t>
      </w:r>
    </w:p>
    <w:p w14:paraId="55DE64E7" w14:textId="127317FB" w:rsidR="003612C7" w:rsidRPr="00E166F0" w:rsidRDefault="00972E35" w:rsidP="007153F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166F0">
        <w:rPr>
          <w:rFonts w:ascii="Times New Roman" w:eastAsia="Times New Roman" w:hAnsi="Times New Roman" w:cs="Times New Roman"/>
          <w:sz w:val="24"/>
          <w:szCs w:val="24"/>
          <w:lang w:eastAsia="ru-RU"/>
        </w:rPr>
        <w:t xml:space="preserve">Загрязненные и поврежденные товары и/или грузы должны быть изолированы и информация о них передаться руководителю рабочей группы по </w:t>
      </w:r>
      <w:proofErr w:type="spellStart"/>
      <w:r w:rsidRPr="00E166F0">
        <w:rPr>
          <w:rFonts w:ascii="Times New Roman" w:eastAsia="Times New Roman" w:hAnsi="Times New Roman" w:cs="Times New Roman"/>
          <w:sz w:val="24"/>
          <w:szCs w:val="24"/>
          <w:lang w:eastAsia="ru-RU"/>
        </w:rPr>
        <w:t>Халал</w:t>
      </w:r>
      <w:proofErr w:type="spellEnd"/>
      <w:r w:rsidRPr="00E166F0">
        <w:rPr>
          <w:rFonts w:ascii="Times New Roman" w:eastAsia="Times New Roman" w:hAnsi="Times New Roman" w:cs="Times New Roman"/>
          <w:sz w:val="24"/>
          <w:szCs w:val="24"/>
          <w:lang w:eastAsia="ru-RU"/>
        </w:rPr>
        <w:t xml:space="preserve"> для принятия решения. Р</w:t>
      </w:r>
      <w:r w:rsidR="003612C7" w:rsidRPr="00E166F0">
        <w:rPr>
          <w:rFonts w:ascii="Times New Roman" w:eastAsia="Times New Roman" w:hAnsi="Times New Roman" w:cs="Times New Roman"/>
          <w:sz w:val="24"/>
          <w:szCs w:val="24"/>
          <w:lang w:eastAsia="ru-RU"/>
        </w:rPr>
        <w:t xml:space="preserve">ешения об утилизации должны </w:t>
      </w:r>
      <w:r w:rsidRPr="00E166F0">
        <w:rPr>
          <w:rFonts w:ascii="Times New Roman" w:eastAsia="Times New Roman" w:hAnsi="Times New Roman" w:cs="Times New Roman"/>
          <w:sz w:val="24"/>
          <w:szCs w:val="24"/>
          <w:lang w:eastAsia="ru-RU"/>
        </w:rPr>
        <w:t xml:space="preserve">быть зарегистрированы </w:t>
      </w:r>
      <w:r w:rsidR="003612C7" w:rsidRPr="00E166F0">
        <w:rPr>
          <w:rFonts w:ascii="Times New Roman" w:eastAsia="Times New Roman" w:hAnsi="Times New Roman" w:cs="Times New Roman"/>
          <w:sz w:val="24"/>
          <w:szCs w:val="24"/>
          <w:lang w:eastAsia="ru-RU"/>
        </w:rPr>
        <w:t xml:space="preserve">с информацией о характере загрязнения, его причинах и последствиях, включая информацию, необходимую для целей </w:t>
      </w:r>
      <w:proofErr w:type="spellStart"/>
      <w:r w:rsidR="003612C7" w:rsidRPr="00E166F0">
        <w:rPr>
          <w:rFonts w:ascii="Times New Roman" w:eastAsia="Times New Roman" w:hAnsi="Times New Roman" w:cs="Times New Roman"/>
          <w:sz w:val="24"/>
          <w:szCs w:val="24"/>
          <w:lang w:eastAsia="ru-RU"/>
        </w:rPr>
        <w:t>прослеживаемости</w:t>
      </w:r>
      <w:proofErr w:type="spellEnd"/>
      <w:r w:rsidR="003612C7" w:rsidRPr="00E166F0">
        <w:rPr>
          <w:rFonts w:ascii="Times New Roman" w:eastAsia="Times New Roman" w:hAnsi="Times New Roman" w:cs="Times New Roman"/>
          <w:sz w:val="24"/>
          <w:szCs w:val="24"/>
          <w:lang w:eastAsia="ru-RU"/>
        </w:rPr>
        <w:t>, связанну</w:t>
      </w:r>
      <w:r w:rsidRPr="00E166F0">
        <w:rPr>
          <w:rFonts w:ascii="Times New Roman" w:eastAsia="Times New Roman" w:hAnsi="Times New Roman" w:cs="Times New Roman"/>
          <w:sz w:val="24"/>
          <w:szCs w:val="24"/>
          <w:lang w:eastAsia="ru-RU"/>
        </w:rPr>
        <w:t>ю с загрязненными и/или поврежденными товарами и/</w:t>
      </w:r>
      <w:r w:rsidR="003612C7" w:rsidRPr="00E166F0">
        <w:rPr>
          <w:rFonts w:ascii="Times New Roman" w:eastAsia="Times New Roman" w:hAnsi="Times New Roman" w:cs="Times New Roman"/>
          <w:sz w:val="24"/>
          <w:szCs w:val="24"/>
          <w:lang w:eastAsia="ru-RU"/>
        </w:rPr>
        <w:t>или грузом.</w:t>
      </w:r>
    </w:p>
    <w:p w14:paraId="0A72DD41" w14:textId="438237D5" w:rsidR="003612C7" w:rsidRPr="00E166F0" w:rsidRDefault="00972E35" w:rsidP="00410D40">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166F0">
        <w:rPr>
          <w:rFonts w:ascii="Times New Roman" w:eastAsia="Times New Roman" w:hAnsi="Times New Roman" w:cs="Times New Roman"/>
          <w:sz w:val="24"/>
          <w:szCs w:val="24"/>
          <w:lang w:eastAsia="ru-RU"/>
        </w:rPr>
        <w:t>Утилизация загрязненных и/или поврежденных продуктов, товаров и/или грузов должна осуществляться под строгим контролем или передаваться законному владельцу.</w:t>
      </w:r>
    </w:p>
    <w:p w14:paraId="12E65454" w14:textId="77777777" w:rsidR="006443C4" w:rsidRDefault="006443C4" w:rsidP="007153FC">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val="kk-KZ" w:eastAsia="ru-RU"/>
        </w:rPr>
      </w:pPr>
    </w:p>
    <w:p w14:paraId="0B219254" w14:textId="053438F4" w:rsidR="007153FC" w:rsidRPr="00E166F0" w:rsidRDefault="004E08B8" w:rsidP="007153FC">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sidRPr="00E166F0">
        <w:rPr>
          <w:rFonts w:ascii="Times New Roman" w:eastAsia="Times New Roman" w:hAnsi="Times New Roman" w:cs="Times New Roman"/>
          <w:b/>
          <w:sz w:val="24"/>
          <w:szCs w:val="24"/>
          <w:lang w:eastAsia="ru-RU"/>
        </w:rPr>
        <w:t>6.3.2 </w:t>
      </w:r>
      <w:r w:rsidR="00733068" w:rsidRPr="00E166F0">
        <w:rPr>
          <w:rFonts w:ascii="Times New Roman" w:eastAsia="Times New Roman" w:hAnsi="Times New Roman" w:cs="Times New Roman"/>
          <w:b/>
          <w:sz w:val="24"/>
          <w:szCs w:val="24"/>
          <w:lang w:eastAsia="ru-RU"/>
        </w:rPr>
        <w:t xml:space="preserve">Обращение </w:t>
      </w:r>
      <w:proofErr w:type="gramStart"/>
      <w:r w:rsidR="00733068" w:rsidRPr="00E166F0">
        <w:rPr>
          <w:rFonts w:ascii="Times New Roman" w:eastAsia="Times New Roman" w:hAnsi="Times New Roman" w:cs="Times New Roman"/>
          <w:b/>
          <w:sz w:val="24"/>
          <w:szCs w:val="24"/>
          <w:lang w:eastAsia="ru-RU"/>
        </w:rPr>
        <w:t>с</w:t>
      </w:r>
      <w:proofErr w:type="gramEnd"/>
      <w:r w:rsidR="00733068" w:rsidRPr="00E166F0">
        <w:rPr>
          <w:rFonts w:ascii="Times New Roman" w:eastAsia="Times New Roman" w:hAnsi="Times New Roman" w:cs="Times New Roman"/>
          <w:b/>
          <w:sz w:val="24"/>
          <w:szCs w:val="24"/>
          <w:lang w:eastAsia="ru-RU"/>
        </w:rPr>
        <w:t xml:space="preserve"> смешанными продуктами, товарами и/или грузом:</w:t>
      </w:r>
    </w:p>
    <w:p w14:paraId="723874F2" w14:textId="77777777" w:rsidR="00972E35" w:rsidRPr="00E166F0" w:rsidRDefault="00972E35" w:rsidP="007153F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14:paraId="1B29AEF3" w14:textId="77777777" w:rsidR="00733068" w:rsidRPr="00E166F0" w:rsidRDefault="004E08B8" w:rsidP="0073306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166F0">
        <w:rPr>
          <w:rFonts w:ascii="Times New Roman" w:eastAsia="Times New Roman" w:hAnsi="Times New Roman" w:cs="Times New Roman"/>
          <w:sz w:val="24"/>
          <w:szCs w:val="24"/>
          <w:lang w:eastAsia="ru-RU"/>
        </w:rPr>
        <w:t>6.3.2.1 </w:t>
      </w:r>
      <w:r w:rsidR="00733068" w:rsidRPr="00E166F0">
        <w:rPr>
          <w:rFonts w:ascii="Times New Roman" w:eastAsia="Times New Roman" w:hAnsi="Times New Roman" w:cs="Times New Roman"/>
          <w:sz w:val="24"/>
          <w:szCs w:val="24"/>
          <w:lang w:eastAsia="ru-RU"/>
        </w:rPr>
        <w:t>Товары и/или грузы, находящиеся в обращении в условиях, когда меры контроля не применяются или неэффективны, считаются смешанными товарами и/или грузом и с ними необходимо обращаться в соответствии с пунктом 6.3.2.1, и они должны оцениваться в отношении причин возникновения и воздействия загрязнения. Оценка должна быть задокументирована.</w:t>
      </w:r>
    </w:p>
    <w:p w14:paraId="2624E28E" w14:textId="35F7F83E" w:rsidR="007153FC" w:rsidRPr="00E166F0" w:rsidRDefault="004E08B8" w:rsidP="0073306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166F0">
        <w:rPr>
          <w:rFonts w:ascii="Times New Roman" w:eastAsia="Times New Roman" w:hAnsi="Times New Roman" w:cs="Times New Roman"/>
          <w:sz w:val="24"/>
          <w:szCs w:val="24"/>
          <w:lang w:eastAsia="ru-RU"/>
        </w:rPr>
        <w:t>6.3.2.2 </w:t>
      </w:r>
      <w:r w:rsidR="007153FC" w:rsidRPr="00E166F0">
        <w:rPr>
          <w:rFonts w:ascii="Times New Roman" w:eastAsia="Times New Roman" w:hAnsi="Times New Roman" w:cs="Times New Roman"/>
          <w:sz w:val="24"/>
          <w:szCs w:val="24"/>
          <w:lang w:eastAsia="ru-RU"/>
        </w:rPr>
        <w:t>Оценка выпуска с</w:t>
      </w:r>
      <w:r w:rsidR="00EA05FC" w:rsidRPr="00E166F0">
        <w:rPr>
          <w:rFonts w:ascii="Times New Roman" w:eastAsia="Times New Roman" w:hAnsi="Times New Roman" w:cs="Times New Roman"/>
          <w:sz w:val="24"/>
          <w:szCs w:val="24"/>
          <w:lang w:eastAsia="ru-RU"/>
        </w:rPr>
        <w:t>мешанных</w:t>
      </w:r>
      <w:r w:rsidR="007153FC" w:rsidRPr="00E166F0">
        <w:rPr>
          <w:rFonts w:ascii="Times New Roman" w:eastAsia="Times New Roman" w:hAnsi="Times New Roman" w:cs="Times New Roman"/>
          <w:sz w:val="24"/>
          <w:szCs w:val="24"/>
          <w:lang w:eastAsia="ru-RU"/>
        </w:rPr>
        <w:t xml:space="preserve"> продуктов, товаров и/или груза:</w:t>
      </w:r>
    </w:p>
    <w:p w14:paraId="5228CA8C" w14:textId="77777777" w:rsidR="00EA05FC" w:rsidRPr="00E166F0" w:rsidRDefault="00EA05FC" w:rsidP="00EA05F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166F0">
        <w:rPr>
          <w:rFonts w:ascii="Times New Roman" w:eastAsia="Times New Roman" w:hAnsi="Times New Roman" w:cs="Times New Roman"/>
          <w:sz w:val="24"/>
          <w:szCs w:val="24"/>
          <w:lang w:eastAsia="ru-RU"/>
        </w:rPr>
        <w:t>Каждый из смешанных продуктов, товаров и/или грузов выпускается только при соблюдении следующих условий:</w:t>
      </w:r>
    </w:p>
    <w:p w14:paraId="5190BD02" w14:textId="23EFF47A" w:rsidR="00EA05FC" w:rsidRPr="00E166F0" w:rsidRDefault="004E08B8" w:rsidP="00EA05F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166F0">
        <w:rPr>
          <w:rFonts w:ascii="Times New Roman" w:eastAsia="Times New Roman" w:hAnsi="Times New Roman" w:cs="Times New Roman"/>
          <w:sz w:val="24"/>
          <w:szCs w:val="24"/>
          <w:lang w:eastAsia="ru-RU"/>
        </w:rPr>
        <w:t>a) </w:t>
      </w:r>
      <w:r w:rsidR="00EA05FC" w:rsidRPr="00E166F0">
        <w:rPr>
          <w:rFonts w:ascii="Times New Roman" w:eastAsia="Times New Roman" w:hAnsi="Times New Roman" w:cs="Times New Roman"/>
          <w:sz w:val="24"/>
          <w:szCs w:val="24"/>
          <w:lang w:eastAsia="ru-RU"/>
        </w:rPr>
        <w:t>Наличие доказательства, отличающие от системы мониторинга, свидетельствуют о том, что меры контроля были эффективными;</w:t>
      </w:r>
    </w:p>
    <w:p w14:paraId="730D8BDB" w14:textId="77777777" w:rsidR="00EA05FC" w:rsidRPr="00E166F0" w:rsidRDefault="004E08B8" w:rsidP="00EA05F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166F0">
        <w:rPr>
          <w:rFonts w:ascii="Times New Roman" w:eastAsia="Times New Roman" w:hAnsi="Times New Roman" w:cs="Times New Roman"/>
          <w:sz w:val="24"/>
          <w:szCs w:val="24"/>
          <w:lang w:eastAsia="ru-RU"/>
        </w:rPr>
        <w:t>b) </w:t>
      </w:r>
      <w:r w:rsidR="00EA05FC" w:rsidRPr="00E166F0">
        <w:rPr>
          <w:rFonts w:ascii="Times New Roman" w:eastAsia="Times New Roman" w:hAnsi="Times New Roman" w:cs="Times New Roman"/>
          <w:sz w:val="24"/>
          <w:szCs w:val="24"/>
          <w:lang w:eastAsia="ru-RU"/>
        </w:rPr>
        <w:t xml:space="preserve">Фактические данные свидетельствуют о том, что действие мер контроля в отношении конкретных продуктов, товаров и/или грузов соответствует требованиям </w:t>
      </w:r>
      <w:proofErr w:type="spellStart"/>
      <w:r w:rsidR="00EA05FC" w:rsidRPr="00E166F0">
        <w:rPr>
          <w:rFonts w:ascii="Times New Roman" w:eastAsia="Times New Roman" w:hAnsi="Times New Roman" w:cs="Times New Roman"/>
          <w:sz w:val="24"/>
          <w:szCs w:val="24"/>
          <w:lang w:eastAsia="ru-RU"/>
        </w:rPr>
        <w:t>Халал</w:t>
      </w:r>
      <w:proofErr w:type="spellEnd"/>
      <w:r w:rsidR="00EA05FC" w:rsidRPr="00E166F0">
        <w:rPr>
          <w:rFonts w:ascii="Times New Roman" w:eastAsia="Times New Roman" w:hAnsi="Times New Roman" w:cs="Times New Roman"/>
          <w:sz w:val="24"/>
          <w:szCs w:val="24"/>
          <w:lang w:eastAsia="ru-RU"/>
        </w:rPr>
        <w:t>;</w:t>
      </w:r>
    </w:p>
    <w:p w14:paraId="6450C1F8" w14:textId="77777777" w:rsidR="00EA05FC" w:rsidRPr="00E166F0" w:rsidRDefault="004E08B8" w:rsidP="00EA05F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166F0">
        <w:rPr>
          <w:rFonts w:ascii="Times New Roman" w:eastAsia="Times New Roman" w:hAnsi="Times New Roman" w:cs="Times New Roman"/>
          <w:sz w:val="24"/>
          <w:szCs w:val="24"/>
          <w:lang w:eastAsia="ru-RU"/>
        </w:rPr>
        <w:t>c) </w:t>
      </w:r>
      <w:r w:rsidR="00EA05FC" w:rsidRPr="00E166F0">
        <w:rPr>
          <w:rFonts w:ascii="Times New Roman" w:eastAsia="Times New Roman" w:hAnsi="Times New Roman" w:cs="Times New Roman"/>
          <w:sz w:val="24"/>
          <w:szCs w:val="24"/>
          <w:lang w:eastAsia="ru-RU"/>
        </w:rPr>
        <w:t xml:space="preserve">Результаты анализа проб и/или других проверочных процедур свидетельствуют о том, что смешанная партия продуктов, товаров и/или грузов соответствует требованиям </w:t>
      </w:r>
      <w:proofErr w:type="spellStart"/>
      <w:r w:rsidR="00EA05FC" w:rsidRPr="00E166F0">
        <w:rPr>
          <w:rFonts w:ascii="Times New Roman" w:eastAsia="Times New Roman" w:hAnsi="Times New Roman" w:cs="Times New Roman"/>
          <w:sz w:val="24"/>
          <w:szCs w:val="24"/>
          <w:lang w:eastAsia="ru-RU"/>
        </w:rPr>
        <w:t>Халал</w:t>
      </w:r>
      <w:proofErr w:type="spellEnd"/>
      <w:r w:rsidR="00EA05FC" w:rsidRPr="00E166F0">
        <w:rPr>
          <w:rFonts w:ascii="Times New Roman" w:eastAsia="Times New Roman" w:hAnsi="Times New Roman" w:cs="Times New Roman"/>
          <w:sz w:val="24"/>
          <w:szCs w:val="24"/>
          <w:lang w:eastAsia="ru-RU"/>
        </w:rPr>
        <w:t>, установленным для приемлемых уровней загрязнения.</w:t>
      </w:r>
    </w:p>
    <w:p w14:paraId="49E7D4BE" w14:textId="77777777" w:rsidR="00EA05FC" w:rsidRPr="00E166F0" w:rsidRDefault="004E08B8" w:rsidP="00EA05F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166F0">
        <w:rPr>
          <w:rFonts w:ascii="Times New Roman" w:eastAsia="Times New Roman" w:hAnsi="Times New Roman" w:cs="Times New Roman"/>
          <w:sz w:val="24"/>
          <w:szCs w:val="24"/>
          <w:lang w:eastAsia="ru-RU"/>
        </w:rPr>
        <w:t>6.3.2.3</w:t>
      </w:r>
      <w:proofErr w:type="gramStart"/>
      <w:r w:rsidRPr="00E166F0">
        <w:rPr>
          <w:rFonts w:ascii="Times New Roman" w:eastAsia="Times New Roman" w:hAnsi="Times New Roman" w:cs="Times New Roman"/>
          <w:sz w:val="24"/>
          <w:szCs w:val="24"/>
          <w:lang w:eastAsia="ru-RU"/>
        </w:rPr>
        <w:t> </w:t>
      </w:r>
      <w:r w:rsidR="00EA05FC" w:rsidRPr="00E166F0">
        <w:rPr>
          <w:rFonts w:ascii="Times New Roman" w:eastAsia="Times New Roman" w:hAnsi="Times New Roman" w:cs="Times New Roman"/>
          <w:sz w:val="24"/>
          <w:szCs w:val="24"/>
          <w:lang w:eastAsia="ru-RU"/>
        </w:rPr>
        <w:t>В</w:t>
      </w:r>
      <w:proofErr w:type="gramEnd"/>
      <w:r w:rsidR="00EA05FC" w:rsidRPr="00E166F0">
        <w:rPr>
          <w:rFonts w:ascii="Times New Roman" w:eastAsia="Times New Roman" w:hAnsi="Times New Roman" w:cs="Times New Roman"/>
          <w:sz w:val="24"/>
          <w:szCs w:val="24"/>
          <w:lang w:eastAsia="ru-RU"/>
        </w:rPr>
        <w:t>се партии смешанных продуктов, товаров и/или грузов должны находиться под контролем организации до тех пор, пока не будет проведена оценка для утилизации.</w:t>
      </w:r>
    </w:p>
    <w:p w14:paraId="75ACB08A" w14:textId="421B11E8" w:rsidR="00EA05FC" w:rsidRPr="00E166F0" w:rsidRDefault="004E08B8" w:rsidP="00EA05F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166F0">
        <w:rPr>
          <w:rFonts w:ascii="Times New Roman" w:eastAsia="Times New Roman" w:hAnsi="Times New Roman" w:cs="Times New Roman"/>
          <w:sz w:val="24"/>
          <w:szCs w:val="24"/>
          <w:lang w:eastAsia="ru-RU"/>
        </w:rPr>
        <w:t>6.3.2.4</w:t>
      </w:r>
      <w:proofErr w:type="gramStart"/>
      <w:r w:rsidRPr="00E166F0">
        <w:rPr>
          <w:rFonts w:ascii="Times New Roman" w:eastAsia="Times New Roman" w:hAnsi="Times New Roman" w:cs="Times New Roman"/>
          <w:sz w:val="24"/>
          <w:szCs w:val="24"/>
          <w:lang w:eastAsia="ru-RU"/>
        </w:rPr>
        <w:t> </w:t>
      </w:r>
      <w:r w:rsidR="00EA05FC" w:rsidRPr="00E166F0">
        <w:rPr>
          <w:rFonts w:ascii="Times New Roman" w:eastAsia="Times New Roman" w:hAnsi="Times New Roman" w:cs="Times New Roman"/>
          <w:sz w:val="24"/>
          <w:szCs w:val="24"/>
          <w:lang w:eastAsia="ru-RU"/>
        </w:rPr>
        <w:t>К</w:t>
      </w:r>
      <w:proofErr w:type="gramEnd"/>
      <w:r w:rsidR="00EA05FC" w:rsidRPr="00E166F0">
        <w:rPr>
          <w:rFonts w:ascii="Times New Roman" w:eastAsia="Times New Roman" w:hAnsi="Times New Roman" w:cs="Times New Roman"/>
          <w:sz w:val="24"/>
          <w:szCs w:val="24"/>
          <w:lang w:eastAsia="ru-RU"/>
        </w:rPr>
        <w:t>аждый из продуктов, товаров и/или грузов, подтвержденный загрязненным, должен быть утилизирован в соответствии с пунктом 6.3.2.1.</w:t>
      </w:r>
    </w:p>
    <w:p w14:paraId="40CDED2F" w14:textId="77777777" w:rsidR="00733068" w:rsidRPr="00E166F0" w:rsidRDefault="00733068" w:rsidP="00EA05FC">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p w14:paraId="6120BD85" w14:textId="77777777" w:rsidR="00605B83" w:rsidRPr="00E166F0" w:rsidRDefault="00605B83" w:rsidP="00605B83">
      <w:pPr>
        <w:widowControl w:val="0"/>
        <w:autoSpaceDE w:val="0"/>
        <w:autoSpaceDN w:val="0"/>
        <w:adjustRightInd w:val="0"/>
        <w:spacing w:after="0" w:line="240" w:lineRule="auto"/>
        <w:ind w:firstLine="567"/>
        <w:jc w:val="both"/>
        <w:rPr>
          <w:rFonts w:ascii="Times New Roman" w:eastAsia="Calibri" w:hAnsi="Times New Roman"/>
          <w:b/>
          <w:sz w:val="24"/>
          <w:szCs w:val="28"/>
        </w:rPr>
      </w:pPr>
      <w:r w:rsidRPr="00E166F0">
        <w:rPr>
          <w:rFonts w:ascii="Times New Roman" w:eastAsia="Calibri" w:hAnsi="Times New Roman"/>
          <w:b/>
          <w:sz w:val="24"/>
          <w:szCs w:val="28"/>
        </w:rPr>
        <w:t xml:space="preserve">6.3.3 Корректирующие действия </w:t>
      </w:r>
    </w:p>
    <w:p w14:paraId="40138323" w14:textId="7290A921" w:rsidR="00605B83" w:rsidRPr="00E166F0" w:rsidRDefault="00410D40" w:rsidP="00410D40">
      <w:pPr>
        <w:widowControl w:val="0"/>
        <w:tabs>
          <w:tab w:val="left" w:pos="980"/>
        </w:tabs>
        <w:autoSpaceDE w:val="0"/>
        <w:autoSpaceDN w:val="0"/>
        <w:adjustRightInd w:val="0"/>
        <w:spacing w:after="0" w:line="240" w:lineRule="auto"/>
        <w:ind w:firstLine="567"/>
        <w:jc w:val="both"/>
        <w:rPr>
          <w:rFonts w:ascii="Times New Roman" w:eastAsia="Calibri" w:hAnsi="Times New Roman"/>
          <w:sz w:val="24"/>
          <w:szCs w:val="28"/>
        </w:rPr>
      </w:pPr>
      <w:r>
        <w:rPr>
          <w:rFonts w:ascii="Times New Roman" w:eastAsia="Calibri" w:hAnsi="Times New Roman"/>
          <w:sz w:val="24"/>
          <w:szCs w:val="28"/>
        </w:rPr>
        <w:tab/>
      </w:r>
    </w:p>
    <w:p w14:paraId="479ABE2A" w14:textId="77777777" w:rsidR="00605B83" w:rsidRPr="00E166F0" w:rsidRDefault="00605B83" w:rsidP="00605B83">
      <w:pPr>
        <w:widowControl w:val="0"/>
        <w:autoSpaceDE w:val="0"/>
        <w:autoSpaceDN w:val="0"/>
        <w:adjustRightInd w:val="0"/>
        <w:spacing w:after="0" w:line="240" w:lineRule="auto"/>
        <w:ind w:firstLine="567"/>
        <w:jc w:val="both"/>
        <w:rPr>
          <w:rFonts w:ascii="Times New Roman" w:eastAsia="Calibri" w:hAnsi="Times New Roman"/>
          <w:sz w:val="24"/>
          <w:szCs w:val="28"/>
        </w:rPr>
      </w:pPr>
      <w:r w:rsidRPr="00E166F0">
        <w:rPr>
          <w:rFonts w:ascii="Times New Roman" w:eastAsia="Calibri" w:hAnsi="Times New Roman"/>
          <w:sz w:val="24"/>
          <w:szCs w:val="28"/>
        </w:rPr>
        <w:t xml:space="preserve">Должна быть установлена и поддерживаться в рабочем состоянии документированная процедура для определения действий по выявлению и устранению причины перекрестного загрязнения или поврежденных товаров и/или грузов для предотвращения повторения подобных случаев и контролирования системы после обнаружения несоответствия. Данные процедуры включают: </w:t>
      </w:r>
    </w:p>
    <w:p w14:paraId="167E330B" w14:textId="77777777" w:rsidR="00605B83" w:rsidRPr="00E166F0" w:rsidRDefault="00605B83" w:rsidP="00605B83">
      <w:pPr>
        <w:widowControl w:val="0"/>
        <w:autoSpaceDE w:val="0"/>
        <w:autoSpaceDN w:val="0"/>
        <w:adjustRightInd w:val="0"/>
        <w:spacing w:after="0" w:line="240" w:lineRule="auto"/>
        <w:ind w:firstLine="567"/>
        <w:jc w:val="both"/>
        <w:rPr>
          <w:rFonts w:ascii="Times New Roman" w:eastAsia="Calibri" w:hAnsi="Times New Roman"/>
          <w:sz w:val="24"/>
          <w:szCs w:val="28"/>
        </w:rPr>
      </w:pPr>
      <w:r w:rsidRPr="00E166F0">
        <w:rPr>
          <w:rFonts w:ascii="Times New Roman" w:eastAsia="Calibri" w:hAnsi="Times New Roman"/>
          <w:sz w:val="24"/>
          <w:szCs w:val="28"/>
        </w:rPr>
        <w:t xml:space="preserve">6.3.3.1 Пересмотр несоответствий; </w:t>
      </w:r>
    </w:p>
    <w:p w14:paraId="0278E20D" w14:textId="77777777" w:rsidR="00605B83" w:rsidRPr="00E166F0" w:rsidRDefault="00605B83" w:rsidP="00605B83">
      <w:pPr>
        <w:widowControl w:val="0"/>
        <w:autoSpaceDE w:val="0"/>
        <w:autoSpaceDN w:val="0"/>
        <w:adjustRightInd w:val="0"/>
        <w:spacing w:after="0" w:line="240" w:lineRule="auto"/>
        <w:ind w:firstLine="567"/>
        <w:jc w:val="both"/>
        <w:rPr>
          <w:rFonts w:ascii="Times New Roman" w:eastAsia="Calibri" w:hAnsi="Times New Roman"/>
          <w:sz w:val="24"/>
          <w:szCs w:val="28"/>
        </w:rPr>
      </w:pPr>
      <w:r w:rsidRPr="00E166F0">
        <w:rPr>
          <w:rFonts w:ascii="Times New Roman" w:eastAsia="Calibri" w:hAnsi="Times New Roman"/>
          <w:sz w:val="24"/>
          <w:szCs w:val="28"/>
        </w:rPr>
        <w:t>6.3.3.2 Анализ результатов мониторинга, которые могут указывать на тенденцию потери контроля;</w:t>
      </w:r>
    </w:p>
    <w:p w14:paraId="7284B0E9" w14:textId="77777777" w:rsidR="00605B83" w:rsidRPr="00E166F0" w:rsidRDefault="00605B83" w:rsidP="00605B83">
      <w:pPr>
        <w:widowControl w:val="0"/>
        <w:autoSpaceDE w:val="0"/>
        <w:autoSpaceDN w:val="0"/>
        <w:adjustRightInd w:val="0"/>
        <w:spacing w:after="0" w:line="240" w:lineRule="auto"/>
        <w:ind w:firstLine="567"/>
        <w:jc w:val="both"/>
        <w:rPr>
          <w:rFonts w:ascii="Times New Roman" w:eastAsia="Calibri" w:hAnsi="Times New Roman"/>
          <w:sz w:val="24"/>
          <w:szCs w:val="28"/>
        </w:rPr>
      </w:pPr>
      <w:r w:rsidRPr="00E166F0">
        <w:rPr>
          <w:rFonts w:ascii="Times New Roman" w:eastAsia="Calibri" w:hAnsi="Times New Roman"/>
          <w:sz w:val="24"/>
          <w:szCs w:val="28"/>
        </w:rPr>
        <w:t>6.3.3.3 Определение причин несоответствий;</w:t>
      </w:r>
    </w:p>
    <w:p w14:paraId="6783D095" w14:textId="77777777" w:rsidR="00605B83" w:rsidRPr="00E166F0" w:rsidRDefault="00605B83" w:rsidP="00605B83">
      <w:pPr>
        <w:widowControl w:val="0"/>
        <w:autoSpaceDE w:val="0"/>
        <w:autoSpaceDN w:val="0"/>
        <w:adjustRightInd w:val="0"/>
        <w:spacing w:after="0" w:line="240" w:lineRule="auto"/>
        <w:ind w:firstLine="567"/>
        <w:jc w:val="both"/>
        <w:rPr>
          <w:rFonts w:ascii="Times New Roman" w:eastAsia="Calibri" w:hAnsi="Times New Roman"/>
          <w:sz w:val="24"/>
          <w:szCs w:val="28"/>
        </w:rPr>
      </w:pPr>
      <w:r w:rsidRPr="00E166F0">
        <w:rPr>
          <w:rFonts w:ascii="Times New Roman" w:eastAsia="Calibri" w:hAnsi="Times New Roman"/>
          <w:sz w:val="24"/>
          <w:szCs w:val="28"/>
        </w:rPr>
        <w:t>6.3.3.4 Оценка необходимости принятия мер для обеспечения предотвращения повторных несоответствий;</w:t>
      </w:r>
    </w:p>
    <w:p w14:paraId="46E5D126" w14:textId="77777777" w:rsidR="00605B83" w:rsidRPr="00E166F0" w:rsidRDefault="00605B83" w:rsidP="00605B83">
      <w:pPr>
        <w:widowControl w:val="0"/>
        <w:autoSpaceDE w:val="0"/>
        <w:autoSpaceDN w:val="0"/>
        <w:adjustRightInd w:val="0"/>
        <w:spacing w:after="0" w:line="240" w:lineRule="auto"/>
        <w:ind w:firstLine="567"/>
        <w:jc w:val="both"/>
        <w:rPr>
          <w:rFonts w:ascii="Times New Roman" w:eastAsia="Calibri" w:hAnsi="Times New Roman"/>
          <w:sz w:val="24"/>
          <w:szCs w:val="28"/>
        </w:rPr>
      </w:pPr>
      <w:r w:rsidRPr="00E166F0">
        <w:rPr>
          <w:rFonts w:ascii="Times New Roman" w:eastAsia="Calibri" w:hAnsi="Times New Roman"/>
          <w:sz w:val="24"/>
          <w:szCs w:val="28"/>
        </w:rPr>
        <w:t>6.3.3.5 Определение и осуществление необходимых действий;</w:t>
      </w:r>
    </w:p>
    <w:p w14:paraId="799583A8" w14:textId="77777777" w:rsidR="00605B83" w:rsidRPr="00E166F0" w:rsidRDefault="00605B83" w:rsidP="00605B83">
      <w:pPr>
        <w:widowControl w:val="0"/>
        <w:autoSpaceDE w:val="0"/>
        <w:autoSpaceDN w:val="0"/>
        <w:adjustRightInd w:val="0"/>
        <w:spacing w:after="0" w:line="240" w:lineRule="auto"/>
        <w:ind w:firstLine="567"/>
        <w:jc w:val="both"/>
        <w:rPr>
          <w:rFonts w:ascii="Times New Roman" w:eastAsia="Calibri" w:hAnsi="Times New Roman"/>
          <w:sz w:val="24"/>
          <w:szCs w:val="28"/>
        </w:rPr>
      </w:pPr>
      <w:r w:rsidRPr="00E166F0">
        <w:rPr>
          <w:rFonts w:ascii="Times New Roman" w:eastAsia="Calibri" w:hAnsi="Times New Roman"/>
          <w:sz w:val="24"/>
          <w:szCs w:val="28"/>
        </w:rPr>
        <w:lastRenderedPageBreak/>
        <w:t xml:space="preserve">6.3.3.6 Запись результатов </w:t>
      </w:r>
      <w:proofErr w:type="gramStart"/>
      <w:r w:rsidRPr="00E166F0">
        <w:rPr>
          <w:rFonts w:ascii="Times New Roman" w:eastAsia="Calibri" w:hAnsi="Times New Roman"/>
          <w:sz w:val="24"/>
          <w:szCs w:val="28"/>
        </w:rPr>
        <w:t>принятых корректирующих действий</w:t>
      </w:r>
      <w:proofErr w:type="gramEnd"/>
      <w:r w:rsidRPr="00E166F0">
        <w:rPr>
          <w:rFonts w:ascii="Times New Roman" w:eastAsia="Calibri" w:hAnsi="Times New Roman"/>
          <w:sz w:val="24"/>
          <w:szCs w:val="28"/>
        </w:rPr>
        <w:t>;</w:t>
      </w:r>
    </w:p>
    <w:p w14:paraId="77E8B099" w14:textId="77777777" w:rsidR="00605B83" w:rsidRPr="00E166F0" w:rsidRDefault="00605B83" w:rsidP="00605B83">
      <w:pPr>
        <w:widowControl w:val="0"/>
        <w:autoSpaceDE w:val="0"/>
        <w:autoSpaceDN w:val="0"/>
        <w:adjustRightInd w:val="0"/>
        <w:spacing w:after="0" w:line="240" w:lineRule="auto"/>
        <w:ind w:firstLine="567"/>
        <w:jc w:val="both"/>
        <w:rPr>
          <w:rFonts w:ascii="Times New Roman" w:eastAsia="Calibri" w:hAnsi="Times New Roman"/>
          <w:sz w:val="24"/>
          <w:szCs w:val="28"/>
        </w:rPr>
      </w:pPr>
      <w:r w:rsidRPr="00E166F0">
        <w:rPr>
          <w:rFonts w:ascii="Times New Roman" w:eastAsia="Calibri" w:hAnsi="Times New Roman"/>
          <w:sz w:val="24"/>
          <w:szCs w:val="28"/>
        </w:rPr>
        <w:t xml:space="preserve">6.3.3.7 Анализ </w:t>
      </w:r>
      <w:proofErr w:type="gramStart"/>
      <w:r w:rsidRPr="00E166F0">
        <w:rPr>
          <w:rFonts w:ascii="Times New Roman" w:eastAsia="Calibri" w:hAnsi="Times New Roman"/>
          <w:sz w:val="24"/>
          <w:szCs w:val="28"/>
        </w:rPr>
        <w:t>принятых корректирующих действий</w:t>
      </w:r>
      <w:proofErr w:type="gramEnd"/>
      <w:r w:rsidRPr="00E166F0">
        <w:rPr>
          <w:rFonts w:ascii="Times New Roman" w:eastAsia="Calibri" w:hAnsi="Times New Roman"/>
          <w:sz w:val="24"/>
          <w:szCs w:val="28"/>
        </w:rPr>
        <w:t xml:space="preserve"> на предмет их эффективности;</w:t>
      </w:r>
    </w:p>
    <w:p w14:paraId="34CBE56E" w14:textId="77777777" w:rsidR="00605B83" w:rsidRPr="00E166F0" w:rsidRDefault="00605B83" w:rsidP="00605B83">
      <w:pPr>
        <w:widowControl w:val="0"/>
        <w:autoSpaceDE w:val="0"/>
        <w:autoSpaceDN w:val="0"/>
        <w:adjustRightInd w:val="0"/>
        <w:spacing w:after="0" w:line="240" w:lineRule="auto"/>
        <w:ind w:firstLine="567"/>
        <w:jc w:val="both"/>
        <w:rPr>
          <w:rFonts w:ascii="Times New Roman" w:eastAsia="Calibri" w:hAnsi="Times New Roman"/>
          <w:sz w:val="24"/>
          <w:szCs w:val="28"/>
        </w:rPr>
      </w:pPr>
      <w:r w:rsidRPr="00E166F0">
        <w:rPr>
          <w:rFonts w:ascii="Times New Roman" w:eastAsia="Calibri" w:hAnsi="Times New Roman"/>
          <w:sz w:val="24"/>
          <w:szCs w:val="28"/>
        </w:rPr>
        <w:t xml:space="preserve">6.3.3.8 Корректирующие действия должны быть задокументированы. </w:t>
      </w:r>
    </w:p>
    <w:p w14:paraId="7E9F0724" w14:textId="77777777" w:rsidR="007153FC" w:rsidRPr="00E166F0" w:rsidRDefault="007153FC" w:rsidP="007153F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14:paraId="35E1DCF3" w14:textId="500258FF" w:rsidR="007153FC" w:rsidRPr="00E166F0" w:rsidRDefault="004E08B8" w:rsidP="007153FC">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sidRPr="00E166F0">
        <w:rPr>
          <w:rFonts w:ascii="Times New Roman" w:eastAsia="Times New Roman" w:hAnsi="Times New Roman" w:cs="Times New Roman"/>
          <w:b/>
          <w:sz w:val="24"/>
          <w:szCs w:val="24"/>
          <w:lang w:eastAsia="ru-RU"/>
        </w:rPr>
        <w:t>6.4 Изъятия/отзывы</w:t>
      </w:r>
    </w:p>
    <w:p w14:paraId="051CFFDD" w14:textId="77777777" w:rsidR="004E08B8" w:rsidRPr="00E166F0" w:rsidRDefault="004E08B8" w:rsidP="007153FC">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p>
    <w:p w14:paraId="76EA71EA" w14:textId="77777777" w:rsidR="000B27C3" w:rsidRPr="00E166F0" w:rsidRDefault="004E08B8" w:rsidP="000B27C3">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166F0">
        <w:rPr>
          <w:rFonts w:ascii="Times New Roman" w:eastAsia="Times New Roman" w:hAnsi="Times New Roman" w:cs="Times New Roman"/>
          <w:sz w:val="24"/>
          <w:szCs w:val="24"/>
          <w:lang w:eastAsia="ru-RU"/>
        </w:rPr>
        <w:t>6.4.1 </w:t>
      </w:r>
      <w:r w:rsidR="00605B83" w:rsidRPr="00E166F0">
        <w:rPr>
          <w:rFonts w:ascii="Times New Roman" w:eastAsia="Times New Roman" w:hAnsi="Times New Roman" w:cs="Times New Roman"/>
          <w:sz w:val="24"/>
          <w:szCs w:val="24"/>
          <w:lang w:eastAsia="ru-RU"/>
        </w:rPr>
        <w:t>Высшее руководство организации должно назначить лицо, ответственного за инициирование изъятия/отзыва и лицо, ответственного за выполнение изъятия/отзыва товаров и/или грузов,</w:t>
      </w:r>
      <w:r w:rsidR="000B27C3" w:rsidRPr="00E166F0">
        <w:rPr>
          <w:rFonts w:ascii="Times New Roman" w:eastAsia="Times New Roman" w:hAnsi="Times New Roman" w:cs="Times New Roman"/>
          <w:sz w:val="24"/>
          <w:szCs w:val="24"/>
          <w:lang w:eastAsia="ru-RU"/>
        </w:rPr>
        <w:t xml:space="preserve"> идентифицированные</w:t>
      </w:r>
      <w:r w:rsidR="00605B83" w:rsidRPr="00E166F0">
        <w:rPr>
          <w:rFonts w:ascii="Times New Roman" w:eastAsia="Times New Roman" w:hAnsi="Times New Roman" w:cs="Times New Roman"/>
          <w:sz w:val="24"/>
          <w:szCs w:val="24"/>
          <w:lang w:eastAsia="ru-RU"/>
        </w:rPr>
        <w:t xml:space="preserve"> </w:t>
      </w:r>
      <w:r w:rsidR="000B27C3" w:rsidRPr="00E166F0">
        <w:rPr>
          <w:rFonts w:ascii="Times New Roman" w:eastAsia="Times New Roman" w:hAnsi="Times New Roman" w:cs="Times New Roman"/>
          <w:sz w:val="24"/>
          <w:szCs w:val="24"/>
          <w:lang w:eastAsia="ru-RU"/>
        </w:rPr>
        <w:t>загрязненными товарами и/или грузом в</w:t>
      </w:r>
      <w:r w:rsidR="00605B83" w:rsidRPr="00E166F0">
        <w:rPr>
          <w:rFonts w:ascii="Times New Roman" w:eastAsia="Times New Roman" w:hAnsi="Times New Roman" w:cs="Times New Roman"/>
          <w:sz w:val="24"/>
          <w:szCs w:val="24"/>
          <w:lang w:eastAsia="ru-RU"/>
        </w:rPr>
        <w:t xml:space="preserve"> целях содействия по</w:t>
      </w:r>
      <w:r w:rsidR="000B27C3" w:rsidRPr="00E166F0">
        <w:rPr>
          <w:rFonts w:ascii="Times New Roman" w:eastAsia="Times New Roman" w:hAnsi="Times New Roman" w:cs="Times New Roman"/>
          <w:sz w:val="24"/>
          <w:szCs w:val="24"/>
          <w:lang w:eastAsia="ru-RU"/>
        </w:rPr>
        <w:t>лному и своевременному изъятию/</w:t>
      </w:r>
      <w:r w:rsidR="00605B83" w:rsidRPr="00E166F0">
        <w:rPr>
          <w:rFonts w:ascii="Times New Roman" w:eastAsia="Times New Roman" w:hAnsi="Times New Roman" w:cs="Times New Roman"/>
          <w:sz w:val="24"/>
          <w:szCs w:val="24"/>
          <w:lang w:eastAsia="ru-RU"/>
        </w:rPr>
        <w:t>отзыву партий товаров и/</w:t>
      </w:r>
      <w:r w:rsidR="000B27C3" w:rsidRPr="00E166F0">
        <w:rPr>
          <w:rFonts w:ascii="Times New Roman" w:eastAsia="Times New Roman" w:hAnsi="Times New Roman" w:cs="Times New Roman"/>
          <w:sz w:val="24"/>
          <w:szCs w:val="24"/>
          <w:lang w:eastAsia="ru-RU"/>
        </w:rPr>
        <w:t>или грузов конечной продукции.</w:t>
      </w:r>
      <w:r w:rsidR="00605B83" w:rsidRPr="00E166F0">
        <w:rPr>
          <w:rFonts w:ascii="Times New Roman" w:eastAsia="Times New Roman" w:hAnsi="Times New Roman" w:cs="Times New Roman"/>
          <w:sz w:val="24"/>
          <w:szCs w:val="24"/>
          <w:lang w:eastAsia="ru-RU"/>
        </w:rPr>
        <w:t xml:space="preserve"> </w:t>
      </w:r>
    </w:p>
    <w:p w14:paraId="5FF8523F" w14:textId="7CE4E896" w:rsidR="000B27C3" w:rsidRPr="00E166F0" w:rsidRDefault="004E08B8" w:rsidP="000B27C3">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166F0">
        <w:rPr>
          <w:rFonts w:ascii="Times New Roman" w:eastAsia="Times New Roman" w:hAnsi="Times New Roman" w:cs="Times New Roman"/>
          <w:sz w:val="24"/>
          <w:szCs w:val="24"/>
          <w:lang w:eastAsia="ru-RU"/>
        </w:rPr>
        <w:t>6.4.2 </w:t>
      </w:r>
      <w:r w:rsidR="000B27C3" w:rsidRPr="00E166F0">
        <w:rPr>
          <w:rFonts w:ascii="Times New Roman" w:eastAsia="Times New Roman" w:hAnsi="Times New Roman" w:cs="Times New Roman"/>
          <w:sz w:val="24"/>
          <w:szCs w:val="24"/>
          <w:lang w:eastAsia="ru-RU"/>
        </w:rPr>
        <w:t xml:space="preserve">Организация должна установить и поддерживать в рабочем состоянии документированные процедуры изъятия/отзыва </w:t>
      </w:r>
      <w:proofErr w:type="gramStart"/>
      <w:r w:rsidR="000B27C3" w:rsidRPr="00E166F0">
        <w:rPr>
          <w:rFonts w:ascii="Times New Roman" w:eastAsia="Times New Roman" w:hAnsi="Times New Roman" w:cs="Times New Roman"/>
          <w:sz w:val="24"/>
          <w:szCs w:val="24"/>
          <w:lang w:eastAsia="ru-RU"/>
        </w:rPr>
        <w:t>для</w:t>
      </w:r>
      <w:proofErr w:type="gramEnd"/>
      <w:r w:rsidR="000B27C3" w:rsidRPr="00E166F0">
        <w:rPr>
          <w:rFonts w:ascii="Times New Roman" w:eastAsia="Times New Roman" w:hAnsi="Times New Roman" w:cs="Times New Roman"/>
          <w:sz w:val="24"/>
          <w:szCs w:val="24"/>
          <w:lang w:eastAsia="ru-RU"/>
        </w:rPr>
        <w:t>:</w:t>
      </w:r>
    </w:p>
    <w:p w14:paraId="143E648A" w14:textId="77777777" w:rsidR="000B27C3" w:rsidRPr="00E166F0" w:rsidRDefault="004E08B8" w:rsidP="000B27C3">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166F0">
        <w:rPr>
          <w:rFonts w:ascii="Times New Roman" w:eastAsia="Times New Roman" w:hAnsi="Times New Roman" w:cs="Times New Roman"/>
          <w:sz w:val="24"/>
          <w:szCs w:val="24"/>
          <w:lang w:eastAsia="ru-RU"/>
        </w:rPr>
        <w:t>6.4.2.1 </w:t>
      </w:r>
      <w:r w:rsidR="000B27C3" w:rsidRPr="00E166F0">
        <w:rPr>
          <w:rFonts w:ascii="Times New Roman" w:eastAsia="Times New Roman" w:hAnsi="Times New Roman" w:cs="Times New Roman"/>
          <w:sz w:val="24"/>
          <w:szCs w:val="24"/>
          <w:lang w:eastAsia="ru-RU"/>
        </w:rPr>
        <w:t>Уведомления соответствующих заинтересованных сторон (законодательных и регулирующих органов, потребителей);</w:t>
      </w:r>
    </w:p>
    <w:p w14:paraId="002A5772" w14:textId="77777777" w:rsidR="000B27C3" w:rsidRPr="00E166F0" w:rsidRDefault="000B27C3" w:rsidP="000B27C3">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166F0">
        <w:rPr>
          <w:rFonts w:ascii="Times New Roman" w:eastAsia="Times New Roman" w:hAnsi="Times New Roman" w:cs="Times New Roman"/>
          <w:sz w:val="24"/>
          <w:szCs w:val="24"/>
          <w:lang w:eastAsia="ru-RU"/>
        </w:rPr>
        <w:t>6.4</w:t>
      </w:r>
      <w:r w:rsidR="004E08B8" w:rsidRPr="00E166F0">
        <w:rPr>
          <w:rFonts w:ascii="Times New Roman" w:eastAsia="Times New Roman" w:hAnsi="Times New Roman" w:cs="Times New Roman"/>
          <w:sz w:val="24"/>
          <w:szCs w:val="24"/>
          <w:lang w:eastAsia="ru-RU"/>
        </w:rPr>
        <w:t>.2.2 </w:t>
      </w:r>
      <w:r w:rsidRPr="00E166F0">
        <w:rPr>
          <w:rFonts w:ascii="Times New Roman" w:eastAsia="Times New Roman" w:hAnsi="Times New Roman" w:cs="Times New Roman"/>
          <w:sz w:val="24"/>
          <w:szCs w:val="24"/>
          <w:lang w:eastAsia="ru-RU"/>
        </w:rPr>
        <w:t>Обработки изъятых продуктов товаров и/или грузов, а также поврежденных партий, находящихся на складе;</w:t>
      </w:r>
    </w:p>
    <w:p w14:paraId="2BEE3281" w14:textId="39208327" w:rsidR="000B27C3" w:rsidRPr="00E166F0" w:rsidRDefault="004E08B8" w:rsidP="000B27C3">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166F0">
        <w:rPr>
          <w:rFonts w:ascii="Times New Roman" w:eastAsia="Times New Roman" w:hAnsi="Times New Roman" w:cs="Times New Roman"/>
          <w:sz w:val="24"/>
          <w:szCs w:val="24"/>
          <w:lang w:eastAsia="ru-RU"/>
        </w:rPr>
        <w:t>6.4.2.3 </w:t>
      </w:r>
      <w:r w:rsidR="000B27C3" w:rsidRPr="00E166F0">
        <w:rPr>
          <w:rFonts w:ascii="Times New Roman" w:eastAsia="Times New Roman" w:hAnsi="Times New Roman" w:cs="Times New Roman"/>
          <w:sz w:val="24"/>
          <w:szCs w:val="24"/>
          <w:lang w:eastAsia="ru-RU"/>
        </w:rPr>
        <w:t>Последовательности действий, которые необходимо предпринять.</w:t>
      </w:r>
    </w:p>
    <w:p w14:paraId="1D45F602" w14:textId="77777777" w:rsidR="000B27C3" w:rsidRPr="00E166F0" w:rsidRDefault="004E08B8" w:rsidP="000B27C3">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166F0">
        <w:rPr>
          <w:rFonts w:ascii="Times New Roman" w:eastAsia="Times New Roman" w:hAnsi="Times New Roman" w:cs="Times New Roman"/>
          <w:sz w:val="24"/>
          <w:szCs w:val="24"/>
          <w:lang w:eastAsia="ru-RU"/>
        </w:rPr>
        <w:t>6.4.3 </w:t>
      </w:r>
      <w:r w:rsidR="000B27C3" w:rsidRPr="00E166F0">
        <w:rPr>
          <w:rFonts w:ascii="Times New Roman" w:eastAsia="Times New Roman" w:hAnsi="Times New Roman" w:cs="Times New Roman"/>
          <w:sz w:val="24"/>
          <w:szCs w:val="24"/>
          <w:lang w:eastAsia="ru-RU"/>
        </w:rPr>
        <w:t>Изъятие/отзыв товаров и/или грузов должны быть защищены или находиться под наблюдением.</w:t>
      </w:r>
    </w:p>
    <w:p w14:paraId="29F3F1D1" w14:textId="64E6CF26" w:rsidR="00B208A0" w:rsidRPr="00E166F0" w:rsidRDefault="004E08B8" w:rsidP="00B208A0">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166F0">
        <w:rPr>
          <w:rFonts w:ascii="Times New Roman" w:eastAsia="Times New Roman" w:hAnsi="Times New Roman" w:cs="Times New Roman"/>
          <w:sz w:val="24"/>
          <w:szCs w:val="24"/>
          <w:lang w:eastAsia="ru-RU"/>
        </w:rPr>
        <w:t>6.4.4 </w:t>
      </w:r>
      <w:r w:rsidR="000B27C3" w:rsidRPr="00E166F0">
        <w:rPr>
          <w:rFonts w:ascii="Times New Roman" w:eastAsia="Times New Roman" w:hAnsi="Times New Roman" w:cs="Times New Roman"/>
          <w:sz w:val="24"/>
          <w:szCs w:val="24"/>
          <w:lang w:eastAsia="ru-RU"/>
        </w:rPr>
        <w:t>Причины, степень и результат</w:t>
      </w:r>
      <w:r w:rsidR="00B208A0" w:rsidRPr="00E166F0">
        <w:rPr>
          <w:rFonts w:ascii="Times New Roman" w:eastAsia="Times New Roman" w:hAnsi="Times New Roman" w:cs="Times New Roman"/>
          <w:sz w:val="24"/>
          <w:szCs w:val="24"/>
          <w:lang w:eastAsia="ru-RU"/>
        </w:rPr>
        <w:t>ы</w:t>
      </w:r>
      <w:r w:rsidR="000B27C3" w:rsidRPr="00E166F0">
        <w:rPr>
          <w:rFonts w:ascii="Times New Roman" w:eastAsia="Times New Roman" w:hAnsi="Times New Roman" w:cs="Times New Roman"/>
          <w:sz w:val="24"/>
          <w:szCs w:val="24"/>
          <w:lang w:eastAsia="ru-RU"/>
        </w:rPr>
        <w:t xml:space="preserve"> изъятия должны быть задокументированы и направлены высшему руководству организации в качестве исходных данных для дальнейшего рассмотрения.</w:t>
      </w:r>
    </w:p>
    <w:p w14:paraId="5D2A759F" w14:textId="74D49063" w:rsidR="00B208A0" w:rsidRPr="00E166F0" w:rsidRDefault="004E08B8" w:rsidP="00B208A0">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166F0">
        <w:rPr>
          <w:rFonts w:ascii="Times New Roman" w:eastAsia="Times New Roman" w:hAnsi="Times New Roman" w:cs="Times New Roman"/>
          <w:sz w:val="24"/>
          <w:szCs w:val="24"/>
          <w:lang w:eastAsia="ru-RU"/>
        </w:rPr>
        <w:t>6.4.5 </w:t>
      </w:r>
      <w:r w:rsidR="00B208A0" w:rsidRPr="00E166F0">
        <w:rPr>
          <w:rFonts w:ascii="Times New Roman" w:eastAsia="Times New Roman" w:hAnsi="Times New Roman" w:cs="Times New Roman"/>
          <w:sz w:val="24"/>
          <w:szCs w:val="24"/>
          <w:lang w:eastAsia="ru-RU"/>
        </w:rPr>
        <w:t>Организация должна проверять и задокументировать эффективность программы изъятия/отзыва товаров и/или грузов с использованием соответствующих методов (например, имитация отзыва или практика отзыва средств).</w:t>
      </w:r>
    </w:p>
    <w:p w14:paraId="7913553F" w14:textId="77777777" w:rsidR="007153FC" w:rsidRPr="00E166F0" w:rsidRDefault="007153FC" w:rsidP="00B208A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58EA3355" w14:textId="77777777" w:rsidR="00B208A0" w:rsidRPr="00E166F0" w:rsidRDefault="00B208A0" w:rsidP="00B208A0">
      <w:pPr>
        <w:widowControl w:val="0"/>
        <w:autoSpaceDE w:val="0"/>
        <w:autoSpaceDN w:val="0"/>
        <w:adjustRightInd w:val="0"/>
        <w:spacing w:after="0" w:line="240" w:lineRule="auto"/>
        <w:ind w:firstLine="567"/>
        <w:jc w:val="both"/>
        <w:rPr>
          <w:rFonts w:ascii="Times New Roman" w:eastAsia="Calibri" w:hAnsi="Times New Roman"/>
          <w:b/>
          <w:sz w:val="24"/>
          <w:szCs w:val="28"/>
        </w:rPr>
      </w:pPr>
      <w:r w:rsidRPr="00E166F0">
        <w:rPr>
          <w:rFonts w:ascii="Times New Roman" w:eastAsia="Calibri" w:hAnsi="Times New Roman"/>
          <w:b/>
          <w:sz w:val="24"/>
          <w:szCs w:val="28"/>
        </w:rPr>
        <w:t>6.5 Коммуникация</w:t>
      </w:r>
    </w:p>
    <w:p w14:paraId="2BC0382B" w14:textId="77777777" w:rsidR="00B208A0" w:rsidRPr="00E166F0" w:rsidRDefault="00B208A0" w:rsidP="00B208A0">
      <w:pPr>
        <w:widowControl w:val="0"/>
        <w:autoSpaceDE w:val="0"/>
        <w:autoSpaceDN w:val="0"/>
        <w:adjustRightInd w:val="0"/>
        <w:spacing w:after="0" w:line="240" w:lineRule="auto"/>
        <w:ind w:firstLine="567"/>
        <w:jc w:val="both"/>
        <w:rPr>
          <w:rFonts w:ascii="Times New Roman" w:eastAsia="Calibri" w:hAnsi="Times New Roman"/>
          <w:sz w:val="24"/>
          <w:szCs w:val="28"/>
        </w:rPr>
      </w:pPr>
    </w:p>
    <w:p w14:paraId="08379FDE" w14:textId="77777777" w:rsidR="00B208A0" w:rsidRPr="00E166F0" w:rsidRDefault="00B208A0" w:rsidP="00B208A0">
      <w:pPr>
        <w:widowControl w:val="0"/>
        <w:autoSpaceDE w:val="0"/>
        <w:autoSpaceDN w:val="0"/>
        <w:adjustRightInd w:val="0"/>
        <w:spacing w:after="0" w:line="240" w:lineRule="auto"/>
        <w:ind w:firstLine="567"/>
        <w:jc w:val="both"/>
        <w:rPr>
          <w:rFonts w:ascii="Times New Roman" w:eastAsia="Calibri" w:hAnsi="Times New Roman"/>
          <w:sz w:val="24"/>
          <w:szCs w:val="28"/>
        </w:rPr>
      </w:pPr>
      <w:r w:rsidRPr="00E166F0">
        <w:rPr>
          <w:rFonts w:ascii="Times New Roman" w:eastAsia="Calibri" w:hAnsi="Times New Roman"/>
          <w:sz w:val="24"/>
          <w:szCs w:val="28"/>
        </w:rPr>
        <w:t xml:space="preserve">Руководство организации должно обеспечить установления коммуникационных процессов в организации и с внешними заинтересованными сторонами в отношении эффективности системы менеджмента </w:t>
      </w:r>
      <w:proofErr w:type="spellStart"/>
      <w:r w:rsidRPr="00E166F0">
        <w:rPr>
          <w:rFonts w:ascii="Times New Roman" w:eastAsia="Calibri" w:hAnsi="Times New Roman"/>
          <w:sz w:val="24"/>
          <w:szCs w:val="28"/>
        </w:rPr>
        <w:t>Халал</w:t>
      </w:r>
      <w:proofErr w:type="spellEnd"/>
      <w:r w:rsidRPr="00E166F0">
        <w:rPr>
          <w:rFonts w:ascii="Times New Roman" w:eastAsia="Calibri" w:hAnsi="Times New Roman"/>
          <w:sz w:val="24"/>
          <w:szCs w:val="28"/>
        </w:rPr>
        <w:t>. В рамках организации необходимо постоянно улучшать использование системы информационно-коммуникационных технологий.</w:t>
      </w:r>
    </w:p>
    <w:p w14:paraId="48FE6C30" w14:textId="77777777" w:rsidR="007153FC" w:rsidRPr="00E166F0" w:rsidRDefault="007153FC" w:rsidP="007153F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14:paraId="0E7BD75C" w14:textId="77777777" w:rsidR="00B208A0" w:rsidRPr="00E166F0" w:rsidRDefault="00B208A0" w:rsidP="00B208A0">
      <w:pPr>
        <w:widowControl w:val="0"/>
        <w:autoSpaceDE w:val="0"/>
        <w:autoSpaceDN w:val="0"/>
        <w:adjustRightInd w:val="0"/>
        <w:spacing w:after="0" w:line="240" w:lineRule="auto"/>
        <w:ind w:firstLine="567"/>
        <w:jc w:val="both"/>
        <w:rPr>
          <w:rFonts w:ascii="Times New Roman" w:eastAsia="Calibri" w:hAnsi="Times New Roman"/>
          <w:b/>
          <w:sz w:val="24"/>
          <w:szCs w:val="28"/>
        </w:rPr>
      </w:pPr>
      <w:r w:rsidRPr="00E166F0">
        <w:rPr>
          <w:rFonts w:ascii="Times New Roman" w:eastAsia="Calibri" w:hAnsi="Times New Roman"/>
          <w:b/>
          <w:sz w:val="24"/>
          <w:szCs w:val="28"/>
        </w:rPr>
        <w:t>6.6 </w:t>
      </w:r>
      <w:proofErr w:type="spellStart"/>
      <w:r w:rsidRPr="00E166F0">
        <w:rPr>
          <w:rFonts w:ascii="Times New Roman" w:eastAsia="Calibri" w:hAnsi="Times New Roman"/>
          <w:b/>
          <w:sz w:val="24"/>
          <w:szCs w:val="28"/>
        </w:rPr>
        <w:t>Прослеживаемость</w:t>
      </w:r>
      <w:proofErr w:type="spellEnd"/>
    </w:p>
    <w:p w14:paraId="400193C7" w14:textId="77777777" w:rsidR="00B208A0" w:rsidRPr="00E166F0" w:rsidRDefault="00B208A0" w:rsidP="00B208A0">
      <w:pPr>
        <w:widowControl w:val="0"/>
        <w:autoSpaceDE w:val="0"/>
        <w:autoSpaceDN w:val="0"/>
        <w:adjustRightInd w:val="0"/>
        <w:spacing w:after="0" w:line="240" w:lineRule="auto"/>
        <w:ind w:firstLine="567"/>
        <w:jc w:val="both"/>
        <w:rPr>
          <w:rFonts w:ascii="Times New Roman" w:eastAsia="Calibri" w:hAnsi="Times New Roman"/>
          <w:sz w:val="24"/>
          <w:szCs w:val="28"/>
        </w:rPr>
      </w:pPr>
    </w:p>
    <w:p w14:paraId="178F0B58" w14:textId="77777777" w:rsidR="00B208A0" w:rsidRPr="00E166F0" w:rsidRDefault="00B208A0" w:rsidP="00B208A0">
      <w:pPr>
        <w:widowControl w:val="0"/>
        <w:autoSpaceDE w:val="0"/>
        <w:autoSpaceDN w:val="0"/>
        <w:adjustRightInd w:val="0"/>
        <w:spacing w:after="0" w:line="240" w:lineRule="auto"/>
        <w:ind w:firstLine="567"/>
        <w:jc w:val="both"/>
        <w:rPr>
          <w:rFonts w:ascii="Times New Roman" w:eastAsia="Calibri" w:hAnsi="Times New Roman"/>
          <w:sz w:val="24"/>
          <w:szCs w:val="28"/>
        </w:rPr>
      </w:pPr>
      <w:r w:rsidRPr="00E166F0">
        <w:rPr>
          <w:rFonts w:ascii="Times New Roman" w:eastAsia="Calibri" w:hAnsi="Times New Roman"/>
          <w:sz w:val="24"/>
          <w:szCs w:val="28"/>
        </w:rPr>
        <w:t xml:space="preserve">6.6.1 Организация должна создать и применять систему </w:t>
      </w:r>
      <w:proofErr w:type="spellStart"/>
      <w:r w:rsidRPr="00E166F0">
        <w:rPr>
          <w:rFonts w:ascii="Times New Roman" w:eastAsia="Calibri" w:hAnsi="Times New Roman"/>
          <w:sz w:val="24"/>
          <w:szCs w:val="28"/>
        </w:rPr>
        <w:t>прослеживаемости</w:t>
      </w:r>
      <w:proofErr w:type="spellEnd"/>
      <w:r w:rsidRPr="00E166F0">
        <w:rPr>
          <w:rFonts w:ascii="Times New Roman" w:eastAsia="Calibri" w:hAnsi="Times New Roman"/>
          <w:sz w:val="24"/>
          <w:szCs w:val="28"/>
        </w:rPr>
        <w:t>, позволяющую идентифицировать товары и/или грузы в рамках услуг транспортной цепи.</w:t>
      </w:r>
    </w:p>
    <w:p w14:paraId="65B2DE79" w14:textId="77777777" w:rsidR="00B208A0" w:rsidRPr="00E166F0" w:rsidRDefault="00B208A0" w:rsidP="00B208A0">
      <w:pPr>
        <w:widowControl w:val="0"/>
        <w:autoSpaceDE w:val="0"/>
        <w:autoSpaceDN w:val="0"/>
        <w:adjustRightInd w:val="0"/>
        <w:spacing w:after="0" w:line="240" w:lineRule="auto"/>
        <w:ind w:firstLine="567"/>
        <w:jc w:val="both"/>
        <w:rPr>
          <w:rFonts w:ascii="Times New Roman" w:eastAsia="Calibri" w:hAnsi="Times New Roman"/>
          <w:sz w:val="24"/>
          <w:szCs w:val="28"/>
        </w:rPr>
      </w:pPr>
      <w:r w:rsidRPr="00E166F0">
        <w:rPr>
          <w:rFonts w:ascii="Times New Roman" w:eastAsia="Calibri" w:hAnsi="Times New Roman"/>
          <w:sz w:val="24"/>
          <w:szCs w:val="28"/>
        </w:rPr>
        <w:t xml:space="preserve">6.6.2 Система </w:t>
      </w:r>
      <w:proofErr w:type="spellStart"/>
      <w:r w:rsidRPr="00E166F0">
        <w:rPr>
          <w:rFonts w:ascii="Times New Roman" w:eastAsia="Calibri" w:hAnsi="Times New Roman"/>
          <w:sz w:val="24"/>
          <w:szCs w:val="28"/>
        </w:rPr>
        <w:t>прослеживаемости</w:t>
      </w:r>
      <w:proofErr w:type="spellEnd"/>
      <w:r w:rsidRPr="00E166F0">
        <w:rPr>
          <w:rFonts w:ascii="Times New Roman" w:eastAsia="Calibri" w:hAnsi="Times New Roman"/>
          <w:sz w:val="24"/>
          <w:szCs w:val="28"/>
        </w:rPr>
        <w:t xml:space="preserve"> должна обеспечивать идентификацию поступающих товаров и/или грузов для производства от непосредственных поставщиков, а также маршрутов распределения и назначения товаров и/или грузов.</w:t>
      </w:r>
    </w:p>
    <w:p w14:paraId="1A0DA7F1" w14:textId="77777777" w:rsidR="00B208A0" w:rsidRPr="00E166F0" w:rsidRDefault="00B208A0" w:rsidP="00B208A0">
      <w:pPr>
        <w:widowControl w:val="0"/>
        <w:autoSpaceDE w:val="0"/>
        <w:autoSpaceDN w:val="0"/>
        <w:adjustRightInd w:val="0"/>
        <w:spacing w:after="0" w:line="240" w:lineRule="auto"/>
        <w:ind w:firstLine="567"/>
        <w:jc w:val="both"/>
        <w:rPr>
          <w:rFonts w:ascii="Times New Roman" w:eastAsia="Calibri" w:hAnsi="Times New Roman"/>
          <w:sz w:val="24"/>
          <w:szCs w:val="28"/>
        </w:rPr>
      </w:pPr>
      <w:r w:rsidRPr="00E166F0">
        <w:rPr>
          <w:rFonts w:ascii="Times New Roman" w:eastAsia="Calibri" w:hAnsi="Times New Roman"/>
          <w:sz w:val="24"/>
          <w:szCs w:val="28"/>
        </w:rPr>
        <w:t xml:space="preserve">6.6.3 Организация должна определить срок хранения записей </w:t>
      </w:r>
      <w:proofErr w:type="spellStart"/>
      <w:r w:rsidRPr="00E166F0">
        <w:rPr>
          <w:rFonts w:ascii="Times New Roman" w:eastAsia="Calibri" w:hAnsi="Times New Roman"/>
          <w:sz w:val="24"/>
          <w:szCs w:val="28"/>
        </w:rPr>
        <w:t>прослеживаемости</w:t>
      </w:r>
      <w:proofErr w:type="spellEnd"/>
      <w:r w:rsidRPr="00E166F0">
        <w:rPr>
          <w:rFonts w:ascii="Times New Roman" w:eastAsia="Calibri" w:hAnsi="Times New Roman"/>
          <w:sz w:val="24"/>
          <w:szCs w:val="28"/>
        </w:rPr>
        <w:t xml:space="preserve">, которые должны вестись в соответствии с законодательными и нормативными требованиями Республики Казахстан или требованиями поставщиков. </w:t>
      </w:r>
    </w:p>
    <w:p w14:paraId="36E1AF33" w14:textId="77777777" w:rsidR="007153FC" w:rsidRPr="00E166F0" w:rsidRDefault="007153FC" w:rsidP="007153F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14:paraId="0B0B0156" w14:textId="12F271EE" w:rsidR="007153FC" w:rsidRPr="00E166F0" w:rsidRDefault="004E08B8" w:rsidP="007153FC">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sidRPr="00E166F0">
        <w:rPr>
          <w:rFonts w:ascii="Times New Roman" w:eastAsia="Times New Roman" w:hAnsi="Times New Roman" w:cs="Times New Roman"/>
          <w:b/>
          <w:sz w:val="24"/>
          <w:szCs w:val="24"/>
          <w:lang w:eastAsia="ru-RU"/>
        </w:rPr>
        <w:t>6.7 </w:t>
      </w:r>
      <w:r w:rsidR="007153FC" w:rsidRPr="00E166F0">
        <w:rPr>
          <w:rFonts w:ascii="Times New Roman" w:eastAsia="Times New Roman" w:hAnsi="Times New Roman" w:cs="Times New Roman"/>
          <w:b/>
          <w:sz w:val="24"/>
          <w:szCs w:val="24"/>
          <w:lang w:eastAsia="ru-RU"/>
        </w:rPr>
        <w:t>Управление контрол</w:t>
      </w:r>
      <w:r w:rsidRPr="00E166F0">
        <w:rPr>
          <w:rFonts w:ascii="Times New Roman" w:eastAsia="Times New Roman" w:hAnsi="Times New Roman" w:cs="Times New Roman"/>
          <w:b/>
          <w:sz w:val="24"/>
          <w:szCs w:val="24"/>
          <w:lang w:eastAsia="ru-RU"/>
        </w:rPr>
        <w:t>ьно-измерительным оборудованием</w:t>
      </w:r>
    </w:p>
    <w:p w14:paraId="7A098502" w14:textId="77777777" w:rsidR="004E08B8" w:rsidRPr="00E166F0" w:rsidRDefault="004E08B8" w:rsidP="007153F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14:paraId="59119941" w14:textId="77777777" w:rsidR="00FB0455" w:rsidRPr="00E166F0" w:rsidRDefault="00C17687" w:rsidP="00FB0455">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166F0">
        <w:rPr>
          <w:rFonts w:ascii="Times New Roman" w:eastAsia="Times New Roman" w:hAnsi="Times New Roman" w:cs="Times New Roman"/>
          <w:sz w:val="24"/>
          <w:szCs w:val="24"/>
          <w:lang w:eastAsia="ru-RU"/>
        </w:rPr>
        <w:t>6.7.1 </w:t>
      </w:r>
      <w:r w:rsidR="00B208A0" w:rsidRPr="00E166F0">
        <w:rPr>
          <w:rFonts w:ascii="Times New Roman" w:eastAsia="Times New Roman" w:hAnsi="Times New Roman" w:cs="Times New Roman"/>
          <w:sz w:val="24"/>
          <w:szCs w:val="24"/>
          <w:lang w:eastAsia="ru-RU"/>
        </w:rPr>
        <w:t xml:space="preserve">Организация должна установить и поддерживать в рабочем состоянии документированную процедуру контроля средств измерений и методов, используемых </w:t>
      </w:r>
      <w:r w:rsidR="00B208A0" w:rsidRPr="00E166F0">
        <w:rPr>
          <w:rFonts w:ascii="Times New Roman" w:eastAsia="Times New Roman" w:hAnsi="Times New Roman" w:cs="Times New Roman"/>
          <w:sz w:val="24"/>
          <w:szCs w:val="24"/>
          <w:lang w:eastAsia="ru-RU"/>
        </w:rPr>
        <w:lastRenderedPageBreak/>
        <w:t xml:space="preserve">при мониторинге плана управления рисками системы </w:t>
      </w:r>
      <w:proofErr w:type="spellStart"/>
      <w:r w:rsidR="00B208A0" w:rsidRPr="00E166F0">
        <w:rPr>
          <w:rFonts w:ascii="Times New Roman" w:eastAsia="Times New Roman" w:hAnsi="Times New Roman" w:cs="Times New Roman"/>
          <w:sz w:val="24"/>
          <w:szCs w:val="24"/>
          <w:lang w:eastAsia="ru-RU"/>
        </w:rPr>
        <w:t>Халал</w:t>
      </w:r>
      <w:proofErr w:type="spellEnd"/>
      <w:r w:rsidR="00B208A0" w:rsidRPr="00E166F0">
        <w:rPr>
          <w:rFonts w:ascii="Times New Roman" w:eastAsia="Times New Roman" w:hAnsi="Times New Roman" w:cs="Times New Roman"/>
          <w:sz w:val="24"/>
          <w:szCs w:val="24"/>
          <w:lang w:eastAsia="ru-RU"/>
        </w:rPr>
        <w:t xml:space="preserve">, контрольных точек </w:t>
      </w:r>
      <w:r w:rsidR="00FB0455" w:rsidRPr="00E166F0">
        <w:rPr>
          <w:rFonts w:ascii="Times New Roman" w:eastAsia="Times New Roman" w:hAnsi="Times New Roman" w:cs="Times New Roman"/>
          <w:sz w:val="24"/>
          <w:szCs w:val="24"/>
          <w:lang w:eastAsia="ru-RU"/>
        </w:rPr>
        <w:t xml:space="preserve">деятельности по </w:t>
      </w:r>
      <w:proofErr w:type="spellStart"/>
      <w:r w:rsidR="00FB0455" w:rsidRPr="00E166F0">
        <w:rPr>
          <w:rFonts w:ascii="Times New Roman" w:eastAsia="Times New Roman" w:hAnsi="Times New Roman" w:cs="Times New Roman"/>
          <w:sz w:val="24"/>
          <w:szCs w:val="24"/>
          <w:lang w:eastAsia="ru-RU"/>
        </w:rPr>
        <w:t>валидации</w:t>
      </w:r>
      <w:proofErr w:type="spellEnd"/>
      <w:r w:rsidR="00FB0455" w:rsidRPr="00E166F0">
        <w:rPr>
          <w:rFonts w:ascii="Times New Roman" w:eastAsia="Times New Roman" w:hAnsi="Times New Roman" w:cs="Times New Roman"/>
          <w:sz w:val="24"/>
          <w:szCs w:val="24"/>
          <w:lang w:eastAsia="ru-RU"/>
        </w:rPr>
        <w:t xml:space="preserve"> и верификации</w:t>
      </w:r>
      <w:r w:rsidR="00B208A0" w:rsidRPr="00E166F0">
        <w:rPr>
          <w:rFonts w:ascii="Times New Roman" w:eastAsia="Times New Roman" w:hAnsi="Times New Roman" w:cs="Times New Roman"/>
          <w:sz w:val="24"/>
          <w:szCs w:val="24"/>
          <w:lang w:eastAsia="ru-RU"/>
        </w:rPr>
        <w:t xml:space="preserve">. </w:t>
      </w:r>
      <w:r w:rsidR="00FB0455" w:rsidRPr="00E166F0">
        <w:rPr>
          <w:rFonts w:ascii="Times New Roman" w:eastAsia="Times New Roman" w:hAnsi="Times New Roman" w:cs="Times New Roman"/>
          <w:sz w:val="24"/>
          <w:szCs w:val="24"/>
          <w:lang w:eastAsia="ru-RU"/>
        </w:rPr>
        <w:t xml:space="preserve">Средство измерения </w:t>
      </w:r>
      <w:r w:rsidR="00B208A0" w:rsidRPr="00E166F0">
        <w:rPr>
          <w:rFonts w:ascii="Times New Roman" w:eastAsia="Times New Roman" w:hAnsi="Times New Roman" w:cs="Times New Roman"/>
          <w:sz w:val="24"/>
          <w:szCs w:val="24"/>
          <w:lang w:eastAsia="ru-RU"/>
        </w:rPr>
        <w:t xml:space="preserve">должно быть откалибровано или </w:t>
      </w:r>
      <w:proofErr w:type="spellStart"/>
      <w:r w:rsidR="00FB0455" w:rsidRPr="00E166F0">
        <w:rPr>
          <w:rFonts w:ascii="Times New Roman" w:eastAsia="Times New Roman" w:hAnsi="Times New Roman" w:cs="Times New Roman"/>
          <w:sz w:val="24"/>
          <w:szCs w:val="24"/>
          <w:lang w:eastAsia="ru-RU"/>
        </w:rPr>
        <w:t>валидировано</w:t>
      </w:r>
      <w:proofErr w:type="spellEnd"/>
      <w:r w:rsidR="00B208A0" w:rsidRPr="00E166F0">
        <w:rPr>
          <w:rFonts w:ascii="Times New Roman" w:eastAsia="Times New Roman" w:hAnsi="Times New Roman" w:cs="Times New Roman"/>
          <w:sz w:val="24"/>
          <w:szCs w:val="24"/>
          <w:lang w:eastAsia="ru-RU"/>
        </w:rPr>
        <w:t xml:space="preserve"> через определенные </w:t>
      </w:r>
      <w:r w:rsidR="00FB0455" w:rsidRPr="00E166F0">
        <w:rPr>
          <w:rFonts w:ascii="Times New Roman" w:eastAsia="Times New Roman" w:hAnsi="Times New Roman" w:cs="Times New Roman"/>
          <w:sz w:val="24"/>
          <w:szCs w:val="24"/>
          <w:lang w:eastAsia="ru-RU"/>
        </w:rPr>
        <w:t>промежутки</w:t>
      </w:r>
      <w:r w:rsidR="00B208A0" w:rsidRPr="00E166F0">
        <w:rPr>
          <w:rFonts w:ascii="Times New Roman" w:eastAsia="Times New Roman" w:hAnsi="Times New Roman" w:cs="Times New Roman"/>
          <w:sz w:val="24"/>
          <w:szCs w:val="24"/>
          <w:lang w:eastAsia="ru-RU"/>
        </w:rPr>
        <w:t xml:space="preserve"> времени перед использованием в соответствии со стандартами измерений, прослеживаемыми в соответствии с </w:t>
      </w:r>
      <w:r w:rsidR="00FB0455" w:rsidRPr="00E166F0">
        <w:rPr>
          <w:rFonts w:ascii="Times New Roman" w:eastAsia="Times New Roman" w:hAnsi="Times New Roman" w:cs="Times New Roman"/>
          <w:sz w:val="24"/>
          <w:szCs w:val="24"/>
          <w:lang w:eastAsia="ru-RU"/>
        </w:rPr>
        <w:t>общепринятыми</w:t>
      </w:r>
      <w:r w:rsidR="00B208A0" w:rsidRPr="00E166F0">
        <w:rPr>
          <w:rFonts w:ascii="Times New Roman" w:eastAsia="Times New Roman" w:hAnsi="Times New Roman" w:cs="Times New Roman"/>
          <w:sz w:val="24"/>
          <w:szCs w:val="24"/>
          <w:lang w:eastAsia="ru-RU"/>
        </w:rPr>
        <w:t xml:space="preserve"> или межд</w:t>
      </w:r>
      <w:r w:rsidR="00FB0455" w:rsidRPr="00E166F0">
        <w:rPr>
          <w:rFonts w:ascii="Times New Roman" w:eastAsia="Times New Roman" w:hAnsi="Times New Roman" w:cs="Times New Roman"/>
          <w:sz w:val="24"/>
          <w:szCs w:val="24"/>
          <w:lang w:eastAsia="ru-RU"/>
        </w:rPr>
        <w:t>ународными стандартами</w:t>
      </w:r>
      <w:r w:rsidR="00B208A0" w:rsidRPr="00E166F0">
        <w:rPr>
          <w:rFonts w:ascii="Times New Roman" w:eastAsia="Times New Roman" w:hAnsi="Times New Roman" w:cs="Times New Roman"/>
          <w:sz w:val="24"/>
          <w:szCs w:val="24"/>
          <w:lang w:eastAsia="ru-RU"/>
        </w:rPr>
        <w:t>.</w:t>
      </w:r>
    </w:p>
    <w:p w14:paraId="690FF879" w14:textId="77777777" w:rsidR="00FB0455" w:rsidRPr="00E166F0" w:rsidRDefault="007153FC" w:rsidP="00FB0455">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166F0">
        <w:rPr>
          <w:rFonts w:ascii="Times New Roman" w:eastAsia="Times New Roman" w:hAnsi="Times New Roman" w:cs="Times New Roman"/>
          <w:sz w:val="24"/>
          <w:szCs w:val="24"/>
          <w:lang w:eastAsia="ru-RU"/>
        </w:rPr>
        <w:t>6.7.2</w:t>
      </w:r>
      <w:proofErr w:type="gramStart"/>
      <w:r w:rsidR="00C17687" w:rsidRPr="00E166F0">
        <w:rPr>
          <w:rFonts w:ascii="Times New Roman" w:eastAsia="Times New Roman" w:hAnsi="Times New Roman" w:cs="Times New Roman"/>
          <w:sz w:val="24"/>
          <w:szCs w:val="24"/>
          <w:lang w:eastAsia="ru-RU"/>
        </w:rPr>
        <w:t> </w:t>
      </w:r>
      <w:r w:rsidR="00FB0455" w:rsidRPr="00E166F0">
        <w:rPr>
          <w:rFonts w:ascii="Times New Roman" w:eastAsia="Times New Roman" w:hAnsi="Times New Roman" w:cs="Times New Roman"/>
          <w:sz w:val="24"/>
          <w:szCs w:val="24"/>
          <w:lang w:eastAsia="ru-RU"/>
        </w:rPr>
        <w:t>В</w:t>
      </w:r>
      <w:proofErr w:type="gramEnd"/>
      <w:r w:rsidR="00FB0455" w:rsidRPr="00E166F0">
        <w:rPr>
          <w:rFonts w:ascii="Times New Roman" w:eastAsia="Times New Roman" w:hAnsi="Times New Roman" w:cs="Times New Roman"/>
          <w:sz w:val="24"/>
          <w:szCs w:val="24"/>
          <w:lang w:eastAsia="ru-RU"/>
        </w:rPr>
        <w:t xml:space="preserve"> случае отсутствия стандарта, методы калибровки или </w:t>
      </w:r>
      <w:proofErr w:type="spellStart"/>
      <w:r w:rsidR="00FB0455" w:rsidRPr="00E166F0">
        <w:rPr>
          <w:rFonts w:ascii="Times New Roman" w:eastAsia="Times New Roman" w:hAnsi="Times New Roman" w:cs="Times New Roman"/>
          <w:sz w:val="24"/>
          <w:szCs w:val="24"/>
          <w:lang w:eastAsia="ru-RU"/>
        </w:rPr>
        <w:t>валидации</w:t>
      </w:r>
      <w:proofErr w:type="spellEnd"/>
      <w:r w:rsidR="00FB0455" w:rsidRPr="00E166F0">
        <w:rPr>
          <w:rFonts w:ascii="Times New Roman" w:eastAsia="Times New Roman" w:hAnsi="Times New Roman" w:cs="Times New Roman"/>
          <w:sz w:val="24"/>
          <w:szCs w:val="24"/>
          <w:lang w:eastAsia="ru-RU"/>
        </w:rPr>
        <w:t>, должны быть задокументированы.</w:t>
      </w:r>
    </w:p>
    <w:p w14:paraId="50ED444D" w14:textId="77777777" w:rsidR="00FB0455" w:rsidRPr="00E166F0" w:rsidRDefault="00FB0455" w:rsidP="00FB0455">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166F0">
        <w:rPr>
          <w:rFonts w:ascii="Times New Roman" w:eastAsia="Calibri" w:hAnsi="Times New Roman"/>
          <w:sz w:val="24"/>
          <w:szCs w:val="28"/>
        </w:rPr>
        <w:t xml:space="preserve">6.7.3 Методы, используемые для мониторинга, </w:t>
      </w:r>
      <w:proofErr w:type="spellStart"/>
      <w:r w:rsidRPr="00E166F0">
        <w:rPr>
          <w:rFonts w:ascii="Times New Roman" w:eastAsia="Calibri" w:hAnsi="Times New Roman"/>
          <w:sz w:val="24"/>
          <w:szCs w:val="28"/>
        </w:rPr>
        <w:t>валидации</w:t>
      </w:r>
      <w:proofErr w:type="spellEnd"/>
      <w:r w:rsidRPr="00E166F0">
        <w:rPr>
          <w:rFonts w:ascii="Times New Roman" w:eastAsia="Calibri" w:hAnsi="Times New Roman"/>
          <w:sz w:val="24"/>
          <w:szCs w:val="28"/>
        </w:rPr>
        <w:t xml:space="preserve"> и поверки перекрестного загрязнения, должны быть надлежащими и обеспечивать получение воспроизводимых и повторяемых результатов.</w:t>
      </w:r>
    </w:p>
    <w:p w14:paraId="3717206A" w14:textId="39621BC9" w:rsidR="00FB0455" w:rsidRPr="00E166F0" w:rsidRDefault="00FB0455" w:rsidP="00FB0455">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166F0">
        <w:rPr>
          <w:rFonts w:ascii="Times New Roman" w:eastAsia="Calibri" w:hAnsi="Times New Roman"/>
          <w:sz w:val="24"/>
          <w:szCs w:val="28"/>
        </w:rPr>
        <w:t>6.7.4 Записи результатов калибровки и/или поверки должны поддерживаться в рабочем состоянии.</w:t>
      </w:r>
    </w:p>
    <w:p w14:paraId="68B8391B" w14:textId="77777777" w:rsidR="00FB0455" w:rsidRPr="00E166F0" w:rsidRDefault="00FB0455" w:rsidP="00FB0455">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14:paraId="5EE09C05" w14:textId="77777777" w:rsidR="00EE324A" w:rsidRPr="00E166F0" w:rsidRDefault="00EE324A" w:rsidP="00EE324A">
      <w:pPr>
        <w:widowControl w:val="0"/>
        <w:autoSpaceDE w:val="0"/>
        <w:autoSpaceDN w:val="0"/>
        <w:adjustRightInd w:val="0"/>
        <w:spacing w:after="0" w:line="240" w:lineRule="auto"/>
        <w:ind w:firstLine="567"/>
        <w:jc w:val="both"/>
        <w:rPr>
          <w:rFonts w:ascii="Times New Roman" w:eastAsia="Calibri" w:hAnsi="Times New Roman"/>
          <w:b/>
          <w:sz w:val="24"/>
          <w:szCs w:val="28"/>
        </w:rPr>
      </w:pPr>
      <w:r w:rsidRPr="00E166F0">
        <w:rPr>
          <w:rFonts w:ascii="Times New Roman" w:eastAsia="Calibri" w:hAnsi="Times New Roman"/>
          <w:b/>
          <w:sz w:val="24"/>
          <w:szCs w:val="28"/>
        </w:rPr>
        <w:t>6.8 Подготовка к чрезвычайным ситуациям</w:t>
      </w:r>
    </w:p>
    <w:p w14:paraId="69CE6160" w14:textId="77777777" w:rsidR="00EE324A" w:rsidRPr="00E166F0" w:rsidRDefault="00EE324A" w:rsidP="00EE324A">
      <w:pPr>
        <w:widowControl w:val="0"/>
        <w:autoSpaceDE w:val="0"/>
        <w:autoSpaceDN w:val="0"/>
        <w:adjustRightInd w:val="0"/>
        <w:spacing w:after="0" w:line="240" w:lineRule="auto"/>
        <w:ind w:firstLine="567"/>
        <w:jc w:val="both"/>
        <w:rPr>
          <w:rFonts w:ascii="Times New Roman" w:eastAsia="Calibri" w:hAnsi="Times New Roman"/>
          <w:b/>
          <w:sz w:val="24"/>
          <w:szCs w:val="28"/>
        </w:rPr>
      </w:pPr>
    </w:p>
    <w:p w14:paraId="2D7A9FDB" w14:textId="77777777" w:rsidR="00EE324A" w:rsidRPr="00E166F0" w:rsidRDefault="00EE324A" w:rsidP="00EE324A">
      <w:pPr>
        <w:widowControl w:val="0"/>
        <w:autoSpaceDE w:val="0"/>
        <w:autoSpaceDN w:val="0"/>
        <w:adjustRightInd w:val="0"/>
        <w:spacing w:after="0" w:line="240" w:lineRule="auto"/>
        <w:ind w:firstLine="567"/>
        <w:jc w:val="both"/>
        <w:rPr>
          <w:rFonts w:ascii="Times New Roman" w:eastAsia="Calibri" w:hAnsi="Times New Roman"/>
          <w:sz w:val="24"/>
          <w:szCs w:val="28"/>
        </w:rPr>
      </w:pPr>
      <w:r w:rsidRPr="00E166F0">
        <w:rPr>
          <w:rFonts w:ascii="Times New Roman" w:eastAsia="Calibri" w:hAnsi="Times New Roman"/>
          <w:sz w:val="24"/>
          <w:szCs w:val="28"/>
        </w:rPr>
        <w:t xml:space="preserve">Организация должна разработать, внедрить и поддерживать в рабочем состоянии документированную процедуру по управлению чрезвычайными ситуациями, возникающие в результате загрязнения, включая аварии, связанные с организацией. Организации необходимо определить меры контроля для снижения последствий возникшего происшествия. </w:t>
      </w:r>
    </w:p>
    <w:p w14:paraId="71C94820" w14:textId="77777777" w:rsidR="00EE324A" w:rsidRPr="00E166F0" w:rsidRDefault="00EE324A" w:rsidP="00EE324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5EA2B1D6" w14:textId="49395426" w:rsidR="007153FC" w:rsidRPr="00E166F0" w:rsidRDefault="00C17687" w:rsidP="00EE324A">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sidRPr="00E166F0">
        <w:rPr>
          <w:rFonts w:ascii="Times New Roman" w:eastAsia="Times New Roman" w:hAnsi="Times New Roman" w:cs="Times New Roman"/>
          <w:b/>
          <w:sz w:val="24"/>
          <w:szCs w:val="24"/>
          <w:lang w:eastAsia="ru-RU"/>
        </w:rPr>
        <w:t>6.9 </w:t>
      </w:r>
      <w:r w:rsidR="007153FC" w:rsidRPr="00E166F0">
        <w:rPr>
          <w:rFonts w:ascii="Times New Roman" w:eastAsia="Times New Roman" w:hAnsi="Times New Roman" w:cs="Times New Roman"/>
          <w:b/>
          <w:sz w:val="24"/>
          <w:szCs w:val="24"/>
          <w:lang w:eastAsia="ru-RU"/>
        </w:rPr>
        <w:t>Управление внешними поставщиками услуг/пос</w:t>
      </w:r>
      <w:r w:rsidR="00EE324A" w:rsidRPr="00E166F0">
        <w:rPr>
          <w:rFonts w:ascii="Times New Roman" w:eastAsia="Times New Roman" w:hAnsi="Times New Roman" w:cs="Times New Roman"/>
          <w:b/>
          <w:sz w:val="24"/>
          <w:szCs w:val="24"/>
          <w:lang w:eastAsia="ru-RU"/>
        </w:rPr>
        <w:t>тавщиками услуг/субподрядчиками</w:t>
      </w:r>
    </w:p>
    <w:p w14:paraId="51E0D734" w14:textId="77777777" w:rsidR="00EE324A" w:rsidRPr="00E166F0" w:rsidRDefault="00EE324A" w:rsidP="007153F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14:paraId="228D3D14" w14:textId="56F9B094" w:rsidR="007153FC" w:rsidRPr="00E166F0" w:rsidRDefault="00C17687" w:rsidP="00E0172F">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166F0">
        <w:rPr>
          <w:rFonts w:ascii="Times New Roman" w:eastAsia="Times New Roman" w:hAnsi="Times New Roman" w:cs="Times New Roman"/>
          <w:sz w:val="24"/>
          <w:szCs w:val="24"/>
          <w:lang w:eastAsia="ru-RU"/>
        </w:rPr>
        <w:t>6.9.1 </w:t>
      </w:r>
      <w:r w:rsidR="0088375F" w:rsidRPr="00E166F0">
        <w:rPr>
          <w:rFonts w:ascii="Times New Roman" w:eastAsia="Times New Roman" w:hAnsi="Times New Roman" w:cs="Times New Roman"/>
          <w:sz w:val="24"/>
          <w:szCs w:val="24"/>
          <w:lang w:eastAsia="ru-RU"/>
        </w:rPr>
        <w:t>Организация должна обеспечить контроль за пере</w:t>
      </w:r>
      <w:r w:rsidR="00E0172F" w:rsidRPr="00E166F0">
        <w:rPr>
          <w:rFonts w:ascii="Times New Roman" w:eastAsia="Times New Roman" w:hAnsi="Times New Roman" w:cs="Times New Roman"/>
          <w:sz w:val="24"/>
          <w:szCs w:val="24"/>
          <w:lang w:eastAsia="ru-RU"/>
        </w:rPr>
        <w:t>данными на аутсорсинг процессами</w:t>
      </w:r>
      <w:r w:rsidR="0088375F" w:rsidRPr="00E166F0">
        <w:rPr>
          <w:rFonts w:ascii="Times New Roman" w:eastAsia="Times New Roman" w:hAnsi="Times New Roman" w:cs="Times New Roman"/>
          <w:sz w:val="24"/>
          <w:szCs w:val="24"/>
          <w:lang w:eastAsia="ru-RU"/>
        </w:rPr>
        <w:t xml:space="preserve">, влияющими на требование </w:t>
      </w:r>
      <w:proofErr w:type="spellStart"/>
      <w:r w:rsidR="0088375F" w:rsidRPr="00E166F0">
        <w:rPr>
          <w:rFonts w:ascii="Times New Roman" w:eastAsia="Times New Roman" w:hAnsi="Times New Roman" w:cs="Times New Roman"/>
          <w:sz w:val="24"/>
          <w:szCs w:val="24"/>
          <w:lang w:eastAsia="ru-RU"/>
        </w:rPr>
        <w:t>Халал</w:t>
      </w:r>
      <w:proofErr w:type="spellEnd"/>
      <w:r w:rsidR="0088375F" w:rsidRPr="00E166F0">
        <w:rPr>
          <w:rFonts w:ascii="Times New Roman" w:eastAsia="Times New Roman" w:hAnsi="Times New Roman" w:cs="Times New Roman"/>
          <w:sz w:val="24"/>
          <w:szCs w:val="24"/>
          <w:lang w:eastAsia="ru-RU"/>
        </w:rPr>
        <w:t xml:space="preserve">. </w:t>
      </w:r>
      <w:r w:rsidR="00E0172F" w:rsidRPr="00E166F0">
        <w:rPr>
          <w:rFonts w:ascii="Times New Roman" w:eastAsia="Times New Roman" w:hAnsi="Times New Roman" w:cs="Times New Roman"/>
          <w:sz w:val="24"/>
          <w:szCs w:val="24"/>
          <w:lang w:eastAsia="ru-RU"/>
        </w:rPr>
        <w:t xml:space="preserve">Контроль за переданными на аутсорсинг процессами должен осуществляться в соответствии </w:t>
      </w:r>
      <w:r w:rsidR="007153FC" w:rsidRPr="00E166F0">
        <w:rPr>
          <w:rFonts w:ascii="Times New Roman" w:eastAsia="Times New Roman" w:hAnsi="Times New Roman" w:cs="Times New Roman"/>
          <w:sz w:val="24"/>
          <w:szCs w:val="24"/>
          <w:lang w:eastAsia="ru-RU"/>
        </w:rPr>
        <w:t>с планом об</w:t>
      </w:r>
      <w:r w:rsidR="00E0172F" w:rsidRPr="00E166F0">
        <w:rPr>
          <w:rFonts w:ascii="Times New Roman" w:eastAsia="Times New Roman" w:hAnsi="Times New Roman" w:cs="Times New Roman"/>
          <w:sz w:val="24"/>
          <w:szCs w:val="24"/>
          <w:lang w:eastAsia="ru-RU"/>
        </w:rPr>
        <w:t xml:space="preserve">еспечения выполнения требований </w:t>
      </w:r>
      <w:proofErr w:type="spellStart"/>
      <w:r w:rsidR="00E0172F" w:rsidRPr="00E166F0">
        <w:rPr>
          <w:rFonts w:ascii="Times New Roman" w:eastAsia="Times New Roman" w:hAnsi="Times New Roman" w:cs="Times New Roman"/>
          <w:sz w:val="24"/>
          <w:szCs w:val="24"/>
          <w:lang w:eastAsia="ru-RU"/>
        </w:rPr>
        <w:t>Халал</w:t>
      </w:r>
      <w:proofErr w:type="spellEnd"/>
      <w:r w:rsidR="00E0172F" w:rsidRPr="00E166F0">
        <w:rPr>
          <w:rFonts w:ascii="Times New Roman" w:eastAsia="Times New Roman" w:hAnsi="Times New Roman" w:cs="Times New Roman"/>
          <w:sz w:val="24"/>
          <w:szCs w:val="24"/>
          <w:lang w:eastAsia="ru-RU"/>
        </w:rPr>
        <w:t xml:space="preserve">. </w:t>
      </w:r>
    </w:p>
    <w:p w14:paraId="642B5FDA" w14:textId="77777777" w:rsidR="001F3F18" w:rsidRPr="00E166F0" w:rsidRDefault="00C17687" w:rsidP="001F3F1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166F0">
        <w:rPr>
          <w:rFonts w:ascii="Times New Roman" w:eastAsia="Times New Roman" w:hAnsi="Times New Roman" w:cs="Times New Roman"/>
          <w:sz w:val="24"/>
          <w:szCs w:val="24"/>
          <w:lang w:eastAsia="ru-RU"/>
        </w:rPr>
        <w:t>6.9.2 </w:t>
      </w:r>
      <w:r w:rsidR="00E0172F" w:rsidRPr="00E166F0">
        <w:rPr>
          <w:rFonts w:ascii="Times New Roman" w:eastAsia="Times New Roman" w:hAnsi="Times New Roman" w:cs="Times New Roman"/>
          <w:sz w:val="24"/>
          <w:szCs w:val="24"/>
          <w:lang w:eastAsia="ru-RU"/>
        </w:rPr>
        <w:t xml:space="preserve">Организация должна проводить оценку и выбирать внешних </w:t>
      </w:r>
      <w:r w:rsidR="001F3F18" w:rsidRPr="00E166F0">
        <w:rPr>
          <w:rFonts w:ascii="Times New Roman" w:eastAsia="Times New Roman" w:hAnsi="Times New Roman" w:cs="Times New Roman"/>
          <w:sz w:val="24"/>
          <w:szCs w:val="24"/>
          <w:lang w:eastAsia="ru-RU"/>
        </w:rPr>
        <w:t>поставщиков услуг, переданных на аутсорсинг</w:t>
      </w:r>
      <w:r w:rsidR="00E0172F" w:rsidRPr="00E166F0">
        <w:rPr>
          <w:rFonts w:ascii="Times New Roman" w:eastAsia="Times New Roman" w:hAnsi="Times New Roman" w:cs="Times New Roman"/>
          <w:sz w:val="24"/>
          <w:szCs w:val="24"/>
          <w:lang w:eastAsia="ru-RU"/>
        </w:rPr>
        <w:t>/субподрядчиков на основе их способности поставлять продукты или услуги в с</w:t>
      </w:r>
      <w:r w:rsidR="001F3F18" w:rsidRPr="00E166F0">
        <w:rPr>
          <w:rFonts w:ascii="Times New Roman" w:eastAsia="Times New Roman" w:hAnsi="Times New Roman" w:cs="Times New Roman"/>
          <w:sz w:val="24"/>
          <w:szCs w:val="24"/>
          <w:lang w:eastAsia="ru-RU"/>
        </w:rPr>
        <w:t xml:space="preserve">оответствии с требованиями </w:t>
      </w:r>
      <w:proofErr w:type="spellStart"/>
      <w:r w:rsidR="001F3F18" w:rsidRPr="00E166F0">
        <w:rPr>
          <w:rFonts w:ascii="Times New Roman" w:eastAsia="Times New Roman" w:hAnsi="Times New Roman" w:cs="Times New Roman"/>
          <w:sz w:val="24"/>
          <w:szCs w:val="24"/>
          <w:lang w:eastAsia="ru-RU"/>
        </w:rPr>
        <w:t>Халал</w:t>
      </w:r>
      <w:proofErr w:type="spellEnd"/>
      <w:r w:rsidR="00E0172F" w:rsidRPr="00E166F0">
        <w:rPr>
          <w:rFonts w:ascii="Times New Roman" w:eastAsia="Times New Roman" w:hAnsi="Times New Roman" w:cs="Times New Roman"/>
          <w:sz w:val="24"/>
          <w:szCs w:val="24"/>
          <w:lang w:eastAsia="ru-RU"/>
        </w:rPr>
        <w:t xml:space="preserve">. Должны быть установлены критерии отбора и оценки </w:t>
      </w:r>
      <w:r w:rsidR="001F3F18" w:rsidRPr="00E166F0">
        <w:rPr>
          <w:rFonts w:ascii="Times New Roman" w:eastAsia="Times New Roman" w:hAnsi="Times New Roman" w:cs="Times New Roman"/>
          <w:sz w:val="24"/>
          <w:szCs w:val="24"/>
          <w:lang w:eastAsia="ru-RU"/>
        </w:rPr>
        <w:t>поставщиков услуг, переданных на аутсорсинг/</w:t>
      </w:r>
      <w:r w:rsidR="00E0172F" w:rsidRPr="00E166F0">
        <w:rPr>
          <w:rFonts w:ascii="Times New Roman" w:eastAsia="Times New Roman" w:hAnsi="Times New Roman" w:cs="Times New Roman"/>
          <w:sz w:val="24"/>
          <w:szCs w:val="24"/>
          <w:lang w:eastAsia="ru-RU"/>
        </w:rPr>
        <w:t>субподрядчиков. Должны вестись записи для отбора и оценки поставщиков у</w:t>
      </w:r>
      <w:r w:rsidR="001F3F18" w:rsidRPr="00E166F0">
        <w:rPr>
          <w:rFonts w:ascii="Times New Roman" w:eastAsia="Times New Roman" w:hAnsi="Times New Roman" w:cs="Times New Roman"/>
          <w:sz w:val="24"/>
          <w:szCs w:val="24"/>
          <w:lang w:eastAsia="ru-RU"/>
        </w:rPr>
        <w:t>слуг, переданных на аутсорсинг/субподрядчиков.</w:t>
      </w:r>
    </w:p>
    <w:p w14:paraId="43510BDF" w14:textId="1828F5DD" w:rsidR="00EC16F4" w:rsidRPr="00E166F0" w:rsidRDefault="00C17687" w:rsidP="001F3F1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166F0">
        <w:rPr>
          <w:rFonts w:ascii="Times New Roman" w:eastAsia="Times New Roman" w:hAnsi="Times New Roman" w:cs="Times New Roman"/>
          <w:sz w:val="24"/>
          <w:szCs w:val="24"/>
          <w:lang w:eastAsia="ru-RU"/>
        </w:rPr>
        <w:t>6.9.3 </w:t>
      </w:r>
      <w:r w:rsidR="002B6302" w:rsidRPr="00E166F0">
        <w:rPr>
          <w:rFonts w:ascii="Times New Roman" w:eastAsia="Times New Roman" w:hAnsi="Times New Roman" w:cs="Times New Roman"/>
          <w:sz w:val="24"/>
          <w:szCs w:val="24"/>
          <w:lang w:eastAsia="ru-RU"/>
        </w:rPr>
        <w:t>Организация должна проводить повторную оценку</w:t>
      </w:r>
      <w:r w:rsidR="00EC16F4" w:rsidRPr="00E166F0">
        <w:rPr>
          <w:rFonts w:ascii="Times New Roman" w:eastAsia="Times New Roman" w:hAnsi="Times New Roman" w:cs="Times New Roman"/>
          <w:sz w:val="24"/>
          <w:szCs w:val="24"/>
          <w:lang w:eastAsia="ru-RU"/>
        </w:rPr>
        <w:t xml:space="preserve"> </w:t>
      </w:r>
      <w:r w:rsidR="002B6302" w:rsidRPr="00E166F0">
        <w:rPr>
          <w:rFonts w:ascii="Times New Roman" w:eastAsia="Times New Roman" w:hAnsi="Times New Roman" w:cs="Times New Roman"/>
          <w:sz w:val="24"/>
          <w:szCs w:val="24"/>
          <w:lang w:eastAsia="ru-RU"/>
        </w:rPr>
        <w:t>поставщиков услуг, переданных на аутсорсинг/субподрядчиков</w:t>
      </w:r>
      <w:r w:rsidR="00EC16F4" w:rsidRPr="00E166F0">
        <w:rPr>
          <w:rFonts w:ascii="Times New Roman" w:eastAsia="Times New Roman" w:hAnsi="Times New Roman" w:cs="Times New Roman"/>
          <w:sz w:val="24"/>
          <w:szCs w:val="24"/>
          <w:lang w:eastAsia="ru-RU"/>
        </w:rPr>
        <w:t>, для обеспечения</w:t>
      </w:r>
      <w:r w:rsidR="002B6302" w:rsidRPr="00E166F0">
        <w:rPr>
          <w:rFonts w:ascii="Times New Roman" w:eastAsia="Times New Roman" w:hAnsi="Times New Roman" w:cs="Times New Roman"/>
          <w:sz w:val="24"/>
          <w:szCs w:val="24"/>
          <w:lang w:eastAsia="ru-RU"/>
        </w:rPr>
        <w:t xml:space="preserve"> соответствия требованиям </w:t>
      </w:r>
      <w:proofErr w:type="spellStart"/>
      <w:r w:rsidR="002B6302" w:rsidRPr="00E166F0">
        <w:rPr>
          <w:rFonts w:ascii="Times New Roman" w:eastAsia="Times New Roman" w:hAnsi="Times New Roman" w:cs="Times New Roman"/>
          <w:sz w:val="24"/>
          <w:szCs w:val="24"/>
          <w:lang w:eastAsia="ru-RU"/>
        </w:rPr>
        <w:t>Халал</w:t>
      </w:r>
      <w:proofErr w:type="spellEnd"/>
      <w:r w:rsidR="00EC16F4" w:rsidRPr="00E166F0">
        <w:rPr>
          <w:rFonts w:ascii="Times New Roman" w:eastAsia="Times New Roman" w:hAnsi="Times New Roman" w:cs="Times New Roman"/>
          <w:sz w:val="24"/>
          <w:szCs w:val="24"/>
          <w:lang w:eastAsia="ru-RU"/>
        </w:rPr>
        <w:t>. Любые корректирующие действия, вытекающие из повторной оценки, должны быть зарегистрированы.</w:t>
      </w:r>
    </w:p>
    <w:p w14:paraId="3BD58AAD" w14:textId="77777777" w:rsidR="007153FC" w:rsidRPr="00E166F0" w:rsidRDefault="007153FC" w:rsidP="002B630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67407A4D" w14:textId="7A6AE5B4" w:rsidR="00C17687" w:rsidRPr="00E166F0" w:rsidRDefault="00C17687" w:rsidP="007153FC">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sidRPr="00E166F0">
        <w:rPr>
          <w:rFonts w:ascii="Times New Roman" w:eastAsia="Times New Roman" w:hAnsi="Times New Roman" w:cs="Times New Roman"/>
          <w:b/>
          <w:sz w:val="24"/>
          <w:szCs w:val="24"/>
          <w:lang w:eastAsia="ru-RU"/>
        </w:rPr>
        <w:t>7 </w:t>
      </w:r>
      <w:r w:rsidR="0088764B" w:rsidRPr="00E166F0">
        <w:rPr>
          <w:rFonts w:ascii="Times New Roman" w:eastAsia="Times New Roman" w:hAnsi="Times New Roman" w:cs="Times New Roman"/>
          <w:b/>
          <w:sz w:val="24"/>
          <w:szCs w:val="24"/>
          <w:lang w:eastAsia="ru-RU"/>
        </w:rPr>
        <w:t>Общие требования к помещениям, инфраструктуре, объектам и персоналу</w:t>
      </w:r>
    </w:p>
    <w:p w14:paraId="0A35ED7C" w14:textId="0DF5C6A3" w:rsidR="007153FC" w:rsidRPr="00E166F0" w:rsidRDefault="007153FC" w:rsidP="007153F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14:paraId="71FB28DE" w14:textId="18B144E9" w:rsidR="0088764B" w:rsidRPr="00E166F0" w:rsidRDefault="00C17687" w:rsidP="007153F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166F0">
        <w:rPr>
          <w:rFonts w:ascii="Times New Roman" w:eastAsia="Times New Roman" w:hAnsi="Times New Roman" w:cs="Times New Roman"/>
          <w:sz w:val="24"/>
          <w:szCs w:val="24"/>
          <w:lang w:eastAsia="ru-RU"/>
        </w:rPr>
        <w:t>7.1 </w:t>
      </w:r>
      <w:r w:rsidR="0088764B" w:rsidRPr="00E166F0">
        <w:rPr>
          <w:rFonts w:ascii="Times New Roman" w:eastAsia="Times New Roman" w:hAnsi="Times New Roman" w:cs="Times New Roman"/>
          <w:sz w:val="24"/>
          <w:szCs w:val="24"/>
          <w:lang w:eastAsia="ru-RU"/>
        </w:rPr>
        <w:t>Расположение склада</w:t>
      </w:r>
    </w:p>
    <w:p w14:paraId="4E2FE2F4" w14:textId="2F8E79D8" w:rsidR="00784AAA" w:rsidRPr="00E166F0" w:rsidRDefault="0088764B" w:rsidP="00784AAA">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166F0">
        <w:rPr>
          <w:rFonts w:ascii="Times New Roman" w:eastAsia="Times New Roman" w:hAnsi="Times New Roman" w:cs="Times New Roman"/>
          <w:sz w:val="24"/>
          <w:szCs w:val="24"/>
          <w:lang w:eastAsia="ru-RU"/>
        </w:rPr>
        <w:t xml:space="preserve">Организация должна учитывать потенциальный источник загрязнения при принятии решения о расположении склада для защиты целостности продукции </w:t>
      </w:r>
      <w:proofErr w:type="spellStart"/>
      <w:r w:rsidRPr="00E166F0">
        <w:rPr>
          <w:rFonts w:ascii="Times New Roman" w:eastAsia="Times New Roman" w:hAnsi="Times New Roman" w:cs="Times New Roman"/>
          <w:sz w:val="24"/>
          <w:szCs w:val="24"/>
          <w:lang w:eastAsia="ru-RU"/>
        </w:rPr>
        <w:t>Халал</w:t>
      </w:r>
      <w:proofErr w:type="spellEnd"/>
      <w:r w:rsidRPr="00E166F0">
        <w:rPr>
          <w:rFonts w:ascii="Times New Roman" w:eastAsia="Times New Roman" w:hAnsi="Times New Roman" w:cs="Times New Roman"/>
          <w:sz w:val="24"/>
          <w:szCs w:val="24"/>
          <w:lang w:eastAsia="ru-RU"/>
        </w:rPr>
        <w:t xml:space="preserve">. Склад </w:t>
      </w:r>
      <w:r w:rsidR="00784AAA" w:rsidRPr="00E166F0">
        <w:rPr>
          <w:rFonts w:ascii="Times New Roman" w:eastAsia="Times New Roman" w:hAnsi="Times New Roman" w:cs="Times New Roman"/>
          <w:sz w:val="24"/>
          <w:szCs w:val="24"/>
          <w:lang w:eastAsia="ru-RU"/>
        </w:rPr>
        <w:t xml:space="preserve">не </w:t>
      </w:r>
      <w:r w:rsidRPr="00E166F0">
        <w:rPr>
          <w:rFonts w:ascii="Times New Roman" w:eastAsia="Times New Roman" w:hAnsi="Times New Roman" w:cs="Times New Roman"/>
          <w:sz w:val="24"/>
          <w:szCs w:val="24"/>
          <w:lang w:eastAsia="ru-RU"/>
        </w:rPr>
        <w:t>должен быть расположен в местах</w:t>
      </w:r>
      <w:r w:rsidR="00784AAA" w:rsidRPr="00E166F0">
        <w:rPr>
          <w:rFonts w:ascii="Times New Roman" w:eastAsia="Times New Roman" w:hAnsi="Times New Roman" w:cs="Times New Roman"/>
          <w:sz w:val="24"/>
          <w:szCs w:val="24"/>
          <w:lang w:eastAsia="ru-RU"/>
        </w:rPr>
        <w:t>:</w:t>
      </w:r>
    </w:p>
    <w:p w14:paraId="5CFF22C8" w14:textId="254E942B" w:rsidR="00784AAA" w:rsidRPr="00E166F0" w:rsidRDefault="00C17687" w:rsidP="00784AAA">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166F0">
        <w:rPr>
          <w:rFonts w:ascii="Times New Roman" w:eastAsia="Times New Roman" w:hAnsi="Times New Roman" w:cs="Times New Roman"/>
          <w:sz w:val="24"/>
          <w:szCs w:val="24"/>
          <w:lang w:eastAsia="ru-RU"/>
        </w:rPr>
        <w:t>7.1.1</w:t>
      </w:r>
      <w:proofErr w:type="gramStart"/>
      <w:r w:rsidRPr="00E166F0">
        <w:rPr>
          <w:rFonts w:ascii="Times New Roman" w:eastAsia="Times New Roman" w:hAnsi="Times New Roman" w:cs="Times New Roman"/>
          <w:sz w:val="24"/>
          <w:szCs w:val="24"/>
          <w:lang w:eastAsia="ru-RU"/>
        </w:rPr>
        <w:t> </w:t>
      </w:r>
      <w:r w:rsidR="00784AAA" w:rsidRPr="00E166F0">
        <w:rPr>
          <w:rFonts w:ascii="Times New Roman" w:eastAsia="Times New Roman" w:hAnsi="Times New Roman" w:cs="Times New Roman"/>
          <w:sz w:val="24"/>
          <w:szCs w:val="24"/>
          <w:lang w:eastAsia="ru-RU"/>
        </w:rPr>
        <w:t>В</w:t>
      </w:r>
      <w:proofErr w:type="gramEnd"/>
      <w:r w:rsidR="00784AAA" w:rsidRPr="00E166F0">
        <w:rPr>
          <w:rFonts w:ascii="Times New Roman" w:eastAsia="Times New Roman" w:hAnsi="Times New Roman" w:cs="Times New Roman"/>
          <w:sz w:val="24"/>
          <w:szCs w:val="24"/>
          <w:lang w:eastAsia="ru-RU"/>
        </w:rPr>
        <w:t xml:space="preserve"> экологически загрязненных и промышленной деятельности, представляющие серьезную угрозу; </w:t>
      </w:r>
    </w:p>
    <w:p w14:paraId="03285405" w14:textId="7F7E668B" w:rsidR="007153FC" w:rsidRPr="00E166F0" w:rsidRDefault="00C17687" w:rsidP="00784AAA">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166F0">
        <w:rPr>
          <w:rFonts w:ascii="Times New Roman" w:eastAsia="Times New Roman" w:hAnsi="Times New Roman" w:cs="Times New Roman"/>
          <w:sz w:val="24"/>
          <w:szCs w:val="24"/>
          <w:lang w:eastAsia="ru-RU"/>
        </w:rPr>
        <w:t>7.1.2</w:t>
      </w:r>
      <w:proofErr w:type="gramStart"/>
      <w:r w:rsidR="00784AAA" w:rsidRPr="00E166F0">
        <w:rPr>
          <w:rFonts w:ascii="Times New Roman" w:eastAsia="Times New Roman" w:hAnsi="Times New Roman" w:cs="Times New Roman"/>
          <w:sz w:val="24"/>
          <w:szCs w:val="24"/>
          <w:lang w:eastAsia="ru-RU"/>
        </w:rPr>
        <w:t> В</w:t>
      </w:r>
      <w:proofErr w:type="gramEnd"/>
      <w:r w:rsidR="00784AAA" w:rsidRPr="00E166F0">
        <w:rPr>
          <w:rFonts w:ascii="Times New Roman" w:eastAsia="Times New Roman" w:hAnsi="Times New Roman" w:cs="Times New Roman"/>
          <w:sz w:val="24"/>
          <w:szCs w:val="24"/>
          <w:lang w:eastAsia="ru-RU"/>
        </w:rPr>
        <w:t xml:space="preserve"> местах, подверженных</w:t>
      </w:r>
      <w:r w:rsidR="007153FC" w:rsidRPr="00E166F0">
        <w:rPr>
          <w:rFonts w:ascii="Times New Roman" w:eastAsia="Times New Roman" w:hAnsi="Times New Roman" w:cs="Times New Roman"/>
          <w:sz w:val="24"/>
          <w:szCs w:val="24"/>
          <w:lang w:eastAsia="ru-RU"/>
        </w:rPr>
        <w:t xml:space="preserve"> затоплению</w:t>
      </w:r>
      <w:r w:rsidR="00784AAA" w:rsidRPr="00E166F0">
        <w:rPr>
          <w:rFonts w:ascii="Times New Roman" w:eastAsia="Times New Roman" w:hAnsi="Times New Roman" w:cs="Times New Roman"/>
          <w:sz w:val="24"/>
          <w:szCs w:val="24"/>
          <w:lang w:eastAsia="ru-RU"/>
        </w:rPr>
        <w:t xml:space="preserve">; </w:t>
      </w:r>
    </w:p>
    <w:p w14:paraId="3D2BEE00" w14:textId="65E38FE1" w:rsidR="007153FC" w:rsidRPr="00E166F0" w:rsidRDefault="00C17687" w:rsidP="007153F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166F0">
        <w:rPr>
          <w:rFonts w:ascii="Times New Roman" w:eastAsia="Times New Roman" w:hAnsi="Times New Roman" w:cs="Times New Roman"/>
          <w:sz w:val="24"/>
          <w:szCs w:val="24"/>
          <w:lang w:eastAsia="ru-RU"/>
        </w:rPr>
        <w:t>7.1.3</w:t>
      </w:r>
      <w:proofErr w:type="gramStart"/>
      <w:r w:rsidRPr="00E166F0">
        <w:rPr>
          <w:rFonts w:ascii="Times New Roman" w:eastAsia="Times New Roman" w:hAnsi="Times New Roman" w:cs="Times New Roman"/>
          <w:sz w:val="24"/>
          <w:szCs w:val="24"/>
          <w:lang w:eastAsia="ru-RU"/>
        </w:rPr>
        <w:t> </w:t>
      </w:r>
      <w:r w:rsidR="00784AAA" w:rsidRPr="00E166F0">
        <w:rPr>
          <w:rFonts w:ascii="Times New Roman" w:eastAsia="Times New Roman" w:hAnsi="Times New Roman" w:cs="Times New Roman"/>
          <w:sz w:val="24"/>
          <w:szCs w:val="24"/>
          <w:lang w:eastAsia="ru-RU"/>
        </w:rPr>
        <w:t>В</w:t>
      </w:r>
      <w:proofErr w:type="gramEnd"/>
      <w:r w:rsidR="00784AAA" w:rsidRPr="00E166F0">
        <w:rPr>
          <w:rFonts w:ascii="Times New Roman" w:eastAsia="Times New Roman" w:hAnsi="Times New Roman" w:cs="Times New Roman"/>
          <w:sz w:val="24"/>
          <w:szCs w:val="24"/>
          <w:lang w:eastAsia="ru-RU"/>
        </w:rPr>
        <w:t xml:space="preserve"> местах </w:t>
      </w:r>
      <w:r w:rsidR="007153FC" w:rsidRPr="00E166F0">
        <w:rPr>
          <w:rFonts w:ascii="Times New Roman" w:eastAsia="Times New Roman" w:hAnsi="Times New Roman" w:cs="Times New Roman"/>
          <w:sz w:val="24"/>
          <w:szCs w:val="24"/>
          <w:lang w:eastAsia="ru-RU"/>
        </w:rPr>
        <w:t>заражения вредителями</w:t>
      </w:r>
      <w:r w:rsidR="00784AAA" w:rsidRPr="00E166F0">
        <w:rPr>
          <w:rFonts w:ascii="Times New Roman" w:eastAsia="Times New Roman" w:hAnsi="Times New Roman" w:cs="Times New Roman"/>
          <w:sz w:val="24"/>
          <w:szCs w:val="24"/>
          <w:lang w:eastAsia="ru-RU"/>
        </w:rPr>
        <w:t>;</w:t>
      </w:r>
    </w:p>
    <w:p w14:paraId="595659F5" w14:textId="1464EBF1" w:rsidR="007153FC" w:rsidRPr="00E166F0" w:rsidRDefault="00C17687" w:rsidP="00784AAA">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166F0">
        <w:rPr>
          <w:rFonts w:ascii="Times New Roman" w:eastAsia="Times New Roman" w:hAnsi="Times New Roman" w:cs="Times New Roman"/>
          <w:sz w:val="24"/>
          <w:szCs w:val="24"/>
          <w:lang w:eastAsia="ru-RU"/>
        </w:rPr>
        <w:t>7.1.4</w:t>
      </w:r>
      <w:proofErr w:type="gramStart"/>
      <w:r w:rsidRPr="00E166F0">
        <w:rPr>
          <w:rFonts w:ascii="Times New Roman" w:eastAsia="Times New Roman" w:hAnsi="Times New Roman" w:cs="Times New Roman"/>
          <w:sz w:val="24"/>
          <w:szCs w:val="24"/>
          <w:lang w:eastAsia="ru-RU"/>
        </w:rPr>
        <w:t> </w:t>
      </w:r>
      <w:r w:rsidR="00784AAA" w:rsidRPr="00E166F0">
        <w:rPr>
          <w:rFonts w:ascii="Times New Roman" w:eastAsia="Times New Roman" w:hAnsi="Times New Roman" w:cs="Times New Roman"/>
          <w:sz w:val="24"/>
          <w:szCs w:val="24"/>
          <w:lang w:eastAsia="ru-RU"/>
        </w:rPr>
        <w:t>В</w:t>
      </w:r>
      <w:proofErr w:type="gramEnd"/>
      <w:r w:rsidR="00784AAA" w:rsidRPr="00E166F0">
        <w:rPr>
          <w:rFonts w:ascii="Times New Roman" w:eastAsia="Times New Roman" w:hAnsi="Times New Roman" w:cs="Times New Roman"/>
          <w:sz w:val="24"/>
          <w:szCs w:val="24"/>
          <w:lang w:eastAsia="ru-RU"/>
        </w:rPr>
        <w:t xml:space="preserve"> местах</w:t>
      </w:r>
      <w:r w:rsidR="007153FC" w:rsidRPr="00E166F0">
        <w:rPr>
          <w:rFonts w:ascii="Times New Roman" w:eastAsia="Times New Roman" w:hAnsi="Times New Roman" w:cs="Times New Roman"/>
          <w:sz w:val="24"/>
          <w:szCs w:val="24"/>
          <w:lang w:eastAsia="ru-RU"/>
        </w:rPr>
        <w:t xml:space="preserve">, из которых невозможно эффективно удалить твердые или жидкие </w:t>
      </w:r>
      <w:r w:rsidR="007153FC" w:rsidRPr="00E166F0">
        <w:rPr>
          <w:rFonts w:ascii="Times New Roman" w:eastAsia="Times New Roman" w:hAnsi="Times New Roman" w:cs="Times New Roman"/>
          <w:sz w:val="24"/>
          <w:szCs w:val="24"/>
          <w:lang w:eastAsia="ru-RU"/>
        </w:rPr>
        <w:lastRenderedPageBreak/>
        <w:t>отходы.</w:t>
      </w:r>
    </w:p>
    <w:p w14:paraId="60C5E252" w14:textId="77777777" w:rsidR="007153FC" w:rsidRPr="00E166F0" w:rsidRDefault="007153FC" w:rsidP="007153F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14:paraId="22884739" w14:textId="0C08FD01" w:rsidR="007153FC" w:rsidRPr="00E166F0" w:rsidRDefault="00C17687" w:rsidP="007153FC">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sidRPr="00E166F0">
        <w:rPr>
          <w:rFonts w:ascii="Times New Roman" w:eastAsia="Times New Roman" w:hAnsi="Times New Roman" w:cs="Times New Roman"/>
          <w:b/>
          <w:sz w:val="24"/>
          <w:szCs w:val="24"/>
          <w:lang w:eastAsia="ru-RU"/>
        </w:rPr>
        <w:t>7.2 </w:t>
      </w:r>
      <w:r w:rsidR="00354159" w:rsidRPr="00E166F0">
        <w:rPr>
          <w:rFonts w:ascii="Times New Roman" w:eastAsia="Calibri" w:hAnsi="Times New Roman"/>
          <w:b/>
          <w:sz w:val="24"/>
          <w:szCs w:val="28"/>
        </w:rPr>
        <w:t>Конструкция и планировка помещений</w:t>
      </w:r>
    </w:p>
    <w:p w14:paraId="105E5529" w14:textId="77777777" w:rsidR="00C17687" w:rsidRPr="00E166F0" w:rsidRDefault="00C17687" w:rsidP="007153F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14:paraId="61210A9B" w14:textId="292FE5B6" w:rsidR="007153FC" w:rsidRPr="00E166F0" w:rsidRDefault="00C17687" w:rsidP="00354159">
      <w:pPr>
        <w:widowControl w:val="0"/>
        <w:autoSpaceDE w:val="0"/>
        <w:autoSpaceDN w:val="0"/>
        <w:adjustRightInd w:val="0"/>
        <w:spacing w:after="0" w:line="240" w:lineRule="auto"/>
        <w:ind w:firstLine="709"/>
        <w:jc w:val="both"/>
        <w:rPr>
          <w:rFonts w:ascii="Times New Roman" w:eastAsia="Calibri" w:hAnsi="Times New Roman"/>
          <w:sz w:val="24"/>
          <w:szCs w:val="28"/>
        </w:rPr>
      </w:pPr>
      <w:r w:rsidRPr="00E166F0">
        <w:rPr>
          <w:rFonts w:ascii="Times New Roman" w:eastAsia="Times New Roman" w:hAnsi="Times New Roman" w:cs="Times New Roman"/>
          <w:sz w:val="24"/>
          <w:szCs w:val="24"/>
          <w:lang w:eastAsia="ru-RU"/>
        </w:rPr>
        <w:t>7.2.1</w:t>
      </w:r>
      <w:proofErr w:type="gramStart"/>
      <w:r w:rsidRPr="00E166F0">
        <w:rPr>
          <w:rFonts w:ascii="Times New Roman" w:eastAsia="Times New Roman" w:hAnsi="Times New Roman" w:cs="Times New Roman"/>
          <w:sz w:val="24"/>
          <w:szCs w:val="24"/>
          <w:lang w:eastAsia="ru-RU"/>
        </w:rPr>
        <w:t> </w:t>
      </w:r>
      <w:r w:rsidR="00354159" w:rsidRPr="00E166F0">
        <w:rPr>
          <w:rFonts w:ascii="Times New Roman" w:eastAsia="Calibri" w:hAnsi="Times New Roman"/>
          <w:sz w:val="24"/>
          <w:szCs w:val="28"/>
        </w:rPr>
        <w:t>В</w:t>
      </w:r>
      <w:proofErr w:type="gramEnd"/>
      <w:r w:rsidR="00354159" w:rsidRPr="00E166F0">
        <w:rPr>
          <w:rFonts w:ascii="Times New Roman" w:eastAsia="Calibri" w:hAnsi="Times New Roman"/>
          <w:sz w:val="24"/>
          <w:szCs w:val="28"/>
        </w:rPr>
        <w:t xml:space="preserve"> случаях, когда конструкция и планировка помещений должны обеспечивать надлежащую гигиеническую практику, включая защиту товаров и/или грузов от перекрестного загрязнения между процессами и во время них, конструкция и планировка помещений должны обеспечивать надлежащее техническое обслуживание и очистку.</w:t>
      </w:r>
    </w:p>
    <w:p w14:paraId="4BA0BF4A" w14:textId="5F63C8D0" w:rsidR="007153FC" w:rsidRPr="00E166F0" w:rsidRDefault="00C17687" w:rsidP="007153F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166F0">
        <w:rPr>
          <w:rFonts w:ascii="Times New Roman" w:eastAsia="Times New Roman" w:hAnsi="Times New Roman" w:cs="Times New Roman"/>
          <w:sz w:val="24"/>
          <w:szCs w:val="24"/>
          <w:lang w:eastAsia="ru-RU"/>
        </w:rPr>
        <w:t>7.2.2 </w:t>
      </w:r>
      <w:r w:rsidR="00354159" w:rsidRPr="00E166F0">
        <w:rPr>
          <w:rFonts w:ascii="Times New Roman" w:eastAsia="Calibri" w:hAnsi="Times New Roman"/>
          <w:sz w:val="24"/>
          <w:szCs w:val="28"/>
        </w:rPr>
        <w:t>Внутренняя структура помещений должна быть построена из прочных материалов и быть простой в обслуживании, чистой и, при необходимости, поддающейся дезинфекции.</w:t>
      </w:r>
    </w:p>
    <w:p w14:paraId="0F661560" w14:textId="40CA149E" w:rsidR="007153FC" w:rsidRPr="00E166F0" w:rsidRDefault="00C17687" w:rsidP="007005C0">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166F0">
        <w:rPr>
          <w:rFonts w:ascii="Times New Roman" w:eastAsia="Times New Roman" w:hAnsi="Times New Roman" w:cs="Times New Roman"/>
          <w:sz w:val="24"/>
          <w:szCs w:val="24"/>
          <w:lang w:eastAsia="ru-RU"/>
        </w:rPr>
        <w:t>7.2.3 </w:t>
      </w:r>
      <w:r w:rsidR="00354159" w:rsidRPr="00E166F0">
        <w:rPr>
          <w:rFonts w:ascii="Times New Roman" w:eastAsia="Calibri" w:hAnsi="Times New Roman"/>
          <w:sz w:val="24"/>
          <w:szCs w:val="28"/>
        </w:rPr>
        <w:t>Персоналу должна быть выделена соответствующая зона для приема пищи и питья, данная зона должна содержаться в хорошем состоянии и состоянии, чтобы предотвратить доступ вредителей.</w:t>
      </w:r>
    </w:p>
    <w:p w14:paraId="19936D0D" w14:textId="77777777" w:rsidR="004C001E" w:rsidRPr="00E166F0" w:rsidRDefault="004C001E" w:rsidP="007153F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14:paraId="5A4EB327" w14:textId="3603CDF9" w:rsidR="007153FC" w:rsidRPr="00E166F0" w:rsidRDefault="00C17687" w:rsidP="007153FC">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sidRPr="00E166F0">
        <w:rPr>
          <w:rFonts w:ascii="Times New Roman" w:eastAsia="Times New Roman" w:hAnsi="Times New Roman" w:cs="Times New Roman"/>
          <w:b/>
          <w:sz w:val="24"/>
          <w:szCs w:val="24"/>
          <w:lang w:eastAsia="ru-RU"/>
        </w:rPr>
        <w:t>7.3 Оборудование</w:t>
      </w:r>
    </w:p>
    <w:p w14:paraId="267DAA07" w14:textId="77777777" w:rsidR="00C17687" w:rsidRPr="00E166F0" w:rsidRDefault="00C17687" w:rsidP="007153F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14:paraId="3D7491CB" w14:textId="77777777" w:rsidR="004C001E" w:rsidRPr="00E166F0" w:rsidRDefault="00C17687" w:rsidP="004C001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166F0">
        <w:rPr>
          <w:rFonts w:ascii="Times New Roman" w:eastAsia="Times New Roman" w:hAnsi="Times New Roman" w:cs="Times New Roman"/>
          <w:sz w:val="24"/>
          <w:szCs w:val="24"/>
          <w:lang w:eastAsia="ru-RU"/>
        </w:rPr>
        <w:t>7.3.1 </w:t>
      </w:r>
      <w:r w:rsidR="004C001E" w:rsidRPr="00E166F0">
        <w:rPr>
          <w:rFonts w:ascii="Times New Roman" w:eastAsia="Times New Roman" w:hAnsi="Times New Roman" w:cs="Times New Roman"/>
          <w:sz w:val="24"/>
          <w:szCs w:val="24"/>
          <w:lang w:eastAsia="ru-RU"/>
        </w:rPr>
        <w:t>Проектирование и конструкция оборудования должны соответствовать следующим требованиям:</w:t>
      </w:r>
    </w:p>
    <w:p w14:paraId="5822E440" w14:textId="77777777" w:rsidR="008D1FE8" w:rsidRPr="00E166F0" w:rsidRDefault="00C17687" w:rsidP="008D1FE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166F0">
        <w:rPr>
          <w:rFonts w:ascii="Times New Roman" w:eastAsia="Times New Roman" w:hAnsi="Times New Roman" w:cs="Times New Roman"/>
          <w:sz w:val="24"/>
          <w:szCs w:val="24"/>
          <w:lang w:eastAsia="ru-RU"/>
        </w:rPr>
        <w:t>7.3.1.1 </w:t>
      </w:r>
      <w:r w:rsidR="004C001E" w:rsidRPr="00E166F0">
        <w:rPr>
          <w:rFonts w:ascii="Times New Roman" w:eastAsia="Times New Roman" w:hAnsi="Times New Roman" w:cs="Times New Roman"/>
          <w:sz w:val="24"/>
          <w:szCs w:val="24"/>
          <w:lang w:eastAsia="ru-RU"/>
        </w:rPr>
        <w:t xml:space="preserve">Они должны быть изготовлены из материалов, </w:t>
      </w:r>
      <w:r w:rsidR="008D1FE8" w:rsidRPr="00E166F0">
        <w:rPr>
          <w:rFonts w:ascii="Times New Roman" w:eastAsia="Times New Roman" w:hAnsi="Times New Roman" w:cs="Times New Roman"/>
          <w:sz w:val="24"/>
          <w:szCs w:val="24"/>
          <w:lang w:eastAsia="ru-RU"/>
        </w:rPr>
        <w:t xml:space="preserve">действующих на токсические вещества при использовании по назначению. </w:t>
      </w:r>
    </w:p>
    <w:p w14:paraId="31B371A8" w14:textId="77777777" w:rsidR="008D1FE8" w:rsidRPr="00E166F0" w:rsidRDefault="007153FC" w:rsidP="008D1FE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166F0">
        <w:rPr>
          <w:rFonts w:ascii="Times New Roman" w:eastAsia="Times New Roman" w:hAnsi="Times New Roman" w:cs="Times New Roman"/>
          <w:sz w:val="24"/>
          <w:szCs w:val="24"/>
          <w:lang w:eastAsia="ru-RU"/>
        </w:rPr>
        <w:t>7.</w:t>
      </w:r>
      <w:r w:rsidR="00C17687" w:rsidRPr="00E166F0">
        <w:rPr>
          <w:rFonts w:ascii="Times New Roman" w:eastAsia="Times New Roman" w:hAnsi="Times New Roman" w:cs="Times New Roman"/>
          <w:sz w:val="24"/>
          <w:szCs w:val="24"/>
          <w:lang w:eastAsia="ru-RU"/>
        </w:rPr>
        <w:t>3.1.2</w:t>
      </w:r>
      <w:proofErr w:type="gramStart"/>
      <w:r w:rsidR="00C17687" w:rsidRPr="00E166F0">
        <w:rPr>
          <w:rFonts w:ascii="Times New Roman" w:eastAsia="Times New Roman" w:hAnsi="Times New Roman" w:cs="Times New Roman"/>
          <w:sz w:val="24"/>
          <w:szCs w:val="24"/>
          <w:lang w:eastAsia="ru-RU"/>
        </w:rPr>
        <w:t> </w:t>
      </w:r>
      <w:r w:rsidR="008D1FE8" w:rsidRPr="00E166F0">
        <w:rPr>
          <w:rFonts w:ascii="Times New Roman" w:eastAsia="Times New Roman" w:hAnsi="Times New Roman" w:cs="Times New Roman"/>
          <w:sz w:val="24"/>
          <w:szCs w:val="24"/>
          <w:lang w:eastAsia="ru-RU"/>
        </w:rPr>
        <w:t>И</w:t>
      </w:r>
      <w:proofErr w:type="gramEnd"/>
      <w:r w:rsidR="008D1FE8" w:rsidRPr="00E166F0">
        <w:rPr>
          <w:rFonts w:ascii="Times New Roman" w:eastAsia="Times New Roman" w:hAnsi="Times New Roman" w:cs="Times New Roman"/>
          <w:sz w:val="24"/>
          <w:szCs w:val="24"/>
          <w:lang w:eastAsia="ru-RU"/>
        </w:rPr>
        <w:t>меть возможность проведения надлежащей чистки, дезинфекции и обслуживания, чтобы избежать загрязнения продуктов, товаров/или грузов.</w:t>
      </w:r>
    </w:p>
    <w:p w14:paraId="6CC5BD16" w14:textId="50A7C70E" w:rsidR="008D1FE8" w:rsidRPr="00E166F0" w:rsidRDefault="00C17687" w:rsidP="008D1FE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166F0">
        <w:rPr>
          <w:rFonts w:ascii="Times New Roman" w:eastAsia="Times New Roman" w:hAnsi="Times New Roman" w:cs="Times New Roman"/>
          <w:sz w:val="24"/>
          <w:szCs w:val="24"/>
          <w:lang w:eastAsia="ru-RU"/>
        </w:rPr>
        <w:t>7.3.1.3 </w:t>
      </w:r>
      <w:r w:rsidR="008D1FE8" w:rsidRPr="00E166F0">
        <w:rPr>
          <w:rFonts w:ascii="Times New Roman" w:eastAsia="Times New Roman" w:hAnsi="Times New Roman" w:cs="Times New Roman"/>
          <w:sz w:val="24"/>
          <w:szCs w:val="24"/>
          <w:lang w:eastAsia="ru-RU"/>
        </w:rPr>
        <w:t>Они должны быть прочными, подвижными и способными к демонтажу для проведения осмотра, технического обслуживания, очистки и дезинфекции.</w:t>
      </w:r>
    </w:p>
    <w:p w14:paraId="11D7E252" w14:textId="77777777" w:rsidR="00C17687" w:rsidRPr="00E166F0" w:rsidRDefault="00C17687" w:rsidP="007153F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14:paraId="69AF2890" w14:textId="128FBD43" w:rsidR="007153FC" w:rsidRPr="00E166F0" w:rsidRDefault="00C17687" w:rsidP="007153FC">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sidRPr="00E166F0">
        <w:rPr>
          <w:rFonts w:ascii="Times New Roman" w:eastAsia="Times New Roman" w:hAnsi="Times New Roman" w:cs="Times New Roman"/>
          <w:b/>
          <w:sz w:val="24"/>
          <w:szCs w:val="24"/>
          <w:lang w:eastAsia="ru-RU"/>
        </w:rPr>
        <w:t>7.3.2 Контроль и мониторинг</w:t>
      </w:r>
    </w:p>
    <w:p w14:paraId="30867D19" w14:textId="77777777" w:rsidR="00C17687" w:rsidRPr="00E166F0" w:rsidRDefault="00C17687" w:rsidP="007153F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14:paraId="7AA06BDD" w14:textId="77777777" w:rsidR="00BA77C8" w:rsidRPr="00E166F0" w:rsidRDefault="00C17687" w:rsidP="00BA77C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166F0">
        <w:rPr>
          <w:rFonts w:ascii="Times New Roman" w:eastAsia="Times New Roman" w:hAnsi="Times New Roman" w:cs="Times New Roman"/>
          <w:sz w:val="24"/>
          <w:szCs w:val="24"/>
          <w:lang w:eastAsia="ru-RU"/>
        </w:rPr>
        <w:t>7.3.2.1</w:t>
      </w:r>
      <w:proofErr w:type="gramStart"/>
      <w:r w:rsidRPr="00E166F0">
        <w:rPr>
          <w:rFonts w:ascii="Times New Roman" w:eastAsia="Times New Roman" w:hAnsi="Times New Roman" w:cs="Times New Roman"/>
          <w:sz w:val="24"/>
          <w:szCs w:val="24"/>
          <w:lang w:eastAsia="ru-RU"/>
        </w:rPr>
        <w:t> </w:t>
      </w:r>
      <w:r w:rsidR="00BA77C8" w:rsidRPr="00E166F0">
        <w:rPr>
          <w:rFonts w:ascii="Times New Roman" w:eastAsia="Times New Roman" w:hAnsi="Times New Roman" w:cs="Times New Roman"/>
          <w:sz w:val="24"/>
          <w:szCs w:val="24"/>
          <w:lang w:eastAsia="ru-RU"/>
        </w:rPr>
        <w:t>В</w:t>
      </w:r>
      <w:proofErr w:type="gramEnd"/>
      <w:r w:rsidR="00BA77C8" w:rsidRPr="00E166F0">
        <w:rPr>
          <w:rFonts w:ascii="Times New Roman" w:eastAsia="Times New Roman" w:hAnsi="Times New Roman" w:cs="Times New Roman"/>
          <w:sz w:val="24"/>
          <w:szCs w:val="24"/>
          <w:lang w:eastAsia="ru-RU"/>
        </w:rPr>
        <w:t xml:space="preserve"> дополнение к общим требованиям оборудование, используемое для хранения или охлаждения продуктов, товаров/или грузов, должно быть спроектировано таким образом, чтобы обеспечить требуемую температуру и эффективно поддерживаться в соответствии с требованиями </w:t>
      </w:r>
      <w:proofErr w:type="spellStart"/>
      <w:r w:rsidR="00BA77C8" w:rsidRPr="00E166F0">
        <w:rPr>
          <w:rFonts w:ascii="Times New Roman" w:eastAsia="Times New Roman" w:hAnsi="Times New Roman" w:cs="Times New Roman"/>
          <w:sz w:val="24"/>
          <w:szCs w:val="24"/>
          <w:lang w:eastAsia="ru-RU"/>
        </w:rPr>
        <w:t>Халал</w:t>
      </w:r>
      <w:proofErr w:type="spellEnd"/>
      <w:r w:rsidR="00BA77C8" w:rsidRPr="00E166F0">
        <w:rPr>
          <w:rFonts w:ascii="Times New Roman" w:eastAsia="Times New Roman" w:hAnsi="Times New Roman" w:cs="Times New Roman"/>
          <w:sz w:val="24"/>
          <w:szCs w:val="24"/>
          <w:lang w:eastAsia="ru-RU"/>
        </w:rPr>
        <w:t>.</w:t>
      </w:r>
    </w:p>
    <w:p w14:paraId="5FC030B9" w14:textId="5C3A68FF" w:rsidR="00BA77C8" w:rsidRPr="00E166F0" w:rsidRDefault="00C17687" w:rsidP="00BA77C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166F0">
        <w:rPr>
          <w:rFonts w:ascii="Times New Roman" w:eastAsia="Times New Roman" w:hAnsi="Times New Roman" w:cs="Times New Roman"/>
          <w:sz w:val="24"/>
          <w:szCs w:val="24"/>
          <w:lang w:eastAsia="ru-RU"/>
        </w:rPr>
        <w:t>7.3.2.2 </w:t>
      </w:r>
      <w:r w:rsidR="00BA77C8" w:rsidRPr="00E166F0">
        <w:rPr>
          <w:rFonts w:ascii="Times New Roman" w:eastAsia="Times New Roman" w:hAnsi="Times New Roman" w:cs="Times New Roman"/>
          <w:sz w:val="24"/>
          <w:szCs w:val="24"/>
          <w:lang w:eastAsia="ru-RU"/>
        </w:rPr>
        <w:t xml:space="preserve">Организация должна предоставить оборудование для контроля и мониторинга влажности и расхода воздуха и других параметров, которые могут оказать негативное влияние на статус </w:t>
      </w:r>
      <w:proofErr w:type="spellStart"/>
      <w:r w:rsidR="00BA77C8" w:rsidRPr="00E166F0">
        <w:rPr>
          <w:rFonts w:ascii="Times New Roman" w:eastAsia="Times New Roman" w:hAnsi="Times New Roman" w:cs="Times New Roman"/>
          <w:sz w:val="24"/>
          <w:szCs w:val="24"/>
          <w:lang w:eastAsia="ru-RU"/>
        </w:rPr>
        <w:t>Халал</w:t>
      </w:r>
      <w:proofErr w:type="spellEnd"/>
      <w:r w:rsidR="00BA77C8" w:rsidRPr="00E166F0">
        <w:rPr>
          <w:rFonts w:ascii="Times New Roman" w:eastAsia="Times New Roman" w:hAnsi="Times New Roman" w:cs="Times New Roman"/>
          <w:sz w:val="24"/>
          <w:szCs w:val="24"/>
          <w:lang w:eastAsia="ru-RU"/>
        </w:rPr>
        <w:t xml:space="preserve"> продуктов, товаров/или грузов.</w:t>
      </w:r>
    </w:p>
    <w:p w14:paraId="12A52BDC" w14:textId="77777777" w:rsidR="00BA77C8" w:rsidRPr="00E166F0" w:rsidRDefault="00BA77C8" w:rsidP="00BA77C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7437BF58" w14:textId="12268662" w:rsidR="007153FC" w:rsidRPr="00E166F0" w:rsidRDefault="00C17687" w:rsidP="007153FC">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sidRPr="00E166F0">
        <w:rPr>
          <w:rFonts w:ascii="Times New Roman" w:eastAsia="Times New Roman" w:hAnsi="Times New Roman" w:cs="Times New Roman"/>
          <w:b/>
          <w:sz w:val="24"/>
          <w:szCs w:val="24"/>
          <w:lang w:eastAsia="ru-RU"/>
        </w:rPr>
        <w:t>7.3.3 </w:t>
      </w:r>
      <w:r w:rsidR="007153FC" w:rsidRPr="00E166F0">
        <w:rPr>
          <w:rFonts w:ascii="Times New Roman" w:eastAsia="Times New Roman" w:hAnsi="Times New Roman" w:cs="Times New Roman"/>
          <w:b/>
          <w:sz w:val="24"/>
          <w:szCs w:val="24"/>
          <w:lang w:eastAsia="ru-RU"/>
        </w:rPr>
        <w:t>Емкости дл</w:t>
      </w:r>
      <w:r w:rsidR="00BA77C8" w:rsidRPr="00E166F0">
        <w:rPr>
          <w:rFonts w:ascii="Times New Roman" w:eastAsia="Times New Roman" w:hAnsi="Times New Roman" w:cs="Times New Roman"/>
          <w:b/>
          <w:sz w:val="24"/>
          <w:szCs w:val="24"/>
          <w:lang w:eastAsia="ru-RU"/>
        </w:rPr>
        <w:t>я отходов и непищевых продуктов</w:t>
      </w:r>
    </w:p>
    <w:p w14:paraId="47DAD5EE" w14:textId="77777777" w:rsidR="00BA77C8" w:rsidRPr="00E166F0" w:rsidRDefault="00BA77C8" w:rsidP="007153F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14:paraId="19B49100" w14:textId="0B3CF91B" w:rsidR="007153FC" w:rsidRPr="00E166F0" w:rsidRDefault="00C17687" w:rsidP="00BA77C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166F0">
        <w:rPr>
          <w:rFonts w:ascii="Times New Roman" w:eastAsia="Times New Roman" w:hAnsi="Times New Roman" w:cs="Times New Roman"/>
          <w:sz w:val="24"/>
          <w:szCs w:val="24"/>
          <w:lang w:eastAsia="ru-RU"/>
        </w:rPr>
        <w:t>7.3.3.1 </w:t>
      </w:r>
      <w:r w:rsidR="00BA77C8" w:rsidRPr="00E166F0">
        <w:rPr>
          <w:rFonts w:ascii="Times New Roman" w:eastAsia="Times New Roman" w:hAnsi="Times New Roman" w:cs="Times New Roman"/>
          <w:sz w:val="24"/>
          <w:szCs w:val="24"/>
          <w:lang w:eastAsia="ru-RU"/>
        </w:rPr>
        <w:t xml:space="preserve">Контейнеры с отходами, побочными продуктами и непищевыми или опасными веществами должны быть </w:t>
      </w:r>
      <w:r w:rsidR="007153FC" w:rsidRPr="00E166F0">
        <w:rPr>
          <w:rFonts w:ascii="Times New Roman" w:eastAsia="Times New Roman" w:hAnsi="Times New Roman" w:cs="Times New Roman"/>
          <w:sz w:val="24"/>
          <w:szCs w:val="24"/>
          <w:lang w:eastAsia="ru-RU"/>
        </w:rPr>
        <w:t>идентифицир</w:t>
      </w:r>
      <w:r w:rsidR="00BA77C8" w:rsidRPr="00E166F0">
        <w:rPr>
          <w:rFonts w:ascii="Times New Roman" w:eastAsia="Times New Roman" w:hAnsi="Times New Roman" w:cs="Times New Roman"/>
          <w:sz w:val="24"/>
          <w:szCs w:val="24"/>
          <w:lang w:eastAsia="ru-RU"/>
        </w:rPr>
        <w:t>ованы,</w:t>
      </w:r>
      <w:r w:rsidR="007153FC" w:rsidRPr="00E166F0">
        <w:rPr>
          <w:rFonts w:ascii="Times New Roman" w:eastAsia="Times New Roman" w:hAnsi="Times New Roman" w:cs="Times New Roman"/>
          <w:sz w:val="24"/>
          <w:szCs w:val="24"/>
          <w:lang w:eastAsia="ru-RU"/>
        </w:rPr>
        <w:t xml:space="preserve"> уплотнены (сжаты) надлежащим образом, изготовле</w:t>
      </w:r>
      <w:r w:rsidR="00BA77C8" w:rsidRPr="00E166F0">
        <w:rPr>
          <w:rFonts w:ascii="Times New Roman" w:eastAsia="Times New Roman" w:hAnsi="Times New Roman" w:cs="Times New Roman"/>
          <w:sz w:val="24"/>
          <w:szCs w:val="24"/>
          <w:lang w:eastAsia="ru-RU"/>
        </w:rPr>
        <w:t xml:space="preserve">ны из непроницаемого материала при необходимости. </w:t>
      </w:r>
    </w:p>
    <w:p w14:paraId="3D2D3BED" w14:textId="16DEE9A7" w:rsidR="00BA77C8" w:rsidRPr="00E166F0" w:rsidRDefault="00C17687" w:rsidP="007153F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roofErr w:type="gramStart"/>
      <w:r w:rsidRPr="00E166F0">
        <w:rPr>
          <w:rFonts w:ascii="Times New Roman" w:eastAsia="Times New Roman" w:hAnsi="Times New Roman" w:cs="Times New Roman"/>
          <w:sz w:val="24"/>
          <w:szCs w:val="24"/>
          <w:lang w:eastAsia="ru-RU"/>
        </w:rPr>
        <w:t>7.3.3.2 </w:t>
      </w:r>
      <w:r w:rsidR="00BA77C8" w:rsidRPr="00E166F0">
        <w:rPr>
          <w:rFonts w:ascii="Times New Roman" w:eastAsia="Times New Roman" w:hAnsi="Times New Roman" w:cs="Times New Roman"/>
          <w:sz w:val="24"/>
          <w:szCs w:val="24"/>
          <w:lang w:eastAsia="ru-RU"/>
        </w:rPr>
        <w:t xml:space="preserve">Контейнеры, используемые для хранения опасных веществ, должны быть идентифицированы при необходимости, и </w:t>
      </w:r>
      <w:r w:rsidR="00985C89" w:rsidRPr="00E166F0">
        <w:rPr>
          <w:rFonts w:ascii="Times New Roman" w:eastAsia="Times New Roman" w:hAnsi="Times New Roman" w:cs="Times New Roman"/>
          <w:sz w:val="24"/>
          <w:szCs w:val="24"/>
          <w:lang w:eastAsia="ru-RU"/>
        </w:rPr>
        <w:t>запираемыми</w:t>
      </w:r>
      <w:r w:rsidR="00BA77C8" w:rsidRPr="00E166F0">
        <w:rPr>
          <w:rFonts w:ascii="Times New Roman" w:eastAsia="Times New Roman" w:hAnsi="Times New Roman" w:cs="Times New Roman"/>
          <w:sz w:val="24"/>
          <w:szCs w:val="24"/>
          <w:lang w:eastAsia="ru-RU"/>
        </w:rPr>
        <w:t xml:space="preserve"> для предотвращения вредоносного </w:t>
      </w:r>
      <w:r w:rsidR="00985C89" w:rsidRPr="00E166F0">
        <w:rPr>
          <w:rFonts w:ascii="Times New Roman" w:eastAsia="Times New Roman" w:hAnsi="Times New Roman" w:cs="Times New Roman"/>
          <w:sz w:val="24"/>
          <w:szCs w:val="24"/>
          <w:lang w:eastAsia="ru-RU"/>
        </w:rPr>
        <w:t>загрязнения продуктов, товаров/</w:t>
      </w:r>
      <w:r w:rsidR="00BA77C8" w:rsidRPr="00E166F0">
        <w:rPr>
          <w:rFonts w:ascii="Times New Roman" w:eastAsia="Times New Roman" w:hAnsi="Times New Roman" w:cs="Times New Roman"/>
          <w:sz w:val="24"/>
          <w:szCs w:val="24"/>
          <w:lang w:eastAsia="ru-RU"/>
        </w:rPr>
        <w:t>или грузов.</w:t>
      </w:r>
      <w:proofErr w:type="gramEnd"/>
    </w:p>
    <w:p w14:paraId="011D9798" w14:textId="77777777" w:rsidR="007153FC" w:rsidRPr="00E166F0" w:rsidRDefault="007153FC" w:rsidP="00985C8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674D6594" w14:textId="2A4F8398" w:rsidR="007153FC" w:rsidRPr="00E166F0" w:rsidRDefault="00C17687" w:rsidP="007153FC">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sidRPr="00E166F0">
        <w:rPr>
          <w:rFonts w:ascii="Times New Roman" w:eastAsia="Times New Roman" w:hAnsi="Times New Roman" w:cs="Times New Roman"/>
          <w:b/>
          <w:sz w:val="24"/>
          <w:szCs w:val="24"/>
          <w:lang w:eastAsia="ru-RU"/>
        </w:rPr>
        <w:t>7.4 Помещения</w:t>
      </w:r>
    </w:p>
    <w:p w14:paraId="47707A5B" w14:textId="77777777" w:rsidR="00C17687" w:rsidRPr="00E166F0" w:rsidRDefault="00C17687" w:rsidP="007153F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14:paraId="1F3EC3EC" w14:textId="122BAE64" w:rsidR="007153FC" w:rsidRPr="00E166F0" w:rsidRDefault="00C17687" w:rsidP="007153FC">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sidRPr="00E166F0">
        <w:rPr>
          <w:rFonts w:ascii="Times New Roman" w:eastAsia="Times New Roman" w:hAnsi="Times New Roman" w:cs="Times New Roman"/>
          <w:b/>
          <w:sz w:val="24"/>
          <w:szCs w:val="24"/>
          <w:lang w:eastAsia="ru-RU"/>
        </w:rPr>
        <w:t>7.4.1 Водоснабжение</w:t>
      </w:r>
    </w:p>
    <w:p w14:paraId="49EF87B3" w14:textId="77777777" w:rsidR="00C17687" w:rsidRPr="00E166F0" w:rsidRDefault="00C17687" w:rsidP="007153F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14:paraId="45EEFBEB" w14:textId="70BE5BCD" w:rsidR="007153FC" w:rsidRPr="00E166F0" w:rsidRDefault="00C17687" w:rsidP="00C11FB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166F0">
        <w:rPr>
          <w:rFonts w:ascii="Times New Roman" w:eastAsia="Times New Roman" w:hAnsi="Times New Roman" w:cs="Times New Roman"/>
          <w:sz w:val="24"/>
          <w:szCs w:val="24"/>
          <w:lang w:eastAsia="ru-RU"/>
        </w:rPr>
        <w:t>7.4.1.1</w:t>
      </w:r>
      <w:proofErr w:type="gramStart"/>
      <w:r w:rsidRPr="00E166F0">
        <w:rPr>
          <w:rFonts w:ascii="Times New Roman" w:eastAsia="Times New Roman" w:hAnsi="Times New Roman" w:cs="Times New Roman"/>
          <w:sz w:val="24"/>
          <w:szCs w:val="24"/>
          <w:lang w:eastAsia="ru-RU"/>
        </w:rPr>
        <w:t> </w:t>
      </w:r>
      <w:r w:rsidR="007153FC" w:rsidRPr="00E166F0">
        <w:rPr>
          <w:rFonts w:ascii="Times New Roman" w:eastAsia="Times New Roman" w:hAnsi="Times New Roman" w:cs="Times New Roman"/>
          <w:sz w:val="24"/>
          <w:szCs w:val="24"/>
          <w:lang w:eastAsia="ru-RU"/>
        </w:rPr>
        <w:t>П</w:t>
      </w:r>
      <w:proofErr w:type="gramEnd"/>
      <w:r w:rsidR="007153FC" w:rsidRPr="00E166F0">
        <w:rPr>
          <w:rFonts w:ascii="Times New Roman" w:eastAsia="Times New Roman" w:hAnsi="Times New Roman" w:cs="Times New Roman"/>
          <w:sz w:val="24"/>
          <w:szCs w:val="24"/>
          <w:lang w:eastAsia="ru-RU"/>
        </w:rPr>
        <w:t xml:space="preserve">ри необходимости </w:t>
      </w:r>
      <w:r w:rsidR="00C11FB9" w:rsidRPr="00E166F0">
        <w:rPr>
          <w:rFonts w:ascii="Times New Roman" w:eastAsia="Times New Roman" w:hAnsi="Times New Roman" w:cs="Times New Roman"/>
          <w:sz w:val="24"/>
          <w:szCs w:val="24"/>
          <w:lang w:eastAsia="ru-RU"/>
        </w:rPr>
        <w:t>должен быть обеспечен достаточный</w:t>
      </w:r>
      <w:r w:rsidR="007153FC" w:rsidRPr="00E166F0">
        <w:rPr>
          <w:rFonts w:ascii="Times New Roman" w:eastAsia="Times New Roman" w:hAnsi="Times New Roman" w:cs="Times New Roman"/>
          <w:sz w:val="24"/>
          <w:szCs w:val="24"/>
          <w:lang w:eastAsia="ru-RU"/>
        </w:rPr>
        <w:t xml:space="preserve"> запас питьевой </w:t>
      </w:r>
      <w:r w:rsidR="007153FC" w:rsidRPr="00E166F0">
        <w:rPr>
          <w:rFonts w:ascii="Times New Roman" w:eastAsia="Times New Roman" w:hAnsi="Times New Roman" w:cs="Times New Roman"/>
          <w:sz w:val="24"/>
          <w:szCs w:val="24"/>
          <w:lang w:eastAsia="ru-RU"/>
        </w:rPr>
        <w:lastRenderedPageBreak/>
        <w:t>воды с соответствующими средствами для ее хранения, распределения и контроля температуры для обеспече</w:t>
      </w:r>
      <w:r w:rsidR="00C11FB9" w:rsidRPr="00E166F0">
        <w:rPr>
          <w:rFonts w:ascii="Times New Roman" w:eastAsia="Times New Roman" w:hAnsi="Times New Roman" w:cs="Times New Roman"/>
          <w:sz w:val="24"/>
          <w:szCs w:val="24"/>
          <w:lang w:eastAsia="ru-RU"/>
        </w:rPr>
        <w:t xml:space="preserve">ния целостности продуктов </w:t>
      </w:r>
      <w:proofErr w:type="spellStart"/>
      <w:r w:rsidR="00C11FB9" w:rsidRPr="00E166F0">
        <w:rPr>
          <w:rFonts w:ascii="Times New Roman" w:eastAsia="Times New Roman" w:hAnsi="Times New Roman" w:cs="Times New Roman"/>
          <w:sz w:val="24"/>
          <w:szCs w:val="24"/>
          <w:lang w:eastAsia="ru-RU"/>
        </w:rPr>
        <w:t>Халал</w:t>
      </w:r>
      <w:proofErr w:type="spellEnd"/>
      <w:r w:rsidR="007153FC" w:rsidRPr="00E166F0">
        <w:rPr>
          <w:rFonts w:ascii="Times New Roman" w:eastAsia="Times New Roman" w:hAnsi="Times New Roman" w:cs="Times New Roman"/>
          <w:sz w:val="24"/>
          <w:szCs w:val="24"/>
          <w:lang w:eastAsia="ru-RU"/>
        </w:rPr>
        <w:t>.</w:t>
      </w:r>
    </w:p>
    <w:p w14:paraId="7C432F46" w14:textId="59784443" w:rsidR="007153FC" w:rsidRPr="00E166F0" w:rsidRDefault="00C17687" w:rsidP="00C11FB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166F0">
        <w:rPr>
          <w:rFonts w:ascii="Times New Roman" w:eastAsia="Times New Roman" w:hAnsi="Times New Roman" w:cs="Times New Roman"/>
          <w:sz w:val="24"/>
          <w:szCs w:val="24"/>
          <w:lang w:eastAsia="ru-RU"/>
        </w:rPr>
        <w:t>7.4.1.2 </w:t>
      </w:r>
      <w:proofErr w:type="spellStart"/>
      <w:r w:rsidR="007153FC" w:rsidRPr="00E166F0">
        <w:rPr>
          <w:rFonts w:ascii="Times New Roman" w:eastAsia="Times New Roman" w:hAnsi="Times New Roman" w:cs="Times New Roman"/>
          <w:sz w:val="24"/>
          <w:szCs w:val="24"/>
          <w:lang w:eastAsia="ru-RU"/>
        </w:rPr>
        <w:t>Непитьевая</w:t>
      </w:r>
      <w:proofErr w:type="spellEnd"/>
      <w:r w:rsidR="007153FC" w:rsidRPr="00E166F0">
        <w:rPr>
          <w:rFonts w:ascii="Times New Roman" w:eastAsia="Times New Roman" w:hAnsi="Times New Roman" w:cs="Times New Roman"/>
          <w:sz w:val="24"/>
          <w:szCs w:val="24"/>
          <w:lang w:eastAsia="ru-RU"/>
        </w:rPr>
        <w:t xml:space="preserve"> вода (используемая, например, для пожаротушения) должна быть включена в отдельную систему. Системы подачи </w:t>
      </w:r>
      <w:proofErr w:type="spellStart"/>
      <w:r w:rsidR="007153FC" w:rsidRPr="00E166F0">
        <w:rPr>
          <w:rFonts w:ascii="Times New Roman" w:eastAsia="Times New Roman" w:hAnsi="Times New Roman" w:cs="Times New Roman"/>
          <w:sz w:val="24"/>
          <w:szCs w:val="24"/>
          <w:lang w:eastAsia="ru-RU"/>
        </w:rPr>
        <w:t>непитьевой</w:t>
      </w:r>
      <w:proofErr w:type="spellEnd"/>
      <w:r w:rsidR="007153FC" w:rsidRPr="00E166F0">
        <w:rPr>
          <w:rFonts w:ascii="Times New Roman" w:eastAsia="Times New Roman" w:hAnsi="Times New Roman" w:cs="Times New Roman"/>
          <w:sz w:val="24"/>
          <w:szCs w:val="24"/>
          <w:lang w:eastAsia="ru-RU"/>
        </w:rPr>
        <w:t xml:space="preserve"> воды должны быть идентифицированы и не должны подключаться к системе питьевой воды или допускать обратный поток в нее.</w:t>
      </w:r>
    </w:p>
    <w:p w14:paraId="2E765903" w14:textId="77777777" w:rsidR="00C17687" w:rsidRPr="00E166F0" w:rsidRDefault="00C17687" w:rsidP="007153F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14:paraId="38798684" w14:textId="25592DE6" w:rsidR="007153FC" w:rsidRPr="00E166F0" w:rsidRDefault="00C17687" w:rsidP="007153FC">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sidRPr="00E166F0">
        <w:rPr>
          <w:rFonts w:ascii="Times New Roman" w:eastAsia="Times New Roman" w:hAnsi="Times New Roman" w:cs="Times New Roman"/>
          <w:b/>
          <w:sz w:val="24"/>
          <w:szCs w:val="24"/>
          <w:lang w:eastAsia="ru-RU"/>
        </w:rPr>
        <w:t>7.4.2 </w:t>
      </w:r>
      <w:r w:rsidR="007153FC" w:rsidRPr="00E166F0">
        <w:rPr>
          <w:rFonts w:ascii="Times New Roman" w:eastAsia="Times New Roman" w:hAnsi="Times New Roman" w:cs="Times New Roman"/>
          <w:b/>
          <w:sz w:val="24"/>
          <w:szCs w:val="24"/>
          <w:lang w:eastAsia="ru-RU"/>
        </w:rPr>
        <w:t>Систе</w:t>
      </w:r>
      <w:r w:rsidRPr="00E166F0">
        <w:rPr>
          <w:rFonts w:ascii="Times New Roman" w:eastAsia="Times New Roman" w:hAnsi="Times New Roman" w:cs="Times New Roman"/>
          <w:b/>
          <w:sz w:val="24"/>
          <w:szCs w:val="24"/>
          <w:lang w:eastAsia="ru-RU"/>
        </w:rPr>
        <w:t>мы дренажа и утилизации отходов</w:t>
      </w:r>
    </w:p>
    <w:p w14:paraId="6942A359" w14:textId="77777777" w:rsidR="00C17687" w:rsidRPr="00E166F0" w:rsidRDefault="00C17687" w:rsidP="007153F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14:paraId="437193C0" w14:textId="77777777" w:rsidR="00417ECE" w:rsidRPr="00E166F0" w:rsidRDefault="00C17687" w:rsidP="00417EC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166F0">
        <w:rPr>
          <w:rFonts w:ascii="Times New Roman" w:eastAsia="Times New Roman" w:hAnsi="Times New Roman" w:cs="Times New Roman"/>
          <w:sz w:val="24"/>
          <w:szCs w:val="24"/>
          <w:lang w:eastAsia="ru-RU"/>
        </w:rPr>
        <w:t>7.4.2.1 </w:t>
      </w:r>
      <w:r w:rsidR="00417ECE" w:rsidRPr="00E166F0">
        <w:rPr>
          <w:rFonts w:ascii="Times New Roman" w:eastAsia="Calibri" w:hAnsi="Times New Roman"/>
          <w:sz w:val="24"/>
          <w:szCs w:val="28"/>
        </w:rPr>
        <w:t>Напольное покрытие и дренажная система должны быть спроектированы соответствующим образом, чтобы обеспечить надлежащий отвод воды и отходов во избежание риска загрязнения товаров и/или грузов. Дренаж должен быть снабжен фильтром, чтобы убедиться, что твердые частицы были удалены и обработаны соответствующим образом в соответствии с требованиями окружающей среды перед сбросом, а дренажная система должна поддерживаться в рабочем состоянии для обеспечения потока воды.</w:t>
      </w:r>
    </w:p>
    <w:p w14:paraId="292A59FC" w14:textId="20D2D510" w:rsidR="007153FC" w:rsidRPr="00E166F0" w:rsidRDefault="00417ECE" w:rsidP="00417EC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166F0">
        <w:rPr>
          <w:rFonts w:ascii="Times New Roman" w:eastAsia="Times New Roman" w:hAnsi="Times New Roman" w:cs="Times New Roman"/>
          <w:sz w:val="24"/>
          <w:szCs w:val="24"/>
          <w:lang w:eastAsia="ru-RU"/>
        </w:rPr>
        <w:t>7.4.2.2 </w:t>
      </w:r>
      <w:r w:rsidRPr="00E166F0">
        <w:rPr>
          <w:rFonts w:ascii="Times New Roman" w:eastAsia="Calibri" w:hAnsi="Times New Roman"/>
          <w:sz w:val="24"/>
          <w:szCs w:val="28"/>
        </w:rPr>
        <w:t>Внешние дренажные системы должны быть спроектированы таким образом, чтобы предотвратить прохождение вредителей, а установка труб и соединений не должна приводить к конденсации или утечке, которые могут загрязнить товары и/или грузы.</w:t>
      </w:r>
    </w:p>
    <w:p w14:paraId="58CADED4" w14:textId="1F92EBEA" w:rsidR="007153FC" w:rsidRPr="00E166F0" w:rsidRDefault="00C17687" w:rsidP="007153F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166F0">
        <w:rPr>
          <w:rFonts w:ascii="Times New Roman" w:eastAsia="Times New Roman" w:hAnsi="Times New Roman" w:cs="Times New Roman"/>
          <w:sz w:val="24"/>
          <w:szCs w:val="24"/>
          <w:lang w:eastAsia="ru-RU"/>
        </w:rPr>
        <w:t>7.4.2.3 </w:t>
      </w:r>
      <w:r w:rsidR="00417ECE" w:rsidRPr="00E166F0">
        <w:rPr>
          <w:rFonts w:ascii="Times New Roman" w:eastAsia="Calibri" w:hAnsi="Times New Roman"/>
          <w:sz w:val="24"/>
          <w:szCs w:val="28"/>
        </w:rPr>
        <w:t>Внешние дренажные системы и система сбора отходов за пределами здания должны быть спроектированы соответствующим образом, чтобы предотвратить накопление отходов.</w:t>
      </w:r>
    </w:p>
    <w:p w14:paraId="79D35363" w14:textId="19566A43" w:rsidR="007153FC" w:rsidRPr="00E166F0" w:rsidRDefault="00C17687" w:rsidP="007153F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166F0">
        <w:rPr>
          <w:rFonts w:ascii="Times New Roman" w:eastAsia="Times New Roman" w:hAnsi="Times New Roman" w:cs="Times New Roman"/>
          <w:sz w:val="24"/>
          <w:szCs w:val="24"/>
          <w:lang w:eastAsia="ru-RU"/>
        </w:rPr>
        <w:t>7.4.2.4 </w:t>
      </w:r>
      <w:r w:rsidR="00417ECE" w:rsidRPr="00E166F0">
        <w:rPr>
          <w:rFonts w:ascii="Times New Roman" w:eastAsia="Calibri" w:hAnsi="Times New Roman"/>
          <w:sz w:val="24"/>
          <w:szCs w:val="28"/>
        </w:rPr>
        <w:t>Циркуляция жидких отходов должна осуществляться надлежащим образом, чтобы предотвратить загрязнение окружающей среды.</w:t>
      </w:r>
    </w:p>
    <w:p w14:paraId="2DA6C94D" w14:textId="77777777" w:rsidR="00C17687" w:rsidRPr="00E166F0" w:rsidRDefault="00C17687" w:rsidP="007153F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14:paraId="3B32FE24" w14:textId="7E3EBCD7" w:rsidR="007153FC" w:rsidRPr="00E166F0" w:rsidRDefault="00C17687" w:rsidP="007153FC">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sidRPr="00E166F0">
        <w:rPr>
          <w:rFonts w:ascii="Times New Roman" w:eastAsia="Times New Roman" w:hAnsi="Times New Roman" w:cs="Times New Roman"/>
          <w:b/>
          <w:sz w:val="24"/>
          <w:szCs w:val="24"/>
          <w:lang w:eastAsia="ru-RU"/>
        </w:rPr>
        <w:t>7.4.3 </w:t>
      </w:r>
      <w:r w:rsidR="007153FC" w:rsidRPr="00E166F0">
        <w:rPr>
          <w:rFonts w:ascii="Times New Roman" w:eastAsia="Times New Roman" w:hAnsi="Times New Roman" w:cs="Times New Roman"/>
          <w:b/>
          <w:sz w:val="24"/>
          <w:szCs w:val="24"/>
          <w:lang w:eastAsia="ru-RU"/>
        </w:rPr>
        <w:t>Оч</w:t>
      </w:r>
      <w:r w:rsidRPr="00E166F0">
        <w:rPr>
          <w:rFonts w:ascii="Times New Roman" w:eastAsia="Times New Roman" w:hAnsi="Times New Roman" w:cs="Times New Roman"/>
          <w:b/>
          <w:sz w:val="24"/>
          <w:szCs w:val="24"/>
          <w:lang w:eastAsia="ru-RU"/>
        </w:rPr>
        <w:t>истка и санитарная эксплуатация</w:t>
      </w:r>
    </w:p>
    <w:p w14:paraId="47DF8B33" w14:textId="77777777" w:rsidR="00C17687" w:rsidRPr="00E166F0" w:rsidRDefault="00C17687" w:rsidP="007153F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14:paraId="2CCD231F" w14:textId="2442740A" w:rsidR="00D5790C" w:rsidRPr="00E166F0" w:rsidRDefault="00D5790C" w:rsidP="007153F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166F0">
        <w:rPr>
          <w:rFonts w:ascii="Times New Roman" w:eastAsia="Times New Roman" w:hAnsi="Times New Roman" w:cs="Times New Roman"/>
          <w:sz w:val="24"/>
          <w:szCs w:val="24"/>
          <w:lang w:eastAsia="ru-RU"/>
        </w:rPr>
        <w:t>Организация должна обеспечить соответствующие помещения, предназначенные для очистки оборудования, связанного со складом.</w:t>
      </w:r>
    </w:p>
    <w:p w14:paraId="0A5D66E5" w14:textId="77777777" w:rsidR="00C17687" w:rsidRPr="00E166F0" w:rsidRDefault="00C17687" w:rsidP="00D5790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496E7337" w14:textId="28B7ED4F" w:rsidR="007153FC" w:rsidRPr="00E166F0" w:rsidRDefault="00C17687" w:rsidP="007153FC">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sidRPr="00E166F0">
        <w:rPr>
          <w:rFonts w:ascii="Times New Roman" w:eastAsia="Times New Roman" w:hAnsi="Times New Roman" w:cs="Times New Roman"/>
          <w:b/>
          <w:sz w:val="24"/>
          <w:szCs w:val="24"/>
          <w:lang w:eastAsia="ru-RU"/>
        </w:rPr>
        <w:t>7.4.4 Качество воздуха и вентиляция</w:t>
      </w:r>
    </w:p>
    <w:p w14:paraId="246A5923" w14:textId="77777777" w:rsidR="00D5790C" w:rsidRPr="00E166F0" w:rsidRDefault="00D5790C" w:rsidP="007153FC">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p>
    <w:p w14:paraId="1EEA46DB" w14:textId="1D338377" w:rsidR="00D5790C" w:rsidRPr="00E166F0" w:rsidRDefault="00D5790C" w:rsidP="007153F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166F0">
        <w:rPr>
          <w:rFonts w:ascii="Times New Roman" w:eastAsia="Times New Roman" w:hAnsi="Times New Roman" w:cs="Times New Roman"/>
          <w:sz w:val="24"/>
          <w:szCs w:val="24"/>
          <w:lang w:eastAsia="ru-RU"/>
        </w:rPr>
        <w:t>Вентиляционная система должна быть спроектирована и сконструирована таким образом, чтобы воздух не поступал из загрязненных зон в чистые зоны, а системы должны надлежащим образом обслуживаться и очищаться.</w:t>
      </w:r>
    </w:p>
    <w:p w14:paraId="374716D6" w14:textId="77777777" w:rsidR="00C17687" w:rsidRPr="00E166F0" w:rsidRDefault="00C17687" w:rsidP="00D5790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11DC3B9A" w14:textId="6F6521D1" w:rsidR="007153FC" w:rsidRPr="00E166F0" w:rsidRDefault="00C17687" w:rsidP="007153FC">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sidRPr="00E166F0">
        <w:rPr>
          <w:rFonts w:ascii="Times New Roman" w:eastAsia="Times New Roman" w:hAnsi="Times New Roman" w:cs="Times New Roman"/>
          <w:b/>
          <w:sz w:val="24"/>
          <w:szCs w:val="24"/>
          <w:lang w:eastAsia="ru-RU"/>
        </w:rPr>
        <w:t>7.4.5 Освещение</w:t>
      </w:r>
    </w:p>
    <w:p w14:paraId="5A71DE06" w14:textId="77777777" w:rsidR="00C17687" w:rsidRPr="00E166F0" w:rsidRDefault="00C17687" w:rsidP="007153FC">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p>
    <w:p w14:paraId="48E74F99" w14:textId="4C97396A" w:rsidR="007153FC" w:rsidRPr="00E166F0" w:rsidRDefault="00C17687" w:rsidP="006C7A1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166F0">
        <w:rPr>
          <w:rFonts w:ascii="Times New Roman" w:eastAsia="Times New Roman" w:hAnsi="Times New Roman" w:cs="Times New Roman"/>
          <w:sz w:val="24"/>
          <w:szCs w:val="24"/>
          <w:lang w:eastAsia="ru-RU"/>
        </w:rPr>
        <w:t>7.4.5.1 </w:t>
      </w:r>
      <w:r w:rsidR="006C7A18" w:rsidRPr="00E166F0">
        <w:rPr>
          <w:rFonts w:ascii="Times New Roman" w:eastAsia="Times New Roman" w:hAnsi="Times New Roman" w:cs="Times New Roman"/>
          <w:sz w:val="24"/>
          <w:szCs w:val="24"/>
          <w:lang w:eastAsia="ru-RU"/>
        </w:rPr>
        <w:t xml:space="preserve">Должно быть обеспечено достаточное естественное или искусственное освещение, позволяющее проводить процедуры в соответствии с требованиями </w:t>
      </w:r>
      <w:proofErr w:type="spellStart"/>
      <w:r w:rsidR="006C7A18" w:rsidRPr="00E166F0">
        <w:rPr>
          <w:rFonts w:ascii="Times New Roman" w:eastAsia="Times New Roman" w:hAnsi="Times New Roman" w:cs="Times New Roman"/>
          <w:sz w:val="24"/>
          <w:szCs w:val="24"/>
          <w:lang w:eastAsia="ru-RU"/>
        </w:rPr>
        <w:t>Халал</w:t>
      </w:r>
      <w:proofErr w:type="spellEnd"/>
      <w:r w:rsidR="006C7A18" w:rsidRPr="00E166F0">
        <w:rPr>
          <w:rFonts w:ascii="Times New Roman" w:eastAsia="Times New Roman" w:hAnsi="Times New Roman" w:cs="Times New Roman"/>
          <w:sz w:val="24"/>
          <w:szCs w:val="24"/>
          <w:lang w:eastAsia="ru-RU"/>
        </w:rPr>
        <w:t>.</w:t>
      </w:r>
    </w:p>
    <w:p w14:paraId="6CE57373" w14:textId="43C5CBDD" w:rsidR="007153FC" w:rsidRPr="00E166F0" w:rsidRDefault="00C17687" w:rsidP="006C7A1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166F0">
        <w:rPr>
          <w:rFonts w:ascii="Times New Roman" w:eastAsia="Times New Roman" w:hAnsi="Times New Roman" w:cs="Times New Roman"/>
          <w:sz w:val="24"/>
          <w:szCs w:val="24"/>
          <w:lang w:eastAsia="ru-RU"/>
        </w:rPr>
        <w:t>7.4.5.2 </w:t>
      </w:r>
      <w:r w:rsidR="006C7A18" w:rsidRPr="00E166F0">
        <w:rPr>
          <w:rFonts w:ascii="Times New Roman" w:eastAsia="Times New Roman" w:hAnsi="Times New Roman" w:cs="Times New Roman"/>
          <w:sz w:val="24"/>
          <w:szCs w:val="24"/>
          <w:lang w:eastAsia="ru-RU"/>
        </w:rPr>
        <w:t xml:space="preserve">Осветительные приборы должны быть защищены, чтобы гарантировать, что продукты, товары/или груз </w:t>
      </w:r>
      <w:r w:rsidR="007153FC" w:rsidRPr="00E166F0">
        <w:rPr>
          <w:rFonts w:ascii="Times New Roman" w:eastAsia="Times New Roman" w:hAnsi="Times New Roman" w:cs="Times New Roman"/>
          <w:sz w:val="24"/>
          <w:szCs w:val="24"/>
          <w:lang w:eastAsia="ru-RU"/>
        </w:rPr>
        <w:t>не будут загрязнены в результате поломки.</w:t>
      </w:r>
    </w:p>
    <w:p w14:paraId="60765730" w14:textId="77777777" w:rsidR="00C17687" w:rsidRPr="00E166F0" w:rsidRDefault="00C17687" w:rsidP="007153F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14:paraId="398AFEEF" w14:textId="573CB0BD" w:rsidR="007153FC" w:rsidRPr="00E166F0" w:rsidRDefault="00C17687" w:rsidP="007153FC">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sidRPr="00E166F0">
        <w:rPr>
          <w:rFonts w:ascii="Times New Roman" w:eastAsia="Times New Roman" w:hAnsi="Times New Roman" w:cs="Times New Roman"/>
          <w:b/>
          <w:sz w:val="24"/>
          <w:szCs w:val="24"/>
          <w:lang w:eastAsia="ru-RU"/>
        </w:rPr>
        <w:t>7.4.6 </w:t>
      </w:r>
      <w:r w:rsidR="007153FC" w:rsidRPr="00E166F0">
        <w:rPr>
          <w:rFonts w:ascii="Times New Roman" w:eastAsia="Times New Roman" w:hAnsi="Times New Roman" w:cs="Times New Roman"/>
          <w:b/>
          <w:sz w:val="24"/>
          <w:szCs w:val="24"/>
          <w:lang w:eastAsia="ru-RU"/>
        </w:rPr>
        <w:t>Хра</w:t>
      </w:r>
      <w:r w:rsidRPr="00E166F0">
        <w:rPr>
          <w:rFonts w:ascii="Times New Roman" w:eastAsia="Times New Roman" w:hAnsi="Times New Roman" w:cs="Times New Roman"/>
          <w:b/>
          <w:sz w:val="24"/>
          <w:szCs w:val="24"/>
          <w:lang w:eastAsia="ru-RU"/>
        </w:rPr>
        <w:t>нение</w:t>
      </w:r>
    </w:p>
    <w:p w14:paraId="4E552C02" w14:textId="77777777" w:rsidR="00C17687" w:rsidRPr="00E166F0" w:rsidRDefault="00C17687" w:rsidP="007153F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14:paraId="76997099" w14:textId="77777777" w:rsidR="005472A3" w:rsidRPr="00E166F0" w:rsidRDefault="00C17687" w:rsidP="005472A3">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166F0">
        <w:rPr>
          <w:rFonts w:ascii="Times New Roman" w:eastAsia="Times New Roman" w:hAnsi="Times New Roman" w:cs="Times New Roman"/>
          <w:sz w:val="24"/>
          <w:szCs w:val="24"/>
          <w:lang w:eastAsia="ru-RU"/>
        </w:rPr>
        <w:t>7.4.6.1 </w:t>
      </w:r>
      <w:r w:rsidR="005472A3" w:rsidRPr="00E166F0">
        <w:rPr>
          <w:rFonts w:ascii="Times New Roman" w:eastAsia="Times New Roman" w:hAnsi="Times New Roman" w:cs="Times New Roman"/>
          <w:sz w:val="24"/>
          <w:szCs w:val="24"/>
          <w:lang w:eastAsia="ru-RU"/>
        </w:rPr>
        <w:t xml:space="preserve">Хранение консигнационных, не консигнационных материалов (например, картонных коробок, поддонов) должно быть разделено в соответствии с требованиями </w:t>
      </w:r>
      <w:proofErr w:type="spellStart"/>
      <w:r w:rsidR="005472A3" w:rsidRPr="00E166F0">
        <w:rPr>
          <w:rFonts w:ascii="Times New Roman" w:eastAsia="Times New Roman" w:hAnsi="Times New Roman" w:cs="Times New Roman"/>
          <w:sz w:val="24"/>
          <w:szCs w:val="24"/>
          <w:lang w:eastAsia="ru-RU"/>
        </w:rPr>
        <w:t>Халал</w:t>
      </w:r>
      <w:proofErr w:type="spellEnd"/>
      <w:r w:rsidR="005472A3" w:rsidRPr="00E166F0">
        <w:rPr>
          <w:rFonts w:ascii="Times New Roman" w:eastAsia="Times New Roman" w:hAnsi="Times New Roman" w:cs="Times New Roman"/>
          <w:sz w:val="24"/>
          <w:szCs w:val="24"/>
          <w:lang w:eastAsia="ru-RU"/>
        </w:rPr>
        <w:t>.</w:t>
      </w:r>
    </w:p>
    <w:p w14:paraId="029ABCBA" w14:textId="2054A818" w:rsidR="007153FC" w:rsidRPr="00E166F0" w:rsidRDefault="00C17687" w:rsidP="005472A3">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166F0">
        <w:rPr>
          <w:rFonts w:ascii="Times New Roman" w:eastAsia="Times New Roman" w:hAnsi="Times New Roman" w:cs="Times New Roman"/>
          <w:sz w:val="24"/>
          <w:szCs w:val="24"/>
          <w:lang w:eastAsia="ru-RU"/>
        </w:rPr>
        <w:t>7.4.6.2 </w:t>
      </w:r>
      <w:r w:rsidR="005472A3" w:rsidRPr="00E166F0">
        <w:rPr>
          <w:rFonts w:ascii="Times New Roman" w:eastAsia="Times New Roman" w:hAnsi="Times New Roman" w:cs="Times New Roman"/>
          <w:sz w:val="24"/>
          <w:szCs w:val="24"/>
          <w:lang w:eastAsia="ru-RU"/>
        </w:rPr>
        <w:t>Складские помещения должны быть спроектированы и построены таким образом, чтобы:</w:t>
      </w:r>
    </w:p>
    <w:p w14:paraId="0546E173" w14:textId="060E9725" w:rsidR="007153FC" w:rsidRPr="00E166F0" w:rsidRDefault="00C17687" w:rsidP="007153F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166F0">
        <w:rPr>
          <w:rFonts w:ascii="Times New Roman" w:eastAsia="Times New Roman" w:hAnsi="Times New Roman" w:cs="Times New Roman"/>
          <w:sz w:val="24"/>
          <w:szCs w:val="24"/>
          <w:lang w:eastAsia="ru-RU"/>
        </w:rPr>
        <w:lastRenderedPageBreak/>
        <w:t>а) </w:t>
      </w:r>
      <w:r w:rsidR="005472A3" w:rsidRPr="00E166F0">
        <w:rPr>
          <w:rFonts w:ascii="Times New Roman" w:eastAsia="Times New Roman" w:hAnsi="Times New Roman" w:cs="Times New Roman"/>
          <w:sz w:val="24"/>
          <w:szCs w:val="24"/>
          <w:lang w:eastAsia="ru-RU"/>
        </w:rPr>
        <w:t>Обеспечить надлежащее техническое обслуживание и очистку;</w:t>
      </w:r>
    </w:p>
    <w:p w14:paraId="0B439CE6" w14:textId="47597D47" w:rsidR="007153FC" w:rsidRPr="00E166F0" w:rsidRDefault="00C17687" w:rsidP="007153F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166F0">
        <w:rPr>
          <w:rFonts w:ascii="Times New Roman" w:eastAsia="Times New Roman" w:hAnsi="Times New Roman" w:cs="Times New Roman"/>
          <w:sz w:val="24"/>
          <w:szCs w:val="24"/>
          <w:lang w:eastAsia="ru-RU"/>
        </w:rPr>
        <w:t>b) </w:t>
      </w:r>
      <w:r w:rsidR="005472A3" w:rsidRPr="00E166F0">
        <w:rPr>
          <w:rFonts w:ascii="Times New Roman" w:eastAsia="Times New Roman" w:hAnsi="Times New Roman" w:cs="Times New Roman"/>
          <w:sz w:val="24"/>
          <w:szCs w:val="24"/>
          <w:lang w:eastAsia="ru-RU"/>
        </w:rPr>
        <w:t>Ограничить доступ вредителей и портов;</w:t>
      </w:r>
    </w:p>
    <w:p w14:paraId="48B3251C" w14:textId="77777777" w:rsidR="005472A3" w:rsidRPr="00E166F0" w:rsidRDefault="00C17687" w:rsidP="005472A3">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166F0">
        <w:rPr>
          <w:rFonts w:ascii="Times New Roman" w:eastAsia="Times New Roman" w:hAnsi="Times New Roman" w:cs="Times New Roman"/>
          <w:sz w:val="24"/>
          <w:szCs w:val="24"/>
          <w:lang w:eastAsia="ru-RU"/>
        </w:rPr>
        <w:t>c) </w:t>
      </w:r>
      <w:r w:rsidR="005472A3" w:rsidRPr="00E166F0">
        <w:rPr>
          <w:rFonts w:ascii="Times New Roman" w:eastAsia="Times New Roman" w:hAnsi="Times New Roman" w:cs="Times New Roman"/>
          <w:sz w:val="24"/>
          <w:szCs w:val="24"/>
          <w:lang w:eastAsia="ru-RU"/>
        </w:rPr>
        <w:t>Обеспечить условия, которые сводят к минимуму ухудшение качества продуктов, товаров и/или грузов (например, путем контроля температуры и влажности).</w:t>
      </w:r>
    </w:p>
    <w:p w14:paraId="6CF6A29F" w14:textId="42A12BFB" w:rsidR="005472A3" w:rsidRPr="00E166F0" w:rsidRDefault="002A2F03" w:rsidP="005472A3">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166F0">
        <w:rPr>
          <w:rFonts w:ascii="Times New Roman" w:eastAsia="Times New Roman" w:hAnsi="Times New Roman" w:cs="Times New Roman"/>
          <w:sz w:val="24"/>
          <w:szCs w:val="24"/>
          <w:lang w:eastAsia="ru-RU"/>
        </w:rPr>
        <w:t>7.4.6.3 </w:t>
      </w:r>
      <w:r w:rsidR="005472A3" w:rsidRPr="00E166F0">
        <w:rPr>
          <w:rFonts w:ascii="Times New Roman" w:eastAsia="Times New Roman" w:hAnsi="Times New Roman" w:cs="Times New Roman"/>
          <w:sz w:val="24"/>
          <w:szCs w:val="24"/>
          <w:lang w:eastAsia="ru-RU"/>
        </w:rPr>
        <w:t>Продукты, товары и/или груз на складе не должны находиться в непосредственном контакте с полом.</w:t>
      </w:r>
    </w:p>
    <w:p w14:paraId="0615EB18" w14:textId="77777777" w:rsidR="007153FC" w:rsidRPr="00E166F0" w:rsidRDefault="007153FC" w:rsidP="005472A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11E8B803" w14:textId="3019E255" w:rsidR="007153FC" w:rsidRPr="00E166F0" w:rsidRDefault="002A2F03" w:rsidP="007153FC">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sidRPr="00E166F0">
        <w:rPr>
          <w:rFonts w:ascii="Times New Roman" w:eastAsia="Times New Roman" w:hAnsi="Times New Roman" w:cs="Times New Roman"/>
          <w:b/>
          <w:sz w:val="24"/>
          <w:szCs w:val="24"/>
          <w:lang w:eastAsia="ru-RU"/>
        </w:rPr>
        <w:t>7.5 </w:t>
      </w:r>
      <w:r w:rsidR="007153FC" w:rsidRPr="00E166F0">
        <w:rPr>
          <w:rFonts w:ascii="Times New Roman" w:eastAsia="Times New Roman" w:hAnsi="Times New Roman" w:cs="Times New Roman"/>
          <w:b/>
          <w:sz w:val="24"/>
          <w:szCs w:val="24"/>
          <w:lang w:eastAsia="ru-RU"/>
        </w:rPr>
        <w:t>Гигиена персонал</w:t>
      </w:r>
      <w:r w:rsidRPr="00E166F0">
        <w:rPr>
          <w:rFonts w:ascii="Times New Roman" w:eastAsia="Times New Roman" w:hAnsi="Times New Roman" w:cs="Times New Roman"/>
          <w:b/>
          <w:sz w:val="24"/>
          <w:szCs w:val="24"/>
          <w:lang w:eastAsia="ru-RU"/>
        </w:rPr>
        <w:t>а, состояние здоровья и чистота</w:t>
      </w:r>
    </w:p>
    <w:p w14:paraId="6C0CA241" w14:textId="77777777" w:rsidR="002A2F03" w:rsidRPr="00E166F0" w:rsidRDefault="002A2F03" w:rsidP="007153F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14:paraId="27E7F8B9" w14:textId="67D78202" w:rsidR="007153FC" w:rsidRPr="00E166F0" w:rsidRDefault="002A2F03" w:rsidP="007153FC">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sidRPr="00E166F0">
        <w:rPr>
          <w:rFonts w:ascii="Times New Roman" w:eastAsia="Times New Roman" w:hAnsi="Times New Roman" w:cs="Times New Roman"/>
          <w:b/>
          <w:sz w:val="24"/>
          <w:szCs w:val="24"/>
          <w:lang w:eastAsia="ru-RU"/>
        </w:rPr>
        <w:t>7.5.1 </w:t>
      </w:r>
      <w:r w:rsidR="00BA6B1A" w:rsidRPr="00E166F0">
        <w:rPr>
          <w:rFonts w:ascii="Times New Roman" w:eastAsia="Times New Roman" w:hAnsi="Times New Roman" w:cs="Times New Roman"/>
          <w:b/>
          <w:sz w:val="24"/>
          <w:szCs w:val="24"/>
          <w:lang w:eastAsia="ru-RU"/>
        </w:rPr>
        <w:t xml:space="preserve">Помещения </w:t>
      </w:r>
    </w:p>
    <w:p w14:paraId="723A4585" w14:textId="77777777" w:rsidR="00A1406F" w:rsidRPr="00E166F0" w:rsidRDefault="00BA6B1A" w:rsidP="00A1406F">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166F0">
        <w:rPr>
          <w:rFonts w:ascii="Times New Roman" w:eastAsia="Times New Roman" w:hAnsi="Times New Roman" w:cs="Times New Roman"/>
          <w:sz w:val="24"/>
          <w:szCs w:val="24"/>
          <w:lang w:eastAsia="ru-RU"/>
        </w:rPr>
        <w:t xml:space="preserve">Организация должна обеспечить помещения гигиены персонала для надлежащей степени гигиены персонала и избежать </w:t>
      </w:r>
      <w:proofErr w:type="spellStart"/>
      <w:proofErr w:type="gramStart"/>
      <w:r w:rsidR="005472A3" w:rsidRPr="00E166F0">
        <w:rPr>
          <w:rFonts w:ascii="Times New Roman" w:eastAsia="Times New Roman" w:hAnsi="Times New Roman" w:cs="Times New Roman"/>
          <w:sz w:val="24"/>
          <w:szCs w:val="24"/>
          <w:lang w:eastAsia="ru-RU"/>
        </w:rPr>
        <w:t>избежать</w:t>
      </w:r>
      <w:proofErr w:type="spellEnd"/>
      <w:proofErr w:type="gramEnd"/>
      <w:r w:rsidR="005472A3" w:rsidRPr="00E166F0">
        <w:rPr>
          <w:rFonts w:ascii="Times New Roman" w:eastAsia="Times New Roman" w:hAnsi="Times New Roman" w:cs="Times New Roman"/>
          <w:sz w:val="24"/>
          <w:szCs w:val="24"/>
          <w:lang w:eastAsia="ru-RU"/>
        </w:rPr>
        <w:t xml:space="preserve"> загрязнения продуктов, </w:t>
      </w:r>
      <w:r w:rsidRPr="00E166F0">
        <w:rPr>
          <w:rFonts w:ascii="Times New Roman" w:eastAsia="Times New Roman" w:hAnsi="Times New Roman" w:cs="Times New Roman"/>
          <w:sz w:val="24"/>
          <w:szCs w:val="24"/>
          <w:lang w:eastAsia="ru-RU"/>
        </w:rPr>
        <w:t>товаров и/</w:t>
      </w:r>
      <w:r w:rsidR="005472A3" w:rsidRPr="00E166F0">
        <w:rPr>
          <w:rFonts w:ascii="Times New Roman" w:eastAsia="Times New Roman" w:hAnsi="Times New Roman" w:cs="Times New Roman"/>
          <w:sz w:val="24"/>
          <w:szCs w:val="24"/>
          <w:lang w:eastAsia="ru-RU"/>
        </w:rPr>
        <w:t>или грузов</w:t>
      </w:r>
      <w:r w:rsidRPr="00E166F0">
        <w:rPr>
          <w:rFonts w:ascii="Times New Roman" w:eastAsia="Times New Roman" w:hAnsi="Times New Roman" w:cs="Times New Roman"/>
          <w:sz w:val="24"/>
          <w:szCs w:val="24"/>
          <w:lang w:eastAsia="ru-RU"/>
        </w:rPr>
        <w:t>. Помещения</w:t>
      </w:r>
      <w:r w:rsidR="005472A3" w:rsidRPr="00E166F0">
        <w:rPr>
          <w:rFonts w:ascii="Times New Roman" w:eastAsia="Times New Roman" w:hAnsi="Times New Roman" w:cs="Times New Roman"/>
          <w:sz w:val="24"/>
          <w:szCs w:val="24"/>
          <w:lang w:eastAsia="ru-RU"/>
        </w:rPr>
        <w:t xml:space="preserve"> должны быть соответствующим образом расположены и обозначены.</w:t>
      </w:r>
    </w:p>
    <w:p w14:paraId="093D9C70" w14:textId="4089F614" w:rsidR="007153FC" w:rsidRPr="00E166F0" w:rsidRDefault="007153FC" w:rsidP="00A1406F">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166F0">
        <w:rPr>
          <w:rFonts w:ascii="Times New Roman" w:eastAsia="Times New Roman" w:hAnsi="Times New Roman" w:cs="Times New Roman"/>
          <w:sz w:val="24"/>
          <w:szCs w:val="24"/>
          <w:lang w:eastAsia="ru-RU"/>
        </w:rPr>
        <w:t>Помещения должны включать:</w:t>
      </w:r>
    </w:p>
    <w:p w14:paraId="1BA73641" w14:textId="0931BBAF" w:rsidR="007153FC" w:rsidRPr="00E166F0" w:rsidRDefault="002A2F03" w:rsidP="007153F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166F0">
        <w:rPr>
          <w:rFonts w:ascii="Times New Roman" w:eastAsia="Times New Roman" w:hAnsi="Times New Roman" w:cs="Times New Roman"/>
          <w:sz w:val="24"/>
          <w:szCs w:val="24"/>
          <w:lang w:eastAsia="ru-RU"/>
        </w:rPr>
        <w:t>7.5.1.1 </w:t>
      </w:r>
      <w:r w:rsidR="007153FC" w:rsidRPr="00E166F0">
        <w:rPr>
          <w:rFonts w:ascii="Times New Roman" w:eastAsia="Times New Roman" w:hAnsi="Times New Roman" w:cs="Times New Roman"/>
          <w:sz w:val="24"/>
          <w:szCs w:val="24"/>
          <w:lang w:eastAsia="ru-RU"/>
        </w:rPr>
        <w:t xml:space="preserve">Соответствующие </w:t>
      </w:r>
      <w:r w:rsidR="00A1406F" w:rsidRPr="00E166F0">
        <w:rPr>
          <w:rFonts w:ascii="Times New Roman" w:eastAsia="Times New Roman" w:hAnsi="Times New Roman" w:cs="Times New Roman"/>
          <w:sz w:val="24"/>
          <w:szCs w:val="24"/>
          <w:lang w:eastAsia="ru-RU"/>
        </w:rPr>
        <w:t>помещения</w:t>
      </w:r>
      <w:r w:rsidR="007153FC" w:rsidRPr="00E166F0">
        <w:rPr>
          <w:rFonts w:ascii="Times New Roman" w:eastAsia="Times New Roman" w:hAnsi="Times New Roman" w:cs="Times New Roman"/>
          <w:sz w:val="24"/>
          <w:szCs w:val="24"/>
          <w:lang w:eastAsia="ru-RU"/>
        </w:rPr>
        <w:t xml:space="preserve"> для гигиенического мытья и сушки рук, включая умывальники, запас</w:t>
      </w:r>
      <w:r w:rsidR="00A1406F" w:rsidRPr="00E166F0">
        <w:rPr>
          <w:rFonts w:ascii="Times New Roman" w:eastAsia="Times New Roman" w:hAnsi="Times New Roman" w:cs="Times New Roman"/>
          <w:sz w:val="24"/>
          <w:szCs w:val="24"/>
          <w:lang w:eastAsia="ru-RU"/>
        </w:rPr>
        <w:t xml:space="preserve"> воды и дезинфицирующих средств. </w:t>
      </w:r>
    </w:p>
    <w:p w14:paraId="78D90C9D" w14:textId="71D6E793" w:rsidR="007153FC" w:rsidRPr="00E166F0" w:rsidRDefault="002A2F03" w:rsidP="007153F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166F0">
        <w:rPr>
          <w:rFonts w:ascii="Times New Roman" w:eastAsia="Times New Roman" w:hAnsi="Times New Roman" w:cs="Times New Roman"/>
          <w:sz w:val="24"/>
          <w:szCs w:val="24"/>
          <w:lang w:eastAsia="ru-RU"/>
        </w:rPr>
        <w:t>7.5.1.2 </w:t>
      </w:r>
      <w:r w:rsidR="007153FC" w:rsidRPr="00E166F0">
        <w:rPr>
          <w:rFonts w:ascii="Times New Roman" w:eastAsia="Times New Roman" w:hAnsi="Times New Roman" w:cs="Times New Roman"/>
          <w:sz w:val="24"/>
          <w:szCs w:val="24"/>
          <w:lang w:eastAsia="ru-RU"/>
        </w:rPr>
        <w:t xml:space="preserve">Достаточное количество уборных соответствующей гигиенической конструкции </w:t>
      </w:r>
    </w:p>
    <w:p w14:paraId="39C5DB4C" w14:textId="15D54C87" w:rsidR="007153FC" w:rsidRPr="00E166F0" w:rsidRDefault="002A2F03" w:rsidP="007153F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166F0">
        <w:rPr>
          <w:rFonts w:ascii="Times New Roman" w:eastAsia="Times New Roman" w:hAnsi="Times New Roman" w:cs="Times New Roman"/>
          <w:sz w:val="24"/>
          <w:szCs w:val="24"/>
          <w:lang w:eastAsia="ru-RU"/>
        </w:rPr>
        <w:t>7.5.1.3 </w:t>
      </w:r>
      <w:r w:rsidR="007153FC" w:rsidRPr="00E166F0">
        <w:rPr>
          <w:rFonts w:ascii="Times New Roman" w:eastAsia="Times New Roman" w:hAnsi="Times New Roman" w:cs="Times New Roman"/>
          <w:sz w:val="24"/>
          <w:szCs w:val="24"/>
          <w:lang w:eastAsia="ru-RU"/>
        </w:rPr>
        <w:t>Соответствующие комнаты и раздевалки для персонала.</w:t>
      </w:r>
    </w:p>
    <w:p w14:paraId="767ABA9D" w14:textId="6712D2D1" w:rsidR="007153FC" w:rsidRPr="00E166F0" w:rsidRDefault="002A2F03" w:rsidP="00877544">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166F0">
        <w:rPr>
          <w:rFonts w:ascii="Times New Roman" w:eastAsia="Times New Roman" w:hAnsi="Times New Roman" w:cs="Times New Roman"/>
          <w:sz w:val="24"/>
          <w:szCs w:val="24"/>
          <w:lang w:eastAsia="ru-RU"/>
        </w:rPr>
        <w:t>7.5.2 </w:t>
      </w:r>
      <w:r w:rsidR="00877544" w:rsidRPr="00E166F0">
        <w:rPr>
          <w:rFonts w:ascii="Times New Roman" w:eastAsia="Times New Roman" w:hAnsi="Times New Roman" w:cs="Times New Roman"/>
          <w:sz w:val="24"/>
          <w:szCs w:val="24"/>
          <w:lang w:eastAsia="ru-RU"/>
        </w:rPr>
        <w:t xml:space="preserve">Организация должна обеспечить, чтобы персонал, который прямо или косвенно вступает в контакт с товарами/грузами, находящийся в обращении, соблюдал </w:t>
      </w:r>
      <w:r w:rsidR="007153FC" w:rsidRPr="00E166F0">
        <w:rPr>
          <w:rFonts w:ascii="Times New Roman" w:eastAsia="Times New Roman" w:hAnsi="Times New Roman" w:cs="Times New Roman"/>
          <w:sz w:val="24"/>
          <w:szCs w:val="24"/>
          <w:lang w:eastAsia="ru-RU"/>
        </w:rPr>
        <w:t>определенные руководящие принципы:</w:t>
      </w:r>
    </w:p>
    <w:p w14:paraId="0A52E77C" w14:textId="77777777" w:rsidR="00877544" w:rsidRPr="00E166F0" w:rsidRDefault="002A2F03" w:rsidP="00877544">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166F0">
        <w:rPr>
          <w:rFonts w:ascii="Times New Roman" w:eastAsia="Times New Roman" w:hAnsi="Times New Roman" w:cs="Times New Roman"/>
          <w:sz w:val="24"/>
          <w:szCs w:val="24"/>
          <w:lang w:eastAsia="ru-RU"/>
        </w:rPr>
        <w:t>7.5.2.1 </w:t>
      </w:r>
      <w:r w:rsidR="007153FC" w:rsidRPr="00E166F0">
        <w:rPr>
          <w:rFonts w:ascii="Times New Roman" w:eastAsia="Times New Roman" w:hAnsi="Times New Roman" w:cs="Times New Roman"/>
          <w:sz w:val="24"/>
          <w:szCs w:val="24"/>
          <w:lang w:eastAsia="ru-RU"/>
        </w:rPr>
        <w:t xml:space="preserve">Состояние здоровья: </w:t>
      </w:r>
      <w:r w:rsidR="00877544" w:rsidRPr="00E166F0">
        <w:rPr>
          <w:rFonts w:ascii="Times New Roman" w:eastAsia="Times New Roman" w:hAnsi="Times New Roman" w:cs="Times New Roman"/>
          <w:sz w:val="24"/>
          <w:szCs w:val="24"/>
          <w:lang w:eastAsia="ru-RU"/>
        </w:rPr>
        <w:t>Персонал, у которого известно или подозревается, что он страдает или является носителем заболевания или болезни, которая может передаваться при обращении с продуктами и контакте с ними, должен сообщить руководству о своем состоянии здоровья.</w:t>
      </w:r>
    </w:p>
    <w:p w14:paraId="48868830" w14:textId="29872CEE" w:rsidR="007153FC" w:rsidRPr="00E166F0" w:rsidRDefault="002A2F03" w:rsidP="00877544">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166F0">
        <w:rPr>
          <w:rFonts w:ascii="Times New Roman" w:eastAsia="Times New Roman" w:hAnsi="Times New Roman" w:cs="Times New Roman"/>
          <w:sz w:val="24"/>
          <w:szCs w:val="24"/>
          <w:lang w:eastAsia="ru-RU"/>
        </w:rPr>
        <w:t>7.5.2.2 </w:t>
      </w:r>
      <w:r w:rsidR="007153FC" w:rsidRPr="00E166F0">
        <w:rPr>
          <w:rFonts w:ascii="Times New Roman" w:eastAsia="Times New Roman" w:hAnsi="Times New Roman" w:cs="Times New Roman"/>
          <w:sz w:val="24"/>
          <w:szCs w:val="24"/>
          <w:lang w:eastAsia="ru-RU"/>
        </w:rPr>
        <w:t xml:space="preserve">Медицинское обследование персонала должно проводиться при наличии клинических или эпидемиологических показаний. </w:t>
      </w:r>
    </w:p>
    <w:p w14:paraId="6C238196" w14:textId="7CE90453" w:rsidR="007153FC" w:rsidRPr="00E166F0" w:rsidRDefault="002A2F03" w:rsidP="00877544">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166F0">
        <w:rPr>
          <w:rFonts w:ascii="Times New Roman" w:eastAsia="Times New Roman" w:hAnsi="Times New Roman" w:cs="Times New Roman"/>
          <w:sz w:val="24"/>
          <w:szCs w:val="24"/>
          <w:lang w:eastAsia="ru-RU"/>
        </w:rPr>
        <w:t>7.5.2.3 </w:t>
      </w:r>
      <w:r w:rsidR="007153FC" w:rsidRPr="00E166F0">
        <w:rPr>
          <w:rFonts w:ascii="Times New Roman" w:eastAsia="Times New Roman" w:hAnsi="Times New Roman" w:cs="Times New Roman"/>
          <w:sz w:val="24"/>
          <w:szCs w:val="24"/>
          <w:lang w:eastAsia="ru-RU"/>
        </w:rPr>
        <w:t xml:space="preserve">Заболевания и травмы: </w:t>
      </w:r>
      <w:r w:rsidR="00877544" w:rsidRPr="00E166F0">
        <w:rPr>
          <w:rFonts w:ascii="Times New Roman" w:eastAsia="Times New Roman" w:hAnsi="Times New Roman" w:cs="Times New Roman"/>
          <w:sz w:val="24"/>
          <w:szCs w:val="24"/>
          <w:lang w:eastAsia="ru-RU"/>
        </w:rPr>
        <w:t>П</w:t>
      </w:r>
      <w:r w:rsidR="007153FC" w:rsidRPr="00E166F0">
        <w:rPr>
          <w:rFonts w:ascii="Times New Roman" w:eastAsia="Times New Roman" w:hAnsi="Times New Roman" w:cs="Times New Roman"/>
          <w:sz w:val="24"/>
          <w:szCs w:val="24"/>
          <w:lang w:eastAsia="ru-RU"/>
        </w:rPr>
        <w:t>ерсонал с серьезными заболеваниями, которые требуют любого медицинского обследования/лечения и/или возможного исключения из производственных процессов, должен сообщить об этом руководству для дальнейших действий.</w:t>
      </w:r>
    </w:p>
    <w:p w14:paraId="7E088AD7" w14:textId="4952CD31" w:rsidR="00877544" w:rsidRPr="00E166F0" w:rsidRDefault="002A2F03" w:rsidP="0067042F">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166F0">
        <w:rPr>
          <w:rFonts w:ascii="Times New Roman" w:eastAsia="Times New Roman" w:hAnsi="Times New Roman" w:cs="Times New Roman"/>
          <w:sz w:val="24"/>
          <w:szCs w:val="24"/>
          <w:lang w:eastAsia="ru-RU"/>
        </w:rPr>
        <w:t>7.5.2.4 </w:t>
      </w:r>
      <w:r w:rsidR="00877544" w:rsidRPr="00E166F0">
        <w:rPr>
          <w:rFonts w:ascii="Times New Roman" w:eastAsia="Times New Roman" w:hAnsi="Times New Roman" w:cs="Times New Roman"/>
          <w:sz w:val="24"/>
          <w:szCs w:val="24"/>
          <w:lang w:eastAsia="ru-RU"/>
        </w:rPr>
        <w:t>Чистота персонала: Персонал, участвующий в производственном процессе, должен поддерживать высокую степень чистоты персонала. Персонал с порезами и ранами должен быть покрыт подходящими водонепроницаемыми повязками. Персонал должен соблюдать надлежащую технику мыт</w:t>
      </w:r>
      <w:r w:rsidR="007005C0">
        <w:rPr>
          <w:rFonts w:ascii="Times New Roman" w:eastAsia="Times New Roman" w:hAnsi="Times New Roman" w:cs="Times New Roman"/>
          <w:sz w:val="24"/>
          <w:szCs w:val="24"/>
          <w:lang w:eastAsia="ru-RU"/>
        </w:rPr>
        <w:t>ья рук перед началом погрузочно-</w:t>
      </w:r>
      <w:r w:rsidR="00877544" w:rsidRPr="00E166F0">
        <w:rPr>
          <w:rFonts w:ascii="Times New Roman" w:eastAsia="Times New Roman" w:hAnsi="Times New Roman" w:cs="Times New Roman"/>
          <w:sz w:val="24"/>
          <w:szCs w:val="24"/>
          <w:lang w:eastAsia="ru-RU"/>
        </w:rPr>
        <w:t xml:space="preserve">разгрузочных работ, сразу после использования туалетов и после обработки сырых или загрязненных товаров, которые могут привести к загрязнению других товаров и/или груза, если персонал вступил в контакт с </w:t>
      </w:r>
      <w:r w:rsidR="0067042F" w:rsidRPr="00E166F0">
        <w:rPr>
          <w:rFonts w:ascii="Times New Roman" w:eastAsia="Times New Roman" w:hAnsi="Times New Roman" w:cs="Times New Roman"/>
          <w:sz w:val="24"/>
          <w:szCs w:val="24"/>
          <w:lang w:eastAsia="ru-RU"/>
        </w:rPr>
        <w:t xml:space="preserve">не </w:t>
      </w:r>
      <w:proofErr w:type="spellStart"/>
      <w:r w:rsidR="0067042F" w:rsidRPr="00E166F0">
        <w:rPr>
          <w:rFonts w:ascii="Times New Roman" w:eastAsia="Times New Roman" w:hAnsi="Times New Roman" w:cs="Times New Roman"/>
          <w:sz w:val="24"/>
          <w:szCs w:val="24"/>
          <w:lang w:eastAsia="ru-RU"/>
        </w:rPr>
        <w:t>Халал</w:t>
      </w:r>
      <w:proofErr w:type="spellEnd"/>
      <w:r w:rsidR="0067042F" w:rsidRPr="00E166F0">
        <w:rPr>
          <w:rFonts w:ascii="Times New Roman" w:eastAsia="Times New Roman" w:hAnsi="Times New Roman" w:cs="Times New Roman"/>
          <w:sz w:val="24"/>
          <w:szCs w:val="24"/>
          <w:lang w:eastAsia="ru-RU"/>
        </w:rPr>
        <w:t xml:space="preserve"> </w:t>
      </w:r>
      <w:r w:rsidR="00877544" w:rsidRPr="00E166F0">
        <w:rPr>
          <w:rFonts w:ascii="Times New Roman" w:eastAsia="Times New Roman" w:hAnsi="Times New Roman" w:cs="Times New Roman"/>
          <w:sz w:val="24"/>
          <w:szCs w:val="24"/>
          <w:lang w:eastAsia="ru-RU"/>
        </w:rPr>
        <w:t xml:space="preserve">товарами, должен чистить или носить </w:t>
      </w:r>
      <w:r w:rsidR="0067042F" w:rsidRPr="00E166F0">
        <w:rPr>
          <w:rFonts w:ascii="Times New Roman" w:eastAsia="Times New Roman" w:hAnsi="Times New Roman" w:cs="Times New Roman"/>
          <w:sz w:val="24"/>
          <w:szCs w:val="24"/>
          <w:lang w:eastAsia="ru-RU"/>
        </w:rPr>
        <w:t>соответствующие</w:t>
      </w:r>
      <w:r w:rsidR="00877544" w:rsidRPr="00E166F0">
        <w:rPr>
          <w:rFonts w:ascii="Times New Roman" w:eastAsia="Times New Roman" w:hAnsi="Times New Roman" w:cs="Times New Roman"/>
          <w:sz w:val="24"/>
          <w:szCs w:val="24"/>
          <w:lang w:eastAsia="ru-RU"/>
        </w:rPr>
        <w:t xml:space="preserve"> перчатки</w:t>
      </w:r>
      <w:r w:rsidR="0067042F" w:rsidRPr="00E166F0">
        <w:rPr>
          <w:rFonts w:ascii="Times New Roman" w:eastAsia="Times New Roman" w:hAnsi="Times New Roman" w:cs="Times New Roman"/>
          <w:sz w:val="24"/>
          <w:szCs w:val="24"/>
          <w:lang w:eastAsia="ru-RU"/>
        </w:rPr>
        <w:t xml:space="preserve">. </w:t>
      </w:r>
    </w:p>
    <w:p w14:paraId="1EACD8A2" w14:textId="5255B39B" w:rsidR="0067042F" w:rsidRPr="00E166F0" w:rsidRDefault="002A2F03" w:rsidP="0067042F">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166F0">
        <w:rPr>
          <w:rFonts w:ascii="Times New Roman" w:eastAsia="Times New Roman" w:hAnsi="Times New Roman" w:cs="Times New Roman"/>
          <w:sz w:val="24"/>
          <w:szCs w:val="24"/>
          <w:lang w:eastAsia="ru-RU"/>
        </w:rPr>
        <w:t>7.5.2.5 </w:t>
      </w:r>
      <w:r w:rsidR="0067042F" w:rsidRPr="00E166F0">
        <w:rPr>
          <w:rFonts w:ascii="Times New Roman" w:eastAsia="Times New Roman" w:hAnsi="Times New Roman" w:cs="Times New Roman"/>
          <w:sz w:val="24"/>
          <w:szCs w:val="24"/>
          <w:lang w:eastAsia="ru-RU"/>
        </w:rPr>
        <w:t>Поведение персонала: Персонал должен воздерживаться от поведения, которое может привести к загрязнению товаров и/ или грузов, находящихся в обращении, таких как курение, расщепление, жевание или еда/питье, чихание или кашель, персонал также не должен приносить в зоны обработки материалы, приводящие к загрязнению товаров.</w:t>
      </w:r>
    </w:p>
    <w:p w14:paraId="7265AA95" w14:textId="3D69F9A4" w:rsidR="007153FC" w:rsidRPr="00E166F0" w:rsidRDefault="009C7269" w:rsidP="0067042F">
      <w:pPr>
        <w:widowControl w:val="0"/>
        <w:autoSpaceDE w:val="0"/>
        <w:autoSpaceDN w:val="0"/>
        <w:adjustRightInd w:val="0"/>
        <w:spacing w:after="0" w:line="240" w:lineRule="auto"/>
        <w:ind w:firstLine="709"/>
        <w:jc w:val="both"/>
        <w:rPr>
          <w:rFonts w:ascii="Times New Roman" w:eastAsia="Calibri" w:hAnsi="Times New Roman"/>
          <w:sz w:val="24"/>
          <w:szCs w:val="28"/>
        </w:rPr>
      </w:pPr>
      <w:r w:rsidRPr="00E166F0">
        <w:rPr>
          <w:rFonts w:ascii="Times New Roman" w:eastAsia="Times New Roman" w:hAnsi="Times New Roman" w:cs="Times New Roman"/>
          <w:sz w:val="24"/>
          <w:szCs w:val="24"/>
          <w:lang w:eastAsia="ru-RU"/>
        </w:rPr>
        <w:t>7.5.2.6 </w:t>
      </w:r>
      <w:r w:rsidR="0067042F" w:rsidRPr="00E166F0">
        <w:rPr>
          <w:rFonts w:ascii="Times New Roman" w:eastAsia="Calibri" w:hAnsi="Times New Roman"/>
          <w:sz w:val="24"/>
          <w:szCs w:val="28"/>
        </w:rPr>
        <w:t xml:space="preserve">Посетители зоны обращения товаров должны соблюдать все меры предосторожности, что и персонал организации. </w:t>
      </w:r>
    </w:p>
    <w:p w14:paraId="414E1608" w14:textId="77777777" w:rsidR="007153FC" w:rsidRDefault="007153FC" w:rsidP="007153F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14:paraId="293DD1D0" w14:textId="77777777" w:rsidR="006443C4" w:rsidRDefault="006443C4" w:rsidP="007153F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14:paraId="43A6F45A" w14:textId="77777777" w:rsidR="006443C4" w:rsidRPr="006443C4" w:rsidRDefault="006443C4" w:rsidP="007153F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14:paraId="6BB00D24" w14:textId="611B17B9" w:rsidR="007153FC" w:rsidRPr="00E166F0" w:rsidRDefault="009C7269" w:rsidP="007153FC">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sidRPr="00E166F0">
        <w:rPr>
          <w:rFonts w:ascii="Times New Roman" w:eastAsia="Times New Roman" w:hAnsi="Times New Roman" w:cs="Times New Roman"/>
          <w:b/>
          <w:sz w:val="24"/>
          <w:szCs w:val="24"/>
          <w:lang w:eastAsia="ru-RU"/>
        </w:rPr>
        <w:lastRenderedPageBreak/>
        <w:t>7.6 </w:t>
      </w:r>
      <w:r w:rsidR="007153FC" w:rsidRPr="00E166F0">
        <w:rPr>
          <w:rFonts w:ascii="Times New Roman" w:eastAsia="Times New Roman" w:hAnsi="Times New Roman" w:cs="Times New Roman"/>
          <w:b/>
          <w:sz w:val="24"/>
          <w:szCs w:val="24"/>
          <w:lang w:eastAsia="ru-RU"/>
        </w:rPr>
        <w:t>Окружающ</w:t>
      </w:r>
      <w:r w:rsidRPr="00E166F0">
        <w:rPr>
          <w:rFonts w:ascii="Times New Roman" w:eastAsia="Times New Roman" w:hAnsi="Times New Roman" w:cs="Times New Roman"/>
          <w:b/>
          <w:sz w:val="24"/>
          <w:szCs w:val="24"/>
          <w:lang w:eastAsia="ru-RU"/>
        </w:rPr>
        <w:t xml:space="preserve">ая среда, периметр и территория </w:t>
      </w:r>
    </w:p>
    <w:p w14:paraId="3F1CA53B" w14:textId="77777777" w:rsidR="009C7269" w:rsidRPr="00E166F0" w:rsidRDefault="009C7269" w:rsidP="007153F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14:paraId="2E93AE10" w14:textId="77777777" w:rsidR="00A2641F" w:rsidRPr="00E166F0" w:rsidRDefault="009C7269" w:rsidP="00A2641F">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166F0">
        <w:rPr>
          <w:rFonts w:ascii="Times New Roman" w:eastAsia="Times New Roman" w:hAnsi="Times New Roman" w:cs="Times New Roman"/>
          <w:sz w:val="24"/>
          <w:szCs w:val="24"/>
          <w:lang w:eastAsia="ru-RU"/>
        </w:rPr>
        <w:t>7.6.1 </w:t>
      </w:r>
      <w:r w:rsidR="00A2641F" w:rsidRPr="00E166F0">
        <w:rPr>
          <w:rFonts w:ascii="Times New Roman" w:eastAsia="Calibri" w:hAnsi="Times New Roman"/>
          <w:sz w:val="24"/>
          <w:szCs w:val="28"/>
        </w:rPr>
        <w:t>Организация должна установить и поддерживать в рабочем состоянии документированную процедуру для надлежащего контроля условий окружающей среды, в случаях, когда ожидаются, что условия окружающей среды окажут неблагоприятное воздействие на качество товаров и/или грузов. Процедура контроля окружающей среды должна периодически проверяться, включая необходимое оборудование, для обеспечения надлежащего функционирования. Данная процедура должна документироваться и пересматриваться.</w:t>
      </w:r>
    </w:p>
    <w:p w14:paraId="68C16109" w14:textId="3D923F50" w:rsidR="00A2641F" w:rsidRPr="00E166F0" w:rsidRDefault="00A2641F" w:rsidP="00A2641F">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166F0">
        <w:rPr>
          <w:rFonts w:ascii="Times New Roman" w:eastAsia="Times New Roman" w:hAnsi="Times New Roman" w:cs="Times New Roman"/>
          <w:sz w:val="24"/>
          <w:szCs w:val="24"/>
          <w:lang w:eastAsia="ru-RU"/>
        </w:rPr>
        <w:t>7.6.2</w:t>
      </w:r>
      <w:r w:rsidRPr="00E166F0">
        <w:rPr>
          <w:rFonts w:ascii="Times New Roman" w:eastAsia="Times New Roman" w:hAnsi="Times New Roman" w:cs="Times New Roman"/>
          <w:sz w:val="24"/>
          <w:szCs w:val="24"/>
          <w:lang w:val="kk-KZ" w:eastAsia="ru-RU"/>
        </w:rPr>
        <w:t> </w:t>
      </w:r>
      <w:r w:rsidRPr="00E166F0">
        <w:rPr>
          <w:rFonts w:ascii="Times New Roman" w:eastAsia="Calibri" w:hAnsi="Times New Roman"/>
          <w:sz w:val="24"/>
          <w:szCs w:val="28"/>
        </w:rPr>
        <w:t>Территория помещения должна содержаться и обслуживаться таким образом, чтобы предотвратить загрязнение при обращении с товаром.</w:t>
      </w:r>
    </w:p>
    <w:p w14:paraId="634A3C57" w14:textId="531DFC21" w:rsidR="007153FC" w:rsidRPr="00E166F0" w:rsidRDefault="007153FC" w:rsidP="00A2641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31F9AFD2" w14:textId="6352E5EE" w:rsidR="007153FC" w:rsidRPr="00E166F0" w:rsidRDefault="009C7269" w:rsidP="007153FC">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sidRPr="00E166F0">
        <w:rPr>
          <w:rFonts w:ascii="Times New Roman" w:eastAsia="Times New Roman" w:hAnsi="Times New Roman" w:cs="Times New Roman"/>
          <w:b/>
          <w:sz w:val="24"/>
          <w:szCs w:val="24"/>
          <w:lang w:eastAsia="ru-RU"/>
        </w:rPr>
        <w:t>7.7 </w:t>
      </w:r>
      <w:r w:rsidR="007153FC" w:rsidRPr="00E166F0">
        <w:rPr>
          <w:rFonts w:ascii="Times New Roman" w:eastAsia="Times New Roman" w:hAnsi="Times New Roman" w:cs="Times New Roman"/>
          <w:b/>
          <w:sz w:val="24"/>
          <w:szCs w:val="24"/>
          <w:lang w:eastAsia="ru-RU"/>
        </w:rPr>
        <w:t>Рабо</w:t>
      </w:r>
      <w:r w:rsidRPr="00E166F0">
        <w:rPr>
          <w:rFonts w:ascii="Times New Roman" w:eastAsia="Times New Roman" w:hAnsi="Times New Roman" w:cs="Times New Roman"/>
          <w:b/>
          <w:sz w:val="24"/>
          <w:szCs w:val="24"/>
          <w:lang w:eastAsia="ru-RU"/>
        </w:rPr>
        <w:t>тники и производственный поток</w:t>
      </w:r>
    </w:p>
    <w:p w14:paraId="7CD28377" w14:textId="77777777" w:rsidR="009C7269" w:rsidRPr="00E166F0" w:rsidRDefault="009C7269" w:rsidP="007153F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14:paraId="52DAD970" w14:textId="176E427B" w:rsidR="007153FC" w:rsidRPr="00E166F0" w:rsidRDefault="007153FC" w:rsidP="007153F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166F0">
        <w:rPr>
          <w:rFonts w:ascii="Times New Roman" w:eastAsia="Times New Roman" w:hAnsi="Times New Roman" w:cs="Times New Roman"/>
          <w:sz w:val="24"/>
          <w:szCs w:val="24"/>
          <w:lang w:eastAsia="ru-RU"/>
        </w:rPr>
        <w:t>Организация должна обеспечить, чтобы производственный</w:t>
      </w:r>
      <w:r w:rsidR="00A2641F" w:rsidRPr="00E166F0">
        <w:rPr>
          <w:rFonts w:ascii="Times New Roman" w:eastAsia="Times New Roman" w:hAnsi="Times New Roman" w:cs="Times New Roman"/>
          <w:sz w:val="24"/>
          <w:szCs w:val="24"/>
          <w:lang w:eastAsia="ru-RU"/>
        </w:rPr>
        <w:t xml:space="preserve"> поток товаров и/</w:t>
      </w:r>
      <w:r w:rsidRPr="00E166F0">
        <w:rPr>
          <w:rFonts w:ascii="Times New Roman" w:eastAsia="Times New Roman" w:hAnsi="Times New Roman" w:cs="Times New Roman"/>
          <w:sz w:val="24"/>
          <w:szCs w:val="24"/>
          <w:lang w:eastAsia="ru-RU"/>
        </w:rPr>
        <w:t>или грузов прои</w:t>
      </w:r>
      <w:r w:rsidR="00A2641F" w:rsidRPr="00E166F0">
        <w:rPr>
          <w:rFonts w:ascii="Times New Roman" w:eastAsia="Times New Roman" w:hAnsi="Times New Roman" w:cs="Times New Roman"/>
          <w:sz w:val="24"/>
          <w:szCs w:val="24"/>
          <w:lang w:eastAsia="ru-RU"/>
        </w:rPr>
        <w:t>зводился без контакта с работниками</w:t>
      </w:r>
      <w:r w:rsidRPr="00E166F0">
        <w:rPr>
          <w:rFonts w:ascii="Times New Roman" w:eastAsia="Times New Roman" w:hAnsi="Times New Roman" w:cs="Times New Roman"/>
          <w:sz w:val="24"/>
          <w:szCs w:val="24"/>
          <w:lang w:eastAsia="ru-RU"/>
        </w:rPr>
        <w:t xml:space="preserve">, подверженными воздействию загрязняющих веществ, в соответствии с </w:t>
      </w:r>
      <w:r w:rsidR="00A2641F" w:rsidRPr="00E166F0">
        <w:rPr>
          <w:rFonts w:ascii="Times New Roman" w:eastAsia="Times New Roman" w:hAnsi="Times New Roman" w:cs="Times New Roman"/>
          <w:sz w:val="24"/>
          <w:szCs w:val="24"/>
          <w:lang w:eastAsia="ru-RU"/>
        </w:rPr>
        <w:t xml:space="preserve">требованиями </w:t>
      </w:r>
      <w:r w:rsidR="00A2641F" w:rsidRPr="00E166F0">
        <w:rPr>
          <w:rFonts w:ascii="Times New Roman" w:eastAsia="Times New Roman" w:hAnsi="Times New Roman" w:cs="Times New Roman"/>
          <w:sz w:val="24"/>
          <w:szCs w:val="24"/>
          <w:lang w:val="kk-KZ" w:eastAsia="ru-RU"/>
        </w:rPr>
        <w:t>Халал</w:t>
      </w:r>
      <w:r w:rsidRPr="00E166F0">
        <w:rPr>
          <w:rFonts w:ascii="Times New Roman" w:eastAsia="Times New Roman" w:hAnsi="Times New Roman" w:cs="Times New Roman"/>
          <w:sz w:val="24"/>
          <w:szCs w:val="24"/>
          <w:lang w:eastAsia="ru-RU"/>
        </w:rPr>
        <w:t>.</w:t>
      </w:r>
    </w:p>
    <w:p w14:paraId="4C540954" w14:textId="26AC3AD1" w:rsidR="00A2641F" w:rsidRPr="00E166F0" w:rsidRDefault="00A2641F" w:rsidP="00A2641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48BD2E00" w14:textId="5A4FCCF5" w:rsidR="00015F47" w:rsidRPr="00E166F0" w:rsidRDefault="00015F47" w:rsidP="006443C4">
      <w:pPr>
        <w:widowControl w:val="0"/>
        <w:autoSpaceDE w:val="0"/>
        <w:autoSpaceDN w:val="0"/>
        <w:adjustRightInd w:val="0"/>
        <w:spacing w:after="0" w:line="240" w:lineRule="auto"/>
        <w:ind w:firstLine="567"/>
        <w:jc w:val="both"/>
        <w:rPr>
          <w:rFonts w:ascii="Times New Roman" w:eastAsia="Calibri" w:hAnsi="Times New Roman"/>
          <w:b/>
          <w:sz w:val="24"/>
          <w:szCs w:val="28"/>
        </w:rPr>
      </w:pPr>
      <w:r w:rsidRPr="00E166F0">
        <w:rPr>
          <w:rFonts w:ascii="Times New Roman" w:eastAsia="Calibri" w:hAnsi="Times New Roman"/>
          <w:b/>
          <w:sz w:val="24"/>
          <w:szCs w:val="28"/>
        </w:rPr>
        <w:t>7.8 Техническое обслуживание оборудования</w:t>
      </w:r>
    </w:p>
    <w:p w14:paraId="1C9AA366" w14:textId="77777777" w:rsidR="00015F47" w:rsidRPr="00E166F0" w:rsidRDefault="00015F47" w:rsidP="006443C4">
      <w:pPr>
        <w:widowControl w:val="0"/>
        <w:autoSpaceDE w:val="0"/>
        <w:autoSpaceDN w:val="0"/>
        <w:adjustRightInd w:val="0"/>
        <w:spacing w:after="0" w:line="240" w:lineRule="auto"/>
        <w:ind w:firstLine="567"/>
        <w:jc w:val="both"/>
        <w:rPr>
          <w:rFonts w:ascii="Times New Roman" w:eastAsia="Calibri" w:hAnsi="Times New Roman"/>
          <w:sz w:val="24"/>
          <w:szCs w:val="28"/>
        </w:rPr>
      </w:pPr>
    </w:p>
    <w:p w14:paraId="737B3B05" w14:textId="5D5B49C9" w:rsidR="00015F47" w:rsidRPr="00E166F0" w:rsidRDefault="00015F47" w:rsidP="006443C4">
      <w:pPr>
        <w:widowControl w:val="0"/>
        <w:autoSpaceDE w:val="0"/>
        <w:autoSpaceDN w:val="0"/>
        <w:adjustRightInd w:val="0"/>
        <w:spacing w:after="0" w:line="240" w:lineRule="auto"/>
        <w:ind w:firstLine="567"/>
        <w:jc w:val="both"/>
        <w:rPr>
          <w:rFonts w:ascii="Times New Roman" w:eastAsia="Calibri" w:hAnsi="Times New Roman"/>
          <w:sz w:val="24"/>
          <w:szCs w:val="28"/>
        </w:rPr>
      </w:pPr>
      <w:r w:rsidRPr="00E166F0">
        <w:rPr>
          <w:rFonts w:ascii="Times New Roman" w:eastAsia="Calibri" w:hAnsi="Times New Roman"/>
          <w:sz w:val="24"/>
          <w:szCs w:val="28"/>
        </w:rPr>
        <w:t>7.8.1 Оборудование должно быть в соответствующем состоянии, так чтобы:</w:t>
      </w:r>
    </w:p>
    <w:p w14:paraId="59942D25" w14:textId="4D69DC54" w:rsidR="00015F47" w:rsidRPr="00E166F0" w:rsidRDefault="00015F47" w:rsidP="006443C4">
      <w:pPr>
        <w:widowControl w:val="0"/>
        <w:autoSpaceDE w:val="0"/>
        <w:autoSpaceDN w:val="0"/>
        <w:adjustRightInd w:val="0"/>
        <w:spacing w:after="0" w:line="240" w:lineRule="auto"/>
        <w:ind w:firstLine="567"/>
        <w:jc w:val="both"/>
        <w:rPr>
          <w:rFonts w:ascii="Times New Roman" w:eastAsia="Calibri" w:hAnsi="Times New Roman"/>
          <w:sz w:val="24"/>
          <w:szCs w:val="28"/>
        </w:rPr>
      </w:pPr>
      <w:r w:rsidRPr="00E166F0">
        <w:rPr>
          <w:rFonts w:ascii="Times New Roman" w:eastAsia="Calibri" w:hAnsi="Times New Roman"/>
          <w:sz w:val="24"/>
          <w:szCs w:val="28"/>
        </w:rPr>
        <w:t>7.8.1.1</w:t>
      </w:r>
      <w:proofErr w:type="gramStart"/>
      <w:r w:rsidRPr="00E166F0">
        <w:rPr>
          <w:rFonts w:ascii="Times New Roman" w:eastAsia="Calibri" w:hAnsi="Times New Roman"/>
          <w:sz w:val="24"/>
          <w:szCs w:val="28"/>
        </w:rPr>
        <w:t> Н</w:t>
      </w:r>
      <w:proofErr w:type="gramEnd"/>
      <w:r w:rsidRPr="00E166F0">
        <w:rPr>
          <w:rFonts w:ascii="Times New Roman" w:eastAsia="Calibri" w:hAnsi="Times New Roman"/>
          <w:sz w:val="24"/>
          <w:szCs w:val="28"/>
        </w:rPr>
        <w:t>е вызвать затруднений во время чистки и дезинфекции.</w:t>
      </w:r>
    </w:p>
    <w:p w14:paraId="2494C7E0" w14:textId="0F803330" w:rsidR="00015F47" w:rsidRPr="00E166F0" w:rsidRDefault="00015F47" w:rsidP="006443C4">
      <w:pPr>
        <w:widowControl w:val="0"/>
        <w:autoSpaceDE w:val="0"/>
        <w:autoSpaceDN w:val="0"/>
        <w:adjustRightInd w:val="0"/>
        <w:spacing w:after="0" w:line="240" w:lineRule="auto"/>
        <w:ind w:firstLine="567"/>
        <w:jc w:val="both"/>
        <w:rPr>
          <w:rFonts w:ascii="Times New Roman" w:eastAsia="Calibri" w:hAnsi="Times New Roman"/>
          <w:sz w:val="24"/>
          <w:szCs w:val="28"/>
        </w:rPr>
      </w:pPr>
      <w:r w:rsidRPr="00E166F0">
        <w:rPr>
          <w:rFonts w:ascii="Times New Roman" w:eastAsia="Calibri" w:hAnsi="Times New Roman"/>
          <w:sz w:val="24"/>
          <w:szCs w:val="28"/>
        </w:rPr>
        <w:t>7.8.1.2</w:t>
      </w:r>
      <w:proofErr w:type="gramStart"/>
      <w:r w:rsidRPr="00E166F0">
        <w:rPr>
          <w:rFonts w:ascii="Times New Roman" w:eastAsia="Calibri" w:hAnsi="Times New Roman"/>
          <w:sz w:val="24"/>
          <w:szCs w:val="28"/>
        </w:rPr>
        <w:t> Ф</w:t>
      </w:r>
      <w:proofErr w:type="gramEnd"/>
      <w:r w:rsidRPr="00E166F0">
        <w:rPr>
          <w:rFonts w:ascii="Times New Roman" w:eastAsia="Calibri" w:hAnsi="Times New Roman"/>
          <w:sz w:val="24"/>
          <w:szCs w:val="28"/>
        </w:rPr>
        <w:t>ункционировать, особенно на критических этапах.</w:t>
      </w:r>
    </w:p>
    <w:p w14:paraId="7AC49145" w14:textId="1A5B3820" w:rsidR="00015F47" w:rsidRPr="00E166F0" w:rsidRDefault="00015F47" w:rsidP="006443C4">
      <w:pPr>
        <w:widowControl w:val="0"/>
        <w:autoSpaceDE w:val="0"/>
        <w:autoSpaceDN w:val="0"/>
        <w:adjustRightInd w:val="0"/>
        <w:spacing w:after="0" w:line="240" w:lineRule="auto"/>
        <w:ind w:firstLine="567"/>
        <w:jc w:val="both"/>
        <w:rPr>
          <w:rFonts w:ascii="Times New Roman" w:eastAsia="Calibri" w:hAnsi="Times New Roman"/>
          <w:sz w:val="24"/>
          <w:szCs w:val="28"/>
        </w:rPr>
      </w:pPr>
      <w:r w:rsidRPr="00E166F0">
        <w:rPr>
          <w:rFonts w:ascii="Times New Roman" w:eastAsia="Calibri" w:hAnsi="Times New Roman"/>
          <w:sz w:val="24"/>
          <w:szCs w:val="28"/>
        </w:rPr>
        <w:t>7.8.1.3</w:t>
      </w:r>
      <w:proofErr w:type="gramStart"/>
      <w:r w:rsidRPr="00E166F0">
        <w:rPr>
          <w:rFonts w:ascii="Times New Roman" w:eastAsia="Calibri" w:hAnsi="Times New Roman"/>
          <w:sz w:val="24"/>
          <w:szCs w:val="28"/>
        </w:rPr>
        <w:t> П</w:t>
      </w:r>
      <w:proofErr w:type="gramEnd"/>
      <w:r w:rsidRPr="00E166F0">
        <w:rPr>
          <w:rFonts w:ascii="Times New Roman" w:eastAsia="Calibri" w:hAnsi="Times New Roman"/>
          <w:sz w:val="24"/>
          <w:szCs w:val="28"/>
        </w:rPr>
        <w:t xml:space="preserve">редотвращать загрязнение товаров и/или грузов с не </w:t>
      </w:r>
      <w:proofErr w:type="spellStart"/>
      <w:r w:rsidRPr="00E166F0">
        <w:rPr>
          <w:rFonts w:ascii="Times New Roman" w:eastAsia="Calibri" w:hAnsi="Times New Roman"/>
          <w:sz w:val="24"/>
          <w:szCs w:val="28"/>
        </w:rPr>
        <w:t>Халал</w:t>
      </w:r>
      <w:proofErr w:type="spellEnd"/>
      <w:r w:rsidRPr="00E166F0">
        <w:rPr>
          <w:rFonts w:ascii="Times New Roman" w:eastAsia="Calibri" w:hAnsi="Times New Roman"/>
          <w:sz w:val="24"/>
          <w:szCs w:val="28"/>
        </w:rPr>
        <w:t>, вредными или опасными веществами.</w:t>
      </w:r>
    </w:p>
    <w:p w14:paraId="62060D69" w14:textId="1A2C63AE" w:rsidR="00015F47" w:rsidRPr="00E166F0" w:rsidRDefault="00015F47" w:rsidP="006443C4">
      <w:pPr>
        <w:widowControl w:val="0"/>
        <w:autoSpaceDE w:val="0"/>
        <w:autoSpaceDN w:val="0"/>
        <w:adjustRightInd w:val="0"/>
        <w:spacing w:after="0" w:line="240" w:lineRule="auto"/>
        <w:ind w:firstLine="567"/>
        <w:jc w:val="both"/>
        <w:rPr>
          <w:rFonts w:ascii="Times New Roman" w:eastAsia="Calibri" w:hAnsi="Times New Roman"/>
          <w:sz w:val="24"/>
          <w:szCs w:val="28"/>
        </w:rPr>
      </w:pPr>
      <w:r w:rsidRPr="00E166F0">
        <w:rPr>
          <w:rFonts w:ascii="Times New Roman" w:eastAsia="Calibri" w:hAnsi="Times New Roman"/>
          <w:sz w:val="24"/>
          <w:szCs w:val="28"/>
        </w:rPr>
        <w:t>7.8.2 Организация должна установить графики чистки и технического обслуживания устрой</w:t>
      </w:r>
      <w:proofErr w:type="gramStart"/>
      <w:r w:rsidRPr="00E166F0">
        <w:rPr>
          <w:rFonts w:ascii="Times New Roman" w:eastAsia="Calibri" w:hAnsi="Times New Roman"/>
          <w:sz w:val="24"/>
          <w:szCs w:val="28"/>
        </w:rPr>
        <w:t>ств дл</w:t>
      </w:r>
      <w:proofErr w:type="gramEnd"/>
      <w:r w:rsidRPr="00E166F0">
        <w:rPr>
          <w:rFonts w:ascii="Times New Roman" w:eastAsia="Calibri" w:hAnsi="Times New Roman"/>
          <w:sz w:val="24"/>
          <w:szCs w:val="28"/>
        </w:rPr>
        <w:t xml:space="preserve">я проверки их функционирования. Действия по техническому обслуживанию должны быть зарегистрированы. </w:t>
      </w:r>
    </w:p>
    <w:p w14:paraId="09E5ADB8" w14:textId="7795B69B" w:rsidR="007153FC" w:rsidRPr="00E166F0" w:rsidRDefault="007153FC" w:rsidP="00015F4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4B4633A0" w14:textId="1774DC49" w:rsidR="007153FC" w:rsidRPr="00E166F0" w:rsidRDefault="009C7269" w:rsidP="007153FC">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sidRPr="00E166F0">
        <w:rPr>
          <w:rFonts w:ascii="Times New Roman" w:eastAsia="Times New Roman" w:hAnsi="Times New Roman" w:cs="Times New Roman"/>
          <w:b/>
          <w:sz w:val="24"/>
          <w:szCs w:val="24"/>
          <w:lang w:eastAsia="ru-RU"/>
        </w:rPr>
        <w:t>7.9 Уборка и санитарная обработка</w:t>
      </w:r>
    </w:p>
    <w:p w14:paraId="793388CD" w14:textId="77777777" w:rsidR="009C7269" w:rsidRPr="00E166F0" w:rsidRDefault="009C7269" w:rsidP="007153F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14:paraId="767640DC" w14:textId="77777777" w:rsidR="0090015F" w:rsidRPr="00E166F0" w:rsidRDefault="009C7269" w:rsidP="0090015F">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E166F0">
        <w:rPr>
          <w:rFonts w:ascii="Times New Roman" w:eastAsia="Times New Roman" w:hAnsi="Times New Roman" w:cs="Times New Roman"/>
          <w:sz w:val="24"/>
          <w:szCs w:val="24"/>
          <w:lang w:eastAsia="ru-RU"/>
        </w:rPr>
        <w:t>7.9.1</w:t>
      </w:r>
      <w:r w:rsidR="0090015F" w:rsidRPr="00E166F0">
        <w:rPr>
          <w:rFonts w:ascii="Times New Roman" w:eastAsia="Times New Roman" w:hAnsi="Times New Roman" w:cs="Times New Roman"/>
          <w:sz w:val="24"/>
          <w:szCs w:val="24"/>
          <w:lang w:val="kk-KZ" w:eastAsia="ru-RU"/>
        </w:rPr>
        <w:t> Организация должна установить и поддерживать в рабочем состоянии процедуру, описывающую подходящую уборку и материалы в зависимости от характера деятельности организации, процедура должна описывать программы очистки и дезинфекции, которые должны проводиться во всех частях помещений, являться надлежащим образом чистыми и в соответствии с требованиями Халал. Программа очистки должна включать очистку чистящих средств.</w:t>
      </w:r>
    </w:p>
    <w:p w14:paraId="114E7198" w14:textId="62963315" w:rsidR="0090015F" w:rsidRPr="00E166F0" w:rsidRDefault="009C7269" w:rsidP="0090015F">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166F0">
        <w:rPr>
          <w:rFonts w:ascii="Times New Roman" w:eastAsia="Times New Roman" w:hAnsi="Times New Roman" w:cs="Times New Roman"/>
          <w:sz w:val="24"/>
          <w:szCs w:val="24"/>
          <w:lang w:eastAsia="ru-RU"/>
        </w:rPr>
        <w:t>7.9.2 </w:t>
      </w:r>
      <w:r w:rsidR="0090015F" w:rsidRPr="00E166F0">
        <w:rPr>
          <w:rFonts w:ascii="Times New Roman" w:eastAsia="Times New Roman" w:hAnsi="Times New Roman" w:cs="Times New Roman"/>
          <w:sz w:val="24"/>
          <w:szCs w:val="24"/>
          <w:lang w:eastAsia="ru-RU"/>
        </w:rPr>
        <w:t xml:space="preserve">Действия по очистке следует постоянно контролировать на предмет их пригодности и эффективности, процедура должна быть задокументирована. </w:t>
      </w:r>
    </w:p>
    <w:p w14:paraId="70327D85" w14:textId="109F66EE" w:rsidR="0090015F" w:rsidRPr="00E166F0" w:rsidRDefault="009C7269" w:rsidP="009C726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166F0">
        <w:rPr>
          <w:rFonts w:ascii="Times New Roman" w:eastAsia="Times New Roman" w:hAnsi="Times New Roman" w:cs="Times New Roman"/>
          <w:sz w:val="24"/>
          <w:szCs w:val="24"/>
          <w:lang w:eastAsia="ru-RU"/>
        </w:rPr>
        <w:t>7.9.3 </w:t>
      </w:r>
      <w:r w:rsidR="0090015F" w:rsidRPr="00E166F0">
        <w:rPr>
          <w:rFonts w:ascii="Times New Roman" w:eastAsia="Times New Roman" w:hAnsi="Times New Roman" w:cs="Times New Roman"/>
          <w:sz w:val="24"/>
          <w:szCs w:val="24"/>
          <w:lang w:eastAsia="ru-RU"/>
        </w:rPr>
        <w:t>Чистящие средства следует обрабатывать и использовать осторожно и в соответствии с инструкциями производителя и хранить отдельно от товаров и/или грузов в четко идентифицированных контейнерах, чтобы избежать риска загрязнения.</w:t>
      </w:r>
    </w:p>
    <w:p w14:paraId="681D4816" w14:textId="0FCB7304" w:rsidR="00B406D7" w:rsidRPr="00E166F0" w:rsidRDefault="00B406D7" w:rsidP="0090015F">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p w14:paraId="12983DA8" w14:textId="54A60ABF" w:rsidR="00B406D7" w:rsidRPr="00E166F0" w:rsidRDefault="00B406D7" w:rsidP="006443C4">
      <w:pPr>
        <w:widowControl w:val="0"/>
        <w:autoSpaceDE w:val="0"/>
        <w:autoSpaceDN w:val="0"/>
        <w:adjustRightInd w:val="0"/>
        <w:spacing w:after="0" w:line="240" w:lineRule="auto"/>
        <w:ind w:firstLine="567"/>
        <w:jc w:val="both"/>
        <w:rPr>
          <w:rFonts w:ascii="Times New Roman" w:eastAsia="Calibri" w:hAnsi="Times New Roman"/>
          <w:b/>
          <w:sz w:val="24"/>
          <w:szCs w:val="28"/>
        </w:rPr>
      </w:pPr>
      <w:r w:rsidRPr="00E166F0">
        <w:rPr>
          <w:rFonts w:ascii="Times New Roman" w:eastAsia="Calibri" w:hAnsi="Times New Roman"/>
          <w:b/>
          <w:sz w:val="24"/>
          <w:szCs w:val="28"/>
        </w:rPr>
        <w:t>7.10 Обучение персонала</w:t>
      </w:r>
    </w:p>
    <w:p w14:paraId="758215DE" w14:textId="77777777" w:rsidR="00B406D7" w:rsidRPr="00E166F0" w:rsidRDefault="00B406D7" w:rsidP="006443C4">
      <w:pPr>
        <w:widowControl w:val="0"/>
        <w:autoSpaceDE w:val="0"/>
        <w:autoSpaceDN w:val="0"/>
        <w:adjustRightInd w:val="0"/>
        <w:spacing w:after="0" w:line="240" w:lineRule="auto"/>
        <w:ind w:firstLine="567"/>
        <w:jc w:val="both"/>
        <w:rPr>
          <w:rFonts w:ascii="Times New Roman" w:eastAsia="Calibri" w:hAnsi="Times New Roman"/>
          <w:b/>
          <w:sz w:val="24"/>
          <w:szCs w:val="28"/>
        </w:rPr>
      </w:pPr>
    </w:p>
    <w:p w14:paraId="1A8DDC90" w14:textId="3742CE78" w:rsidR="00B406D7" w:rsidRPr="00E166F0" w:rsidRDefault="00B406D7" w:rsidP="006443C4">
      <w:pPr>
        <w:widowControl w:val="0"/>
        <w:autoSpaceDE w:val="0"/>
        <w:autoSpaceDN w:val="0"/>
        <w:adjustRightInd w:val="0"/>
        <w:spacing w:after="0" w:line="240" w:lineRule="auto"/>
        <w:ind w:firstLine="567"/>
        <w:jc w:val="both"/>
        <w:rPr>
          <w:rFonts w:ascii="Times New Roman" w:eastAsia="Calibri" w:hAnsi="Times New Roman"/>
          <w:sz w:val="24"/>
          <w:szCs w:val="28"/>
        </w:rPr>
      </w:pPr>
      <w:r w:rsidRPr="00E166F0">
        <w:rPr>
          <w:rFonts w:ascii="Times New Roman" w:eastAsia="Calibri" w:hAnsi="Times New Roman"/>
          <w:sz w:val="24"/>
          <w:szCs w:val="28"/>
        </w:rPr>
        <w:t>7.10.1 Организация должна разработать план обучения для обеспечения того, чтобы персонал, участвующий в работе, был обучен на уровне, соответствующем выполняемым задачам.</w:t>
      </w:r>
    </w:p>
    <w:p w14:paraId="0B6AEA36" w14:textId="76F8E7B9" w:rsidR="007153FC" w:rsidRPr="006443C4" w:rsidRDefault="00B406D7" w:rsidP="006443C4">
      <w:pPr>
        <w:widowControl w:val="0"/>
        <w:autoSpaceDE w:val="0"/>
        <w:autoSpaceDN w:val="0"/>
        <w:adjustRightInd w:val="0"/>
        <w:spacing w:after="0" w:line="240" w:lineRule="auto"/>
        <w:ind w:firstLine="567"/>
        <w:jc w:val="both"/>
        <w:rPr>
          <w:rFonts w:ascii="Times New Roman" w:eastAsia="Calibri" w:hAnsi="Times New Roman"/>
          <w:sz w:val="24"/>
          <w:szCs w:val="28"/>
        </w:rPr>
      </w:pPr>
      <w:r w:rsidRPr="00E166F0">
        <w:rPr>
          <w:rFonts w:ascii="Times New Roman" w:eastAsia="Calibri" w:hAnsi="Times New Roman"/>
          <w:sz w:val="24"/>
          <w:szCs w:val="28"/>
        </w:rPr>
        <w:t>7.10.2 Руководители организации должны обладать знаниями и навыками для эффективного функционирования системы.</w:t>
      </w:r>
    </w:p>
    <w:p w14:paraId="2FF0FE76" w14:textId="77CB0E20" w:rsidR="00B406D7" w:rsidRPr="00E166F0" w:rsidRDefault="00B406D7" w:rsidP="006443C4">
      <w:pPr>
        <w:widowControl w:val="0"/>
        <w:autoSpaceDE w:val="0"/>
        <w:autoSpaceDN w:val="0"/>
        <w:adjustRightInd w:val="0"/>
        <w:spacing w:after="0" w:line="240" w:lineRule="auto"/>
        <w:ind w:firstLine="567"/>
        <w:jc w:val="both"/>
        <w:rPr>
          <w:rFonts w:ascii="Times New Roman" w:eastAsia="Calibri" w:hAnsi="Times New Roman"/>
          <w:b/>
          <w:sz w:val="24"/>
          <w:szCs w:val="28"/>
        </w:rPr>
      </w:pPr>
      <w:r w:rsidRPr="00E166F0">
        <w:rPr>
          <w:rFonts w:ascii="Times New Roman" w:eastAsia="Calibri" w:hAnsi="Times New Roman"/>
          <w:b/>
          <w:sz w:val="24"/>
          <w:szCs w:val="28"/>
        </w:rPr>
        <w:lastRenderedPageBreak/>
        <w:t>7.11 Контроль загрязнения</w:t>
      </w:r>
    </w:p>
    <w:p w14:paraId="4B5ECC4F" w14:textId="77777777" w:rsidR="00B406D7" w:rsidRPr="00E166F0" w:rsidRDefault="00B406D7" w:rsidP="006443C4">
      <w:pPr>
        <w:widowControl w:val="0"/>
        <w:autoSpaceDE w:val="0"/>
        <w:autoSpaceDN w:val="0"/>
        <w:adjustRightInd w:val="0"/>
        <w:spacing w:after="0" w:line="240" w:lineRule="auto"/>
        <w:ind w:firstLine="567"/>
        <w:jc w:val="both"/>
        <w:rPr>
          <w:rFonts w:ascii="Times New Roman" w:eastAsia="Calibri" w:hAnsi="Times New Roman"/>
          <w:sz w:val="24"/>
          <w:szCs w:val="28"/>
        </w:rPr>
      </w:pPr>
    </w:p>
    <w:p w14:paraId="0ED0CB91" w14:textId="1587D903" w:rsidR="00B406D7" w:rsidRPr="00E166F0" w:rsidRDefault="00B406D7" w:rsidP="006443C4">
      <w:pPr>
        <w:widowControl w:val="0"/>
        <w:autoSpaceDE w:val="0"/>
        <w:autoSpaceDN w:val="0"/>
        <w:adjustRightInd w:val="0"/>
        <w:spacing w:after="0" w:line="240" w:lineRule="auto"/>
        <w:ind w:firstLine="567"/>
        <w:jc w:val="both"/>
        <w:rPr>
          <w:rFonts w:ascii="Times New Roman" w:eastAsia="Calibri" w:hAnsi="Times New Roman"/>
          <w:sz w:val="24"/>
          <w:szCs w:val="28"/>
        </w:rPr>
      </w:pPr>
      <w:r w:rsidRPr="00E166F0">
        <w:rPr>
          <w:rFonts w:ascii="Times New Roman" w:eastAsia="Calibri" w:hAnsi="Times New Roman"/>
          <w:sz w:val="24"/>
          <w:szCs w:val="28"/>
        </w:rPr>
        <w:t>7.11.1 Физический, химический и биологический контроль:</w:t>
      </w:r>
    </w:p>
    <w:p w14:paraId="7B1E3D7C" w14:textId="77777777" w:rsidR="00B406D7" w:rsidRPr="00E166F0" w:rsidRDefault="00B406D7" w:rsidP="006443C4">
      <w:pPr>
        <w:widowControl w:val="0"/>
        <w:autoSpaceDE w:val="0"/>
        <w:autoSpaceDN w:val="0"/>
        <w:adjustRightInd w:val="0"/>
        <w:spacing w:after="0" w:line="240" w:lineRule="auto"/>
        <w:ind w:firstLine="567"/>
        <w:jc w:val="both"/>
        <w:rPr>
          <w:rFonts w:ascii="Times New Roman" w:eastAsia="Calibri" w:hAnsi="Times New Roman"/>
          <w:sz w:val="24"/>
          <w:szCs w:val="28"/>
        </w:rPr>
      </w:pPr>
      <w:r w:rsidRPr="00E166F0">
        <w:rPr>
          <w:rFonts w:ascii="Times New Roman" w:eastAsia="Calibri" w:hAnsi="Times New Roman"/>
          <w:sz w:val="24"/>
          <w:szCs w:val="28"/>
        </w:rPr>
        <w:t xml:space="preserve">Организация должна создать систему для предотвращения загрязнения товаров/ или грузов физическими объектами, химическими и биологическими загрязнителями, приводящие </w:t>
      </w:r>
      <w:proofErr w:type="spellStart"/>
      <w:r w:rsidRPr="00E166F0">
        <w:rPr>
          <w:rFonts w:ascii="Times New Roman" w:eastAsia="Calibri" w:hAnsi="Times New Roman"/>
          <w:sz w:val="24"/>
          <w:szCs w:val="28"/>
        </w:rPr>
        <w:t>Халал</w:t>
      </w:r>
      <w:proofErr w:type="spellEnd"/>
      <w:r w:rsidRPr="00E166F0">
        <w:rPr>
          <w:rFonts w:ascii="Times New Roman" w:eastAsia="Calibri" w:hAnsi="Times New Roman"/>
          <w:sz w:val="24"/>
          <w:szCs w:val="28"/>
        </w:rPr>
        <w:t xml:space="preserve"> продукцию </w:t>
      </w:r>
      <w:proofErr w:type="gramStart"/>
      <w:r w:rsidRPr="00E166F0">
        <w:rPr>
          <w:rFonts w:ascii="Times New Roman" w:eastAsia="Calibri" w:hAnsi="Times New Roman"/>
          <w:sz w:val="24"/>
          <w:szCs w:val="28"/>
        </w:rPr>
        <w:t>на</w:t>
      </w:r>
      <w:proofErr w:type="gramEnd"/>
      <w:r w:rsidRPr="00E166F0">
        <w:rPr>
          <w:rFonts w:ascii="Times New Roman" w:eastAsia="Calibri" w:hAnsi="Times New Roman"/>
          <w:sz w:val="24"/>
          <w:szCs w:val="28"/>
        </w:rPr>
        <w:t xml:space="preserve"> не </w:t>
      </w:r>
      <w:proofErr w:type="spellStart"/>
      <w:r w:rsidRPr="00E166F0">
        <w:rPr>
          <w:rFonts w:ascii="Times New Roman" w:eastAsia="Calibri" w:hAnsi="Times New Roman"/>
          <w:sz w:val="24"/>
          <w:szCs w:val="28"/>
        </w:rPr>
        <w:t>Халал</w:t>
      </w:r>
      <w:proofErr w:type="spellEnd"/>
      <w:r w:rsidRPr="00E166F0">
        <w:rPr>
          <w:rFonts w:ascii="Times New Roman" w:eastAsia="Calibri" w:hAnsi="Times New Roman"/>
          <w:sz w:val="24"/>
          <w:szCs w:val="28"/>
        </w:rPr>
        <w:t xml:space="preserve">. </w:t>
      </w:r>
    </w:p>
    <w:p w14:paraId="5229A6A5" w14:textId="0295579A" w:rsidR="00B406D7" w:rsidRPr="00E166F0" w:rsidRDefault="00B406D7" w:rsidP="006443C4">
      <w:pPr>
        <w:widowControl w:val="0"/>
        <w:autoSpaceDE w:val="0"/>
        <w:autoSpaceDN w:val="0"/>
        <w:adjustRightInd w:val="0"/>
        <w:spacing w:after="0" w:line="240" w:lineRule="auto"/>
        <w:ind w:firstLine="567"/>
        <w:jc w:val="both"/>
        <w:rPr>
          <w:rFonts w:ascii="Times New Roman" w:eastAsia="Calibri" w:hAnsi="Times New Roman"/>
          <w:sz w:val="24"/>
          <w:szCs w:val="28"/>
        </w:rPr>
      </w:pPr>
      <w:r w:rsidRPr="00E166F0">
        <w:rPr>
          <w:rFonts w:ascii="Times New Roman" w:eastAsia="Calibri" w:hAnsi="Times New Roman"/>
          <w:sz w:val="24"/>
          <w:szCs w:val="28"/>
        </w:rPr>
        <w:t>7.11.2 Борьба с вредителями:</w:t>
      </w:r>
    </w:p>
    <w:p w14:paraId="77379627" w14:textId="123D1022" w:rsidR="007153FC" w:rsidRPr="00E166F0" w:rsidRDefault="00B406D7" w:rsidP="006443C4">
      <w:pPr>
        <w:widowControl w:val="0"/>
        <w:autoSpaceDE w:val="0"/>
        <w:autoSpaceDN w:val="0"/>
        <w:adjustRightInd w:val="0"/>
        <w:spacing w:after="0" w:line="240" w:lineRule="auto"/>
        <w:ind w:firstLine="567"/>
        <w:jc w:val="both"/>
        <w:rPr>
          <w:rFonts w:ascii="Times New Roman" w:eastAsia="Calibri" w:hAnsi="Times New Roman"/>
          <w:sz w:val="24"/>
          <w:szCs w:val="28"/>
        </w:rPr>
      </w:pPr>
      <w:r w:rsidRPr="00E166F0">
        <w:rPr>
          <w:rFonts w:ascii="Times New Roman" w:eastAsia="Calibri" w:hAnsi="Times New Roman"/>
          <w:sz w:val="24"/>
          <w:szCs w:val="28"/>
        </w:rPr>
        <w:t>Организация должна принимать все меры предотвращения благоприятной среды для вредителей. Организация должна немедленно бороться с вредителями, не оказывая негативного влияния на товары и/или грузы, находящиеся в обращении.</w:t>
      </w:r>
      <w:r w:rsidR="007153FC" w:rsidRPr="00E166F0">
        <w:rPr>
          <w:rFonts w:ascii="Times New Roman" w:eastAsia="Times New Roman" w:hAnsi="Times New Roman" w:cs="Times New Roman"/>
          <w:sz w:val="24"/>
          <w:szCs w:val="24"/>
          <w:lang w:eastAsia="ru-RU"/>
        </w:rPr>
        <w:t xml:space="preserve"> </w:t>
      </w:r>
    </w:p>
    <w:p w14:paraId="3345BCD0" w14:textId="77777777" w:rsidR="00ED1D32" w:rsidRDefault="00ED1D32" w:rsidP="006443C4">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14:paraId="2BDBB628" w14:textId="77777777" w:rsidR="001C5C8E" w:rsidRPr="00E166F0" w:rsidRDefault="001C5C8E" w:rsidP="006443C4">
      <w:pPr>
        <w:widowControl w:val="0"/>
        <w:autoSpaceDE w:val="0"/>
        <w:autoSpaceDN w:val="0"/>
        <w:adjustRightInd w:val="0"/>
        <w:spacing w:after="0" w:line="240" w:lineRule="auto"/>
        <w:ind w:firstLine="567"/>
        <w:jc w:val="both"/>
        <w:rPr>
          <w:rFonts w:ascii="Times New Roman" w:eastAsia="Calibri" w:hAnsi="Times New Roman"/>
          <w:b/>
          <w:sz w:val="24"/>
          <w:szCs w:val="28"/>
        </w:rPr>
      </w:pPr>
      <w:r w:rsidRPr="00E166F0">
        <w:rPr>
          <w:rFonts w:ascii="Times New Roman" w:eastAsia="Calibri" w:hAnsi="Times New Roman"/>
          <w:b/>
          <w:sz w:val="24"/>
          <w:szCs w:val="28"/>
        </w:rPr>
        <w:t xml:space="preserve">8 Ведение плана аудита системы </w:t>
      </w:r>
      <w:proofErr w:type="spellStart"/>
      <w:r w:rsidRPr="00E166F0">
        <w:rPr>
          <w:rFonts w:ascii="Times New Roman" w:eastAsia="Calibri" w:hAnsi="Times New Roman"/>
          <w:b/>
          <w:sz w:val="24"/>
          <w:szCs w:val="28"/>
        </w:rPr>
        <w:t>Халал</w:t>
      </w:r>
      <w:proofErr w:type="spellEnd"/>
    </w:p>
    <w:p w14:paraId="26E7F64C" w14:textId="77777777" w:rsidR="001C5C8E" w:rsidRPr="00E166F0" w:rsidRDefault="001C5C8E" w:rsidP="006443C4">
      <w:pPr>
        <w:widowControl w:val="0"/>
        <w:autoSpaceDE w:val="0"/>
        <w:autoSpaceDN w:val="0"/>
        <w:adjustRightInd w:val="0"/>
        <w:spacing w:after="0" w:line="240" w:lineRule="auto"/>
        <w:ind w:firstLine="567"/>
        <w:jc w:val="both"/>
        <w:rPr>
          <w:rFonts w:ascii="Times New Roman" w:eastAsia="Calibri" w:hAnsi="Times New Roman"/>
          <w:b/>
          <w:sz w:val="24"/>
          <w:szCs w:val="28"/>
        </w:rPr>
      </w:pPr>
    </w:p>
    <w:p w14:paraId="2BE08C50" w14:textId="77777777" w:rsidR="001C5C8E" w:rsidRPr="00E166F0" w:rsidRDefault="001C5C8E" w:rsidP="006443C4">
      <w:pPr>
        <w:widowControl w:val="0"/>
        <w:autoSpaceDE w:val="0"/>
        <w:autoSpaceDN w:val="0"/>
        <w:adjustRightInd w:val="0"/>
        <w:spacing w:after="0" w:line="240" w:lineRule="auto"/>
        <w:ind w:firstLine="567"/>
        <w:jc w:val="both"/>
        <w:rPr>
          <w:rFonts w:ascii="Times New Roman" w:eastAsia="Calibri" w:hAnsi="Times New Roman"/>
          <w:b/>
          <w:sz w:val="24"/>
          <w:szCs w:val="28"/>
        </w:rPr>
      </w:pPr>
      <w:r w:rsidRPr="00E166F0">
        <w:rPr>
          <w:rFonts w:ascii="Times New Roman" w:eastAsia="Calibri" w:hAnsi="Times New Roman"/>
          <w:b/>
          <w:sz w:val="24"/>
          <w:szCs w:val="28"/>
        </w:rPr>
        <w:t>8.1 Аудит</w:t>
      </w:r>
    </w:p>
    <w:p w14:paraId="6073B692" w14:textId="77777777" w:rsidR="001C5C8E" w:rsidRPr="00E166F0" w:rsidRDefault="001C5C8E" w:rsidP="006443C4">
      <w:pPr>
        <w:widowControl w:val="0"/>
        <w:autoSpaceDE w:val="0"/>
        <w:autoSpaceDN w:val="0"/>
        <w:adjustRightInd w:val="0"/>
        <w:spacing w:after="0" w:line="240" w:lineRule="auto"/>
        <w:ind w:firstLine="567"/>
        <w:jc w:val="both"/>
        <w:rPr>
          <w:rFonts w:ascii="Times New Roman" w:eastAsia="Calibri" w:hAnsi="Times New Roman"/>
          <w:sz w:val="24"/>
          <w:szCs w:val="28"/>
        </w:rPr>
      </w:pPr>
    </w:p>
    <w:p w14:paraId="522FF341" w14:textId="77777777" w:rsidR="001C5C8E" w:rsidRPr="00E166F0" w:rsidRDefault="001C5C8E" w:rsidP="006443C4">
      <w:pPr>
        <w:widowControl w:val="0"/>
        <w:autoSpaceDE w:val="0"/>
        <w:autoSpaceDN w:val="0"/>
        <w:adjustRightInd w:val="0"/>
        <w:spacing w:after="0" w:line="240" w:lineRule="auto"/>
        <w:ind w:firstLine="567"/>
        <w:jc w:val="both"/>
        <w:rPr>
          <w:rFonts w:ascii="Times New Roman" w:eastAsia="Calibri" w:hAnsi="Times New Roman"/>
          <w:sz w:val="24"/>
          <w:szCs w:val="28"/>
        </w:rPr>
      </w:pPr>
      <w:r w:rsidRPr="00E166F0">
        <w:rPr>
          <w:rFonts w:ascii="Times New Roman" w:eastAsia="Calibri" w:hAnsi="Times New Roman"/>
          <w:sz w:val="24"/>
          <w:szCs w:val="28"/>
        </w:rPr>
        <w:t xml:space="preserve">Организация должна установить и поддерживать в рабочем состоянии документированные процедуры проведения аудитов с составлением плана, через определенные промежутки времени для обеспечения, что система </w:t>
      </w:r>
      <w:proofErr w:type="spellStart"/>
      <w:r w:rsidRPr="00E166F0">
        <w:rPr>
          <w:rFonts w:ascii="Times New Roman" w:eastAsia="Calibri" w:hAnsi="Times New Roman"/>
          <w:sz w:val="24"/>
          <w:szCs w:val="28"/>
        </w:rPr>
        <w:t>Халал</w:t>
      </w:r>
      <w:proofErr w:type="spellEnd"/>
      <w:r w:rsidRPr="00E166F0">
        <w:rPr>
          <w:rFonts w:ascii="Times New Roman" w:eastAsia="Calibri" w:hAnsi="Times New Roman"/>
          <w:sz w:val="24"/>
          <w:szCs w:val="28"/>
        </w:rPr>
        <w:t>:</w:t>
      </w:r>
    </w:p>
    <w:p w14:paraId="1493D3E4" w14:textId="77777777" w:rsidR="001C5C8E" w:rsidRPr="00E166F0" w:rsidRDefault="001C5C8E" w:rsidP="006443C4">
      <w:pPr>
        <w:widowControl w:val="0"/>
        <w:autoSpaceDE w:val="0"/>
        <w:autoSpaceDN w:val="0"/>
        <w:adjustRightInd w:val="0"/>
        <w:spacing w:after="0" w:line="240" w:lineRule="auto"/>
        <w:ind w:firstLine="567"/>
        <w:jc w:val="both"/>
        <w:rPr>
          <w:rFonts w:ascii="Times New Roman" w:eastAsia="Calibri" w:hAnsi="Times New Roman"/>
          <w:sz w:val="24"/>
          <w:szCs w:val="28"/>
        </w:rPr>
      </w:pPr>
      <w:r w:rsidRPr="00E166F0">
        <w:rPr>
          <w:rFonts w:ascii="Times New Roman" w:eastAsia="Calibri" w:hAnsi="Times New Roman"/>
          <w:sz w:val="24"/>
          <w:szCs w:val="28"/>
        </w:rPr>
        <w:t>8.1.1</w:t>
      </w:r>
      <w:proofErr w:type="gramStart"/>
      <w:r w:rsidRPr="00E166F0">
        <w:rPr>
          <w:rFonts w:ascii="Times New Roman" w:eastAsia="Calibri" w:hAnsi="Times New Roman"/>
          <w:sz w:val="24"/>
          <w:szCs w:val="28"/>
        </w:rPr>
        <w:t> С</w:t>
      </w:r>
      <w:proofErr w:type="gramEnd"/>
      <w:r w:rsidRPr="00E166F0">
        <w:rPr>
          <w:rFonts w:ascii="Times New Roman" w:eastAsia="Calibri" w:hAnsi="Times New Roman"/>
          <w:sz w:val="24"/>
          <w:szCs w:val="28"/>
        </w:rPr>
        <w:t>оответствует требованиям настоящего стандарта.</w:t>
      </w:r>
    </w:p>
    <w:p w14:paraId="06348C0D" w14:textId="77777777" w:rsidR="001C5C8E" w:rsidRPr="00E166F0" w:rsidRDefault="001C5C8E" w:rsidP="006443C4">
      <w:pPr>
        <w:widowControl w:val="0"/>
        <w:autoSpaceDE w:val="0"/>
        <w:autoSpaceDN w:val="0"/>
        <w:adjustRightInd w:val="0"/>
        <w:spacing w:after="0" w:line="240" w:lineRule="auto"/>
        <w:ind w:firstLine="567"/>
        <w:jc w:val="both"/>
        <w:rPr>
          <w:rFonts w:ascii="Times New Roman" w:eastAsia="Calibri" w:hAnsi="Times New Roman"/>
          <w:sz w:val="24"/>
          <w:szCs w:val="28"/>
        </w:rPr>
      </w:pPr>
      <w:r w:rsidRPr="00E166F0">
        <w:rPr>
          <w:rFonts w:ascii="Times New Roman" w:eastAsia="Calibri" w:hAnsi="Times New Roman"/>
          <w:sz w:val="24"/>
          <w:szCs w:val="28"/>
        </w:rPr>
        <w:t xml:space="preserve">8.1.2 Эффективно внедряется, поддерживается и актуализируется. </w:t>
      </w:r>
    </w:p>
    <w:p w14:paraId="28ED875F" w14:textId="77777777" w:rsidR="001C5C8E" w:rsidRPr="00E166F0" w:rsidRDefault="001C5C8E" w:rsidP="006443C4">
      <w:pPr>
        <w:widowControl w:val="0"/>
        <w:autoSpaceDE w:val="0"/>
        <w:autoSpaceDN w:val="0"/>
        <w:adjustRightInd w:val="0"/>
        <w:spacing w:after="0" w:line="240" w:lineRule="auto"/>
        <w:ind w:firstLine="567"/>
        <w:jc w:val="both"/>
        <w:rPr>
          <w:rFonts w:ascii="Times New Roman" w:eastAsia="Calibri" w:hAnsi="Times New Roman"/>
          <w:sz w:val="24"/>
          <w:szCs w:val="28"/>
        </w:rPr>
      </w:pPr>
    </w:p>
    <w:p w14:paraId="3B6F0747" w14:textId="77777777" w:rsidR="001C5C8E" w:rsidRPr="00E166F0" w:rsidRDefault="001C5C8E" w:rsidP="006443C4">
      <w:pPr>
        <w:widowControl w:val="0"/>
        <w:autoSpaceDE w:val="0"/>
        <w:autoSpaceDN w:val="0"/>
        <w:adjustRightInd w:val="0"/>
        <w:spacing w:after="0" w:line="240" w:lineRule="auto"/>
        <w:ind w:firstLine="567"/>
        <w:jc w:val="both"/>
        <w:rPr>
          <w:rFonts w:ascii="Times New Roman" w:eastAsia="Calibri" w:hAnsi="Times New Roman"/>
          <w:sz w:val="24"/>
          <w:szCs w:val="28"/>
        </w:rPr>
      </w:pPr>
    </w:p>
    <w:p w14:paraId="2D76F860" w14:textId="77777777" w:rsidR="001C5C8E" w:rsidRPr="00E166F0" w:rsidRDefault="001C5C8E" w:rsidP="006443C4">
      <w:pPr>
        <w:widowControl w:val="0"/>
        <w:autoSpaceDE w:val="0"/>
        <w:autoSpaceDN w:val="0"/>
        <w:adjustRightInd w:val="0"/>
        <w:spacing w:after="0" w:line="240" w:lineRule="auto"/>
        <w:ind w:firstLine="567"/>
        <w:jc w:val="both"/>
        <w:rPr>
          <w:rFonts w:ascii="Times New Roman" w:eastAsia="Calibri" w:hAnsi="Times New Roman"/>
          <w:b/>
          <w:sz w:val="24"/>
          <w:szCs w:val="28"/>
        </w:rPr>
      </w:pPr>
      <w:r w:rsidRPr="00E166F0">
        <w:rPr>
          <w:rFonts w:ascii="Times New Roman" w:eastAsia="Calibri" w:hAnsi="Times New Roman"/>
          <w:b/>
          <w:sz w:val="24"/>
          <w:szCs w:val="28"/>
        </w:rPr>
        <w:t>8.2 Анализ со стороны руководства</w:t>
      </w:r>
    </w:p>
    <w:p w14:paraId="48233C96" w14:textId="77777777" w:rsidR="001C5C8E" w:rsidRPr="00E166F0" w:rsidRDefault="001C5C8E" w:rsidP="006443C4">
      <w:pPr>
        <w:widowControl w:val="0"/>
        <w:autoSpaceDE w:val="0"/>
        <w:autoSpaceDN w:val="0"/>
        <w:adjustRightInd w:val="0"/>
        <w:spacing w:after="0" w:line="240" w:lineRule="auto"/>
        <w:ind w:firstLine="567"/>
        <w:jc w:val="both"/>
        <w:rPr>
          <w:rFonts w:ascii="Times New Roman" w:eastAsia="Calibri" w:hAnsi="Times New Roman"/>
          <w:sz w:val="24"/>
          <w:szCs w:val="28"/>
        </w:rPr>
      </w:pPr>
    </w:p>
    <w:p w14:paraId="0AD82BCC" w14:textId="77777777" w:rsidR="001C5C8E" w:rsidRPr="00E166F0" w:rsidRDefault="001C5C8E" w:rsidP="006443C4">
      <w:pPr>
        <w:widowControl w:val="0"/>
        <w:autoSpaceDE w:val="0"/>
        <w:autoSpaceDN w:val="0"/>
        <w:adjustRightInd w:val="0"/>
        <w:spacing w:after="0" w:line="240" w:lineRule="auto"/>
        <w:ind w:firstLine="567"/>
        <w:jc w:val="both"/>
        <w:rPr>
          <w:rFonts w:ascii="Times New Roman" w:eastAsia="Calibri" w:hAnsi="Times New Roman"/>
          <w:sz w:val="24"/>
          <w:szCs w:val="28"/>
        </w:rPr>
      </w:pPr>
      <w:r w:rsidRPr="00E166F0">
        <w:rPr>
          <w:rFonts w:ascii="Times New Roman" w:eastAsia="Calibri" w:hAnsi="Times New Roman"/>
          <w:sz w:val="24"/>
          <w:szCs w:val="28"/>
        </w:rPr>
        <w:t xml:space="preserve">8.2.1 Высшее руководство организации должно установить процедуры по проведению периодического анализа системы менеджмента </w:t>
      </w:r>
      <w:proofErr w:type="spellStart"/>
      <w:r w:rsidRPr="00E166F0">
        <w:rPr>
          <w:rFonts w:ascii="Times New Roman" w:eastAsia="Calibri" w:hAnsi="Times New Roman"/>
          <w:sz w:val="24"/>
          <w:szCs w:val="28"/>
        </w:rPr>
        <w:t>Халал</w:t>
      </w:r>
      <w:proofErr w:type="spellEnd"/>
      <w:r w:rsidRPr="00E166F0">
        <w:rPr>
          <w:rFonts w:ascii="Times New Roman" w:eastAsia="Calibri" w:hAnsi="Times New Roman"/>
          <w:sz w:val="24"/>
          <w:szCs w:val="28"/>
        </w:rPr>
        <w:t xml:space="preserve"> с целью обеспечения ее постоянной пригодности, адекватности и эффективности, анализ должен включать выявление и оценку меняющихся потребностей бизнеса в отношении системы менеджмента </w:t>
      </w:r>
      <w:proofErr w:type="spellStart"/>
      <w:r w:rsidRPr="00E166F0">
        <w:rPr>
          <w:rFonts w:ascii="Times New Roman" w:eastAsia="Calibri" w:hAnsi="Times New Roman"/>
          <w:sz w:val="24"/>
          <w:szCs w:val="28"/>
        </w:rPr>
        <w:t>Халал</w:t>
      </w:r>
      <w:proofErr w:type="spellEnd"/>
      <w:r w:rsidRPr="00E166F0">
        <w:rPr>
          <w:rFonts w:ascii="Times New Roman" w:eastAsia="Calibri" w:hAnsi="Times New Roman"/>
          <w:sz w:val="24"/>
          <w:szCs w:val="28"/>
        </w:rPr>
        <w:t xml:space="preserve">, а также возможностей для улучшения. Анализ должен учитывать требования настоящего стандарта, приведенные в пункте 1. </w:t>
      </w:r>
    </w:p>
    <w:p w14:paraId="2214FAC4" w14:textId="77777777" w:rsidR="001C5C8E" w:rsidRPr="00E166F0" w:rsidRDefault="001C5C8E" w:rsidP="006443C4">
      <w:pPr>
        <w:widowControl w:val="0"/>
        <w:autoSpaceDE w:val="0"/>
        <w:autoSpaceDN w:val="0"/>
        <w:adjustRightInd w:val="0"/>
        <w:spacing w:after="0" w:line="240" w:lineRule="auto"/>
        <w:ind w:firstLine="567"/>
        <w:jc w:val="both"/>
        <w:rPr>
          <w:rFonts w:ascii="Times New Roman" w:eastAsia="Calibri" w:hAnsi="Times New Roman"/>
          <w:sz w:val="24"/>
          <w:szCs w:val="28"/>
        </w:rPr>
      </w:pPr>
      <w:r w:rsidRPr="00E166F0">
        <w:rPr>
          <w:rFonts w:ascii="Times New Roman" w:eastAsia="Calibri" w:hAnsi="Times New Roman"/>
          <w:sz w:val="24"/>
          <w:szCs w:val="28"/>
        </w:rPr>
        <w:t>8.2.2 Записи анализа со стороны руководства должны храниться.</w:t>
      </w:r>
    </w:p>
    <w:p w14:paraId="19E4F9E3" w14:textId="77777777" w:rsidR="001C5C8E" w:rsidRPr="00E166F0" w:rsidRDefault="001C5C8E" w:rsidP="006443C4">
      <w:pPr>
        <w:widowControl w:val="0"/>
        <w:autoSpaceDE w:val="0"/>
        <w:autoSpaceDN w:val="0"/>
        <w:adjustRightInd w:val="0"/>
        <w:spacing w:after="0" w:line="240" w:lineRule="auto"/>
        <w:ind w:firstLine="567"/>
        <w:jc w:val="both"/>
        <w:rPr>
          <w:rFonts w:ascii="Times New Roman" w:eastAsia="Calibri" w:hAnsi="Times New Roman"/>
          <w:sz w:val="24"/>
          <w:szCs w:val="28"/>
        </w:rPr>
      </w:pPr>
    </w:p>
    <w:p w14:paraId="0053344A" w14:textId="77777777" w:rsidR="001C5C8E" w:rsidRPr="00E166F0" w:rsidRDefault="001C5C8E" w:rsidP="006443C4">
      <w:pPr>
        <w:widowControl w:val="0"/>
        <w:autoSpaceDE w:val="0"/>
        <w:autoSpaceDN w:val="0"/>
        <w:adjustRightInd w:val="0"/>
        <w:spacing w:after="0" w:line="240" w:lineRule="auto"/>
        <w:ind w:firstLine="567"/>
        <w:jc w:val="both"/>
        <w:rPr>
          <w:rFonts w:ascii="Times New Roman" w:eastAsia="Calibri" w:hAnsi="Times New Roman"/>
          <w:b/>
          <w:sz w:val="24"/>
          <w:szCs w:val="28"/>
        </w:rPr>
      </w:pPr>
      <w:r w:rsidRPr="00E166F0">
        <w:rPr>
          <w:rFonts w:ascii="Times New Roman" w:eastAsia="Calibri" w:hAnsi="Times New Roman"/>
          <w:b/>
          <w:sz w:val="24"/>
          <w:szCs w:val="28"/>
        </w:rPr>
        <w:t xml:space="preserve">8.3 Рассмотрение жалоб и обращений </w:t>
      </w:r>
    </w:p>
    <w:p w14:paraId="13099E8D" w14:textId="77777777" w:rsidR="001C5C8E" w:rsidRPr="00E166F0" w:rsidRDefault="001C5C8E" w:rsidP="006443C4">
      <w:pPr>
        <w:widowControl w:val="0"/>
        <w:autoSpaceDE w:val="0"/>
        <w:autoSpaceDN w:val="0"/>
        <w:adjustRightInd w:val="0"/>
        <w:spacing w:after="0" w:line="240" w:lineRule="auto"/>
        <w:ind w:firstLine="567"/>
        <w:jc w:val="both"/>
        <w:rPr>
          <w:rFonts w:ascii="Times New Roman" w:eastAsia="Calibri" w:hAnsi="Times New Roman"/>
          <w:sz w:val="24"/>
          <w:szCs w:val="28"/>
        </w:rPr>
      </w:pPr>
    </w:p>
    <w:p w14:paraId="73144C61" w14:textId="77777777" w:rsidR="001C5C8E" w:rsidRPr="00E166F0" w:rsidRDefault="001C5C8E" w:rsidP="006443C4">
      <w:pPr>
        <w:widowControl w:val="0"/>
        <w:autoSpaceDE w:val="0"/>
        <w:autoSpaceDN w:val="0"/>
        <w:adjustRightInd w:val="0"/>
        <w:spacing w:after="0" w:line="240" w:lineRule="auto"/>
        <w:ind w:firstLine="567"/>
        <w:jc w:val="both"/>
        <w:rPr>
          <w:rFonts w:ascii="Times New Roman" w:eastAsia="Calibri" w:hAnsi="Times New Roman"/>
          <w:sz w:val="24"/>
          <w:szCs w:val="28"/>
        </w:rPr>
      </w:pPr>
      <w:r w:rsidRPr="00E166F0">
        <w:rPr>
          <w:rFonts w:ascii="Times New Roman" w:eastAsia="Calibri" w:hAnsi="Times New Roman"/>
          <w:sz w:val="24"/>
          <w:szCs w:val="28"/>
        </w:rPr>
        <w:t>Организация должна установить документированную процедуру определения требований по рассмотрению жалоб и обращений потребителей и должна включать следующее:</w:t>
      </w:r>
    </w:p>
    <w:p w14:paraId="6CC3268B" w14:textId="77777777" w:rsidR="001C5C8E" w:rsidRPr="00E166F0" w:rsidRDefault="001C5C8E" w:rsidP="006443C4">
      <w:pPr>
        <w:widowControl w:val="0"/>
        <w:autoSpaceDE w:val="0"/>
        <w:autoSpaceDN w:val="0"/>
        <w:adjustRightInd w:val="0"/>
        <w:spacing w:after="0" w:line="240" w:lineRule="auto"/>
        <w:ind w:firstLine="567"/>
        <w:jc w:val="both"/>
        <w:rPr>
          <w:rFonts w:ascii="Times New Roman" w:eastAsia="Calibri" w:hAnsi="Times New Roman"/>
          <w:sz w:val="24"/>
          <w:szCs w:val="28"/>
        </w:rPr>
      </w:pPr>
      <w:r w:rsidRPr="00E166F0">
        <w:rPr>
          <w:rFonts w:ascii="Times New Roman" w:eastAsia="Calibri" w:hAnsi="Times New Roman"/>
          <w:sz w:val="24"/>
          <w:szCs w:val="28"/>
        </w:rPr>
        <w:t>8.3.1 Рассмотрение жалоб и обращений для определения причин;</w:t>
      </w:r>
    </w:p>
    <w:p w14:paraId="15AA97C3" w14:textId="77777777" w:rsidR="001C5C8E" w:rsidRPr="00E166F0" w:rsidRDefault="001C5C8E" w:rsidP="006443C4">
      <w:pPr>
        <w:widowControl w:val="0"/>
        <w:autoSpaceDE w:val="0"/>
        <w:autoSpaceDN w:val="0"/>
        <w:adjustRightInd w:val="0"/>
        <w:spacing w:after="0" w:line="240" w:lineRule="auto"/>
        <w:ind w:firstLine="567"/>
        <w:jc w:val="both"/>
        <w:rPr>
          <w:rFonts w:ascii="Times New Roman" w:eastAsia="Calibri" w:hAnsi="Times New Roman"/>
          <w:sz w:val="24"/>
          <w:szCs w:val="28"/>
        </w:rPr>
      </w:pPr>
      <w:r w:rsidRPr="00E166F0">
        <w:rPr>
          <w:rFonts w:ascii="Times New Roman" w:eastAsia="Calibri" w:hAnsi="Times New Roman"/>
          <w:sz w:val="24"/>
          <w:szCs w:val="28"/>
        </w:rPr>
        <w:t>8.3.2 Оценку необходимости принятия мер;</w:t>
      </w:r>
    </w:p>
    <w:p w14:paraId="4C8CD1A8" w14:textId="77777777" w:rsidR="001C5C8E" w:rsidRPr="00E166F0" w:rsidRDefault="001C5C8E" w:rsidP="006443C4">
      <w:pPr>
        <w:widowControl w:val="0"/>
        <w:autoSpaceDE w:val="0"/>
        <w:autoSpaceDN w:val="0"/>
        <w:adjustRightInd w:val="0"/>
        <w:spacing w:after="0" w:line="240" w:lineRule="auto"/>
        <w:ind w:firstLine="567"/>
        <w:jc w:val="both"/>
        <w:rPr>
          <w:rFonts w:ascii="Times New Roman" w:eastAsia="Calibri" w:hAnsi="Times New Roman"/>
          <w:sz w:val="24"/>
          <w:szCs w:val="28"/>
        </w:rPr>
      </w:pPr>
      <w:r w:rsidRPr="00E166F0">
        <w:rPr>
          <w:rFonts w:ascii="Times New Roman" w:eastAsia="Calibri" w:hAnsi="Times New Roman"/>
          <w:sz w:val="24"/>
          <w:szCs w:val="28"/>
        </w:rPr>
        <w:t>8.3.3 Определение и осуществление необходимых действий;</w:t>
      </w:r>
    </w:p>
    <w:p w14:paraId="5153EE40" w14:textId="77777777" w:rsidR="001C5C8E" w:rsidRPr="00E166F0" w:rsidRDefault="001C5C8E" w:rsidP="006443C4">
      <w:pPr>
        <w:widowControl w:val="0"/>
        <w:autoSpaceDE w:val="0"/>
        <w:autoSpaceDN w:val="0"/>
        <w:adjustRightInd w:val="0"/>
        <w:spacing w:after="0" w:line="240" w:lineRule="auto"/>
        <w:ind w:firstLine="567"/>
        <w:jc w:val="both"/>
        <w:rPr>
          <w:rFonts w:ascii="Times New Roman" w:eastAsia="Calibri" w:hAnsi="Times New Roman"/>
          <w:sz w:val="24"/>
          <w:szCs w:val="28"/>
        </w:rPr>
      </w:pPr>
      <w:r w:rsidRPr="00E166F0">
        <w:rPr>
          <w:rFonts w:ascii="Times New Roman" w:eastAsia="Calibri" w:hAnsi="Times New Roman"/>
          <w:sz w:val="24"/>
          <w:szCs w:val="28"/>
        </w:rPr>
        <w:t>8.3.4 Записи результатов принятых мер;</w:t>
      </w:r>
    </w:p>
    <w:p w14:paraId="1BE7ED63" w14:textId="77777777" w:rsidR="001C5C8E" w:rsidRPr="00E166F0" w:rsidRDefault="001C5C8E" w:rsidP="006443C4">
      <w:pPr>
        <w:widowControl w:val="0"/>
        <w:autoSpaceDE w:val="0"/>
        <w:autoSpaceDN w:val="0"/>
        <w:adjustRightInd w:val="0"/>
        <w:spacing w:after="0" w:line="240" w:lineRule="auto"/>
        <w:ind w:firstLine="567"/>
        <w:jc w:val="both"/>
        <w:rPr>
          <w:rFonts w:ascii="Times New Roman" w:eastAsia="Calibri" w:hAnsi="Times New Roman"/>
          <w:sz w:val="24"/>
          <w:szCs w:val="28"/>
        </w:rPr>
      </w:pPr>
      <w:r w:rsidRPr="00E166F0">
        <w:rPr>
          <w:rFonts w:ascii="Times New Roman" w:eastAsia="Calibri" w:hAnsi="Times New Roman"/>
          <w:sz w:val="24"/>
          <w:szCs w:val="28"/>
        </w:rPr>
        <w:t xml:space="preserve">8.3.5 Анализ эффективности принятых мер. </w:t>
      </w:r>
    </w:p>
    <w:p w14:paraId="2B8AA42A" w14:textId="77777777" w:rsidR="001C5C8E" w:rsidRPr="00E166F0" w:rsidRDefault="001C5C8E" w:rsidP="006443C4">
      <w:pPr>
        <w:widowControl w:val="0"/>
        <w:autoSpaceDE w:val="0"/>
        <w:autoSpaceDN w:val="0"/>
        <w:adjustRightInd w:val="0"/>
        <w:spacing w:after="0" w:line="240" w:lineRule="auto"/>
        <w:ind w:firstLine="567"/>
        <w:jc w:val="both"/>
        <w:rPr>
          <w:rFonts w:ascii="Times New Roman" w:eastAsia="Calibri" w:hAnsi="Times New Roman"/>
          <w:sz w:val="24"/>
          <w:szCs w:val="28"/>
        </w:rPr>
      </w:pPr>
    </w:p>
    <w:p w14:paraId="00C8B7C1" w14:textId="77777777" w:rsidR="001C5C8E" w:rsidRPr="00E166F0" w:rsidRDefault="001C5C8E" w:rsidP="006443C4">
      <w:pPr>
        <w:widowControl w:val="0"/>
        <w:autoSpaceDE w:val="0"/>
        <w:autoSpaceDN w:val="0"/>
        <w:adjustRightInd w:val="0"/>
        <w:spacing w:after="0" w:line="240" w:lineRule="auto"/>
        <w:ind w:firstLine="567"/>
        <w:jc w:val="both"/>
        <w:rPr>
          <w:rFonts w:ascii="Times New Roman" w:eastAsia="Calibri" w:hAnsi="Times New Roman"/>
          <w:b/>
          <w:sz w:val="24"/>
          <w:szCs w:val="28"/>
        </w:rPr>
      </w:pPr>
      <w:r w:rsidRPr="00E166F0">
        <w:rPr>
          <w:rFonts w:ascii="Times New Roman" w:eastAsia="Calibri" w:hAnsi="Times New Roman"/>
          <w:b/>
          <w:sz w:val="24"/>
          <w:szCs w:val="28"/>
        </w:rPr>
        <w:t xml:space="preserve">8.4 Реагирование организации на изменения </w:t>
      </w:r>
    </w:p>
    <w:p w14:paraId="2F3E0815" w14:textId="77777777" w:rsidR="001C5C8E" w:rsidRPr="00E166F0" w:rsidRDefault="001C5C8E" w:rsidP="006443C4">
      <w:pPr>
        <w:widowControl w:val="0"/>
        <w:autoSpaceDE w:val="0"/>
        <w:autoSpaceDN w:val="0"/>
        <w:adjustRightInd w:val="0"/>
        <w:spacing w:after="0" w:line="240" w:lineRule="auto"/>
        <w:ind w:firstLine="567"/>
        <w:jc w:val="both"/>
        <w:rPr>
          <w:rFonts w:ascii="Times New Roman" w:eastAsia="Calibri" w:hAnsi="Times New Roman"/>
          <w:sz w:val="24"/>
          <w:szCs w:val="28"/>
        </w:rPr>
      </w:pPr>
    </w:p>
    <w:p w14:paraId="79C8E478" w14:textId="77777777" w:rsidR="001C5C8E" w:rsidRPr="00E166F0" w:rsidRDefault="001C5C8E" w:rsidP="006443C4">
      <w:pPr>
        <w:widowControl w:val="0"/>
        <w:autoSpaceDE w:val="0"/>
        <w:autoSpaceDN w:val="0"/>
        <w:adjustRightInd w:val="0"/>
        <w:spacing w:after="0" w:line="240" w:lineRule="auto"/>
        <w:ind w:firstLine="567"/>
        <w:jc w:val="both"/>
        <w:rPr>
          <w:rFonts w:ascii="Times New Roman" w:eastAsia="Calibri" w:hAnsi="Times New Roman"/>
          <w:sz w:val="24"/>
          <w:szCs w:val="28"/>
        </w:rPr>
      </w:pPr>
      <w:proofErr w:type="gramStart"/>
      <w:r w:rsidRPr="00E166F0">
        <w:rPr>
          <w:rFonts w:ascii="Times New Roman" w:eastAsia="Calibri" w:hAnsi="Times New Roman"/>
          <w:sz w:val="24"/>
          <w:szCs w:val="28"/>
        </w:rPr>
        <w:t xml:space="preserve">8.4.1 Организация должна обеспечить поддержание в актуальном состояние системы менеджмента </w:t>
      </w:r>
      <w:proofErr w:type="spellStart"/>
      <w:r w:rsidRPr="00E166F0">
        <w:rPr>
          <w:rFonts w:ascii="Times New Roman" w:eastAsia="Calibri" w:hAnsi="Times New Roman"/>
          <w:sz w:val="24"/>
          <w:szCs w:val="28"/>
        </w:rPr>
        <w:t>Халал</w:t>
      </w:r>
      <w:proofErr w:type="spellEnd"/>
      <w:r w:rsidRPr="00E166F0">
        <w:rPr>
          <w:rFonts w:ascii="Times New Roman" w:eastAsia="Calibri" w:hAnsi="Times New Roman"/>
          <w:sz w:val="24"/>
          <w:szCs w:val="28"/>
        </w:rPr>
        <w:t xml:space="preserve"> в соответствии с фактическими изменениями в деятельности организации, человеческих ресурсах, системе </w:t>
      </w:r>
      <w:proofErr w:type="spellStart"/>
      <w:r w:rsidRPr="00E166F0">
        <w:rPr>
          <w:rFonts w:ascii="Times New Roman" w:eastAsia="Calibri" w:hAnsi="Times New Roman"/>
          <w:sz w:val="24"/>
          <w:szCs w:val="28"/>
        </w:rPr>
        <w:t>Халал</w:t>
      </w:r>
      <w:proofErr w:type="spellEnd"/>
      <w:r w:rsidRPr="00E166F0">
        <w:rPr>
          <w:rFonts w:ascii="Times New Roman" w:eastAsia="Calibri" w:hAnsi="Times New Roman"/>
          <w:sz w:val="24"/>
          <w:szCs w:val="28"/>
        </w:rPr>
        <w:t xml:space="preserve">, а также внутренними и/или внешними изменениями, которые влияют на деятельность по </w:t>
      </w:r>
      <w:proofErr w:type="spellStart"/>
      <w:r w:rsidRPr="00E166F0">
        <w:rPr>
          <w:rFonts w:ascii="Times New Roman" w:eastAsia="Calibri" w:hAnsi="Times New Roman"/>
          <w:sz w:val="24"/>
          <w:szCs w:val="28"/>
        </w:rPr>
        <w:t>Халал</w:t>
      </w:r>
      <w:proofErr w:type="spellEnd"/>
      <w:r w:rsidRPr="00E166F0">
        <w:rPr>
          <w:rFonts w:ascii="Times New Roman" w:eastAsia="Calibri" w:hAnsi="Times New Roman"/>
          <w:sz w:val="24"/>
          <w:szCs w:val="28"/>
        </w:rPr>
        <w:t>.</w:t>
      </w:r>
      <w:proofErr w:type="gramEnd"/>
    </w:p>
    <w:p w14:paraId="2AF1C8F1" w14:textId="0A7594F6" w:rsidR="001C5C8E" w:rsidRPr="00E166F0" w:rsidRDefault="001C5C8E" w:rsidP="006443C4">
      <w:pPr>
        <w:widowControl w:val="0"/>
        <w:autoSpaceDE w:val="0"/>
        <w:autoSpaceDN w:val="0"/>
        <w:adjustRightInd w:val="0"/>
        <w:spacing w:after="0" w:line="240" w:lineRule="auto"/>
        <w:ind w:firstLine="567"/>
        <w:jc w:val="both"/>
        <w:rPr>
          <w:rFonts w:ascii="Times New Roman" w:eastAsia="Calibri" w:hAnsi="Times New Roman"/>
          <w:sz w:val="24"/>
          <w:szCs w:val="28"/>
        </w:rPr>
      </w:pPr>
      <w:r w:rsidRPr="00E166F0">
        <w:rPr>
          <w:rFonts w:ascii="Times New Roman" w:eastAsia="Calibri" w:hAnsi="Times New Roman"/>
          <w:sz w:val="24"/>
          <w:szCs w:val="28"/>
        </w:rPr>
        <w:t>8.4.2 </w:t>
      </w:r>
      <w:r w:rsidRPr="00E166F0">
        <w:rPr>
          <w:rFonts w:ascii="Times New Roman" w:eastAsia="Times New Roman" w:hAnsi="Times New Roman" w:cs="Times New Roman"/>
          <w:sz w:val="24"/>
          <w:szCs w:val="24"/>
          <w:lang w:eastAsia="ru-RU"/>
        </w:rPr>
        <w:t>Изменения должны быть задокументированы и доведены до сведения рабочей</w:t>
      </w:r>
      <w:r w:rsidR="006443C4">
        <w:rPr>
          <w:rFonts w:ascii="Times New Roman" w:eastAsia="Times New Roman" w:hAnsi="Times New Roman" w:cs="Times New Roman"/>
          <w:sz w:val="24"/>
          <w:szCs w:val="24"/>
          <w:lang w:val="kk-KZ" w:eastAsia="ru-RU"/>
        </w:rPr>
        <w:t xml:space="preserve"> </w:t>
      </w:r>
      <w:r w:rsidRPr="00E166F0">
        <w:rPr>
          <w:rFonts w:ascii="Times New Roman" w:eastAsia="Times New Roman" w:hAnsi="Times New Roman" w:cs="Times New Roman"/>
          <w:sz w:val="24"/>
          <w:szCs w:val="24"/>
          <w:lang w:eastAsia="ru-RU"/>
        </w:rPr>
        <w:lastRenderedPageBreak/>
        <w:t xml:space="preserve">группы по </w:t>
      </w:r>
      <w:proofErr w:type="spellStart"/>
      <w:r w:rsidRPr="00E166F0">
        <w:rPr>
          <w:rFonts w:ascii="Times New Roman" w:eastAsia="Times New Roman" w:hAnsi="Times New Roman" w:cs="Times New Roman"/>
          <w:sz w:val="24"/>
          <w:szCs w:val="24"/>
          <w:lang w:eastAsia="ru-RU"/>
        </w:rPr>
        <w:t>Халал</w:t>
      </w:r>
      <w:proofErr w:type="spellEnd"/>
      <w:r w:rsidRPr="00E166F0">
        <w:rPr>
          <w:rFonts w:ascii="Times New Roman" w:eastAsia="Times New Roman" w:hAnsi="Times New Roman" w:cs="Times New Roman"/>
          <w:sz w:val="24"/>
          <w:szCs w:val="24"/>
          <w:lang w:eastAsia="ru-RU"/>
        </w:rPr>
        <w:t xml:space="preserve">. </w:t>
      </w:r>
    </w:p>
    <w:p w14:paraId="0541CBBF" w14:textId="77777777" w:rsidR="007153FC" w:rsidRPr="00E166F0" w:rsidRDefault="007153FC" w:rsidP="00EB5074">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p w14:paraId="483224BF" w14:textId="77777777" w:rsidR="007153FC" w:rsidRPr="00E166F0" w:rsidRDefault="007153FC" w:rsidP="00EB5074">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p w14:paraId="46B87C5E" w14:textId="77777777" w:rsidR="007153FC" w:rsidRPr="00E166F0" w:rsidRDefault="007153FC" w:rsidP="00EB5074">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p w14:paraId="08E48D6A" w14:textId="77777777" w:rsidR="007153FC" w:rsidRDefault="007153FC" w:rsidP="00EB5074">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p w14:paraId="59ACFB2B" w14:textId="77777777" w:rsidR="00ED1D32" w:rsidRDefault="00ED1D32" w:rsidP="00EB5074">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p w14:paraId="5C2C870C" w14:textId="77777777" w:rsidR="00ED1D32" w:rsidRPr="00E166F0" w:rsidRDefault="00ED1D32" w:rsidP="00EB5074">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p w14:paraId="4311D73A" w14:textId="77777777" w:rsidR="007153FC" w:rsidRPr="00E166F0" w:rsidRDefault="007153FC" w:rsidP="00EB5074">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p w14:paraId="1E7A9CFF" w14:textId="77777777" w:rsidR="007153FC" w:rsidRPr="00E166F0" w:rsidRDefault="007153FC" w:rsidP="00EB5074">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p w14:paraId="0695EF37" w14:textId="6ED166F0" w:rsidR="009C7269" w:rsidRDefault="009C7269" w:rsidP="00EB5074">
      <w:pPr>
        <w:widowControl w:val="0"/>
        <w:autoSpaceDE w:val="0"/>
        <w:autoSpaceDN w:val="0"/>
        <w:adjustRightInd w:val="0"/>
        <w:spacing w:after="0" w:line="240" w:lineRule="auto"/>
        <w:jc w:val="both"/>
        <w:rPr>
          <w:rFonts w:ascii="Times New Roman" w:eastAsia="Times New Roman" w:hAnsi="Times New Roman" w:cs="Times New Roman"/>
          <w:b/>
          <w:sz w:val="24"/>
          <w:szCs w:val="24"/>
          <w:lang w:val="kk-KZ" w:eastAsia="ru-RU"/>
        </w:rPr>
      </w:pPr>
    </w:p>
    <w:p w14:paraId="5BE06540" w14:textId="77777777" w:rsidR="006443C4" w:rsidRDefault="006443C4" w:rsidP="00EB5074">
      <w:pPr>
        <w:widowControl w:val="0"/>
        <w:autoSpaceDE w:val="0"/>
        <w:autoSpaceDN w:val="0"/>
        <w:adjustRightInd w:val="0"/>
        <w:spacing w:after="0" w:line="240" w:lineRule="auto"/>
        <w:jc w:val="both"/>
        <w:rPr>
          <w:rFonts w:ascii="Times New Roman" w:eastAsia="Times New Roman" w:hAnsi="Times New Roman" w:cs="Times New Roman"/>
          <w:b/>
          <w:sz w:val="24"/>
          <w:szCs w:val="24"/>
          <w:lang w:val="kk-KZ" w:eastAsia="ru-RU"/>
        </w:rPr>
      </w:pPr>
    </w:p>
    <w:p w14:paraId="4A9937D1" w14:textId="77777777" w:rsidR="006443C4" w:rsidRDefault="006443C4" w:rsidP="00EB5074">
      <w:pPr>
        <w:widowControl w:val="0"/>
        <w:autoSpaceDE w:val="0"/>
        <w:autoSpaceDN w:val="0"/>
        <w:adjustRightInd w:val="0"/>
        <w:spacing w:after="0" w:line="240" w:lineRule="auto"/>
        <w:jc w:val="both"/>
        <w:rPr>
          <w:rFonts w:ascii="Times New Roman" w:eastAsia="Times New Roman" w:hAnsi="Times New Roman" w:cs="Times New Roman"/>
          <w:b/>
          <w:sz w:val="24"/>
          <w:szCs w:val="24"/>
          <w:lang w:val="kk-KZ" w:eastAsia="ru-RU"/>
        </w:rPr>
      </w:pPr>
    </w:p>
    <w:p w14:paraId="72FF3885" w14:textId="77777777" w:rsidR="006443C4" w:rsidRDefault="006443C4" w:rsidP="00EB5074">
      <w:pPr>
        <w:widowControl w:val="0"/>
        <w:autoSpaceDE w:val="0"/>
        <w:autoSpaceDN w:val="0"/>
        <w:adjustRightInd w:val="0"/>
        <w:spacing w:after="0" w:line="240" w:lineRule="auto"/>
        <w:jc w:val="both"/>
        <w:rPr>
          <w:rFonts w:ascii="Times New Roman" w:eastAsia="Times New Roman" w:hAnsi="Times New Roman" w:cs="Times New Roman"/>
          <w:b/>
          <w:sz w:val="24"/>
          <w:szCs w:val="24"/>
          <w:lang w:val="kk-KZ" w:eastAsia="ru-RU"/>
        </w:rPr>
      </w:pPr>
    </w:p>
    <w:p w14:paraId="4428403A" w14:textId="77777777" w:rsidR="006443C4" w:rsidRDefault="006443C4" w:rsidP="00EB5074">
      <w:pPr>
        <w:widowControl w:val="0"/>
        <w:autoSpaceDE w:val="0"/>
        <w:autoSpaceDN w:val="0"/>
        <w:adjustRightInd w:val="0"/>
        <w:spacing w:after="0" w:line="240" w:lineRule="auto"/>
        <w:jc w:val="both"/>
        <w:rPr>
          <w:rFonts w:ascii="Times New Roman" w:eastAsia="Times New Roman" w:hAnsi="Times New Roman" w:cs="Times New Roman"/>
          <w:b/>
          <w:sz w:val="24"/>
          <w:szCs w:val="24"/>
          <w:lang w:val="kk-KZ" w:eastAsia="ru-RU"/>
        </w:rPr>
      </w:pPr>
    </w:p>
    <w:p w14:paraId="5734B8ED" w14:textId="77777777" w:rsidR="006443C4" w:rsidRDefault="006443C4" w:rsidP="00EB5074">
      <w:pPr>
        <w:widowControl w:val="0"/>
        <w:autoSpaceDE w:val="0"/>
        <w:autoSpaceDN w:val="0"/>
        <w:adjustRightInd w:val="0"/>
        <w:spacing w:after="0" w:line="240" w:lineRule="auto"/>
        <w:jc w:val="both"/>
        <w:rPr>
          <w:rFonts w:ascii="Times New Roman" w:eastAsia="Times New Roman" w:hAnsi="Times New Roman" w:cs="Times New Roman"/>
          <w:b/>
          <w:sz w:val="24"/>
          <w:szCs w:val="24"/>
          <w:lang w:val="kk-KZ" w:eastAsia="ru-RU"/>
        </w:rPr>
      </w:pPr>
    </w:p>
    <w:p w14:paraId="1CA73D5B" w14:textId="77777777" w:rsidR="006443C4" w:rsidRDefault="006443C4" w:rsidP="00EB5074">
      <w:pPr>
        <w:widowControl w:val="0"/>
        <w:autoSpaceDE w:val="0"/>
        <w:autoSpaceDN w:val="0"/>
        <w:adjustRightInd w:val="0"/>
        <w:spacing w:after="0" w:line="240" w:lineRule="auto"/>
        <w:jc w:val="both"/>
        <w:rPr>
          <w:rFonts w:ascii="Times New Roman" w:eastAsia="Times New Roman" w:hAnsi="Times New Roman" w:cs="Times New Roman"/>
          <w:b/>
          <w:sz w:val="24"/>
          <w:szCs w:val="24"/>
          <w:lang w:val="kk-KZ" w:eastAsia="ru-RU"/>
        </w:rPr>
      </w:pPr>
    </w:p>
    <w:p w14:paraId="56E99D0E" w14:textId="77777777" w:rsidR="006443C4" w:rsidRDefault="006443C4" w:rsidP="00EB5074">
      <w:pPr>
        <w:widowControl w:val="0"/>
        <w:autoSpaceDE w:val="0"/>
        <w:autoSpaceDN w:val="0"/>
        <w:adjustRightInd w:val="0"/>
        <w:spacing w:after="0" w:line="240" w:lineRule="auto"/>
        <w:jc w:val="both"/>
        <w:rPr>
          <w:rFonts w:ascii="Times New Roman" w:eastAsia="Times New Roman" w:hAnsi="Times New Roman" w:cs="Times New Roman"/>
          <w:b/>
          <w:sz w:val="24"/>
          <w:szCs w:val="24"/>
          <w:lang w:val="kk-KZ" w:eastAsia="ru-RU"/>
        </w:rPr>
      </w:pPr>
    </w:p>
    <w:p w14:paraId="5B3B097C" w14:textId="77777777" w:rsidR="006443C4" w:rsidRDefault="006443C4" w:rsidP="00EB5074">
      <w:pPr>
        <w:widowControl w:val="0"/>
        <w:autoSpaceDE w:val="0"/>
        <w:autoSpaceDN w:val="0"/>
        <w:adjustRightInd w:val="0"/>
        <w:spacing w:after="0" w:line="240" w:lineRule="auto"/>
        <w:jc w:val="both"/>
        <w:rPr>
          <w:rFonts w:ascii="Times New Roman" w:eastAsia="Times New Roman" w:hAnsi="Times New Roman" w:cs="Times New Roman"/>
          <w:b/>
          <w:sz w:val="24"/>
          <w:szCs w:val="24"/>
          <w:lang w:val="kk-KZ" w:eastAsia="ru-RU"/>
        </w:rPr>
      </w:pPr>
    </w:p>
    <w:p w14:paraId="02E7CD5E" w14:textId="77777777" w:rsidR="006443C4" w:rsidRDefault="006443C4" w:rsidP="00EB5074">
      <w:pPr>
        <w:widowControl w:val="0"/>
        <w:autoSpaceDE w:val="0"/>
        <w:autoSpaceDN w:val="0"/>
        <w:adjustRightInd w:val="0"/>
        <w:spacing w:after="0" w:line="240" w:lineRule="auto"/>
        <w:jc w:val="both"/>
        <w:rPr>
          <w:rFonts w:ascii="Times New Roman" w:eastAsia="Times New Roman" w:hAnsi="Times New Roman" w:cs="Times New Roman"/>
          <w:b/>
          <w:sz w:val="24"/>
          <w:szCs w:val="24"/>
          <w:lang w:val="kk-KZ" w:eastAsia="ru-RU"/>
        </w:rPr>
      </w:pPr>
    </w:p>
    <w:p w14:paraId="11BE312B" w14:textId="77777777" w:rsidR="006443C4" w:rsidRDefault="006443C4" w:rsidP="00EB5074">
      <w:pPr>
        <w:widowControl w:val="0"/>
        <w:autoSpaceDE w:val="0"/>
        <w:autoSpaceDN w:val="0"/>
        <w:adjustRightInd w:val="0"/>
        <w:spacing w:after="0" w:line="240" w:lineRule="auto"/>
        <w:jc w:val="both"/>
        <w:rPr>
          <w:rFonts w:ascii="Times New Roman" w:eastAsia="Times New Roman" w:hAnsi="Times New Roman" w:cs="Times New Roman"/>
          <w:b/>
          <w:sz w:val="24"/>
          <w:szCs w:val="24"/>
          <w:lang w:val="kk-KZ" w:eastAsia="ru-RU"/>
        </w:rPr>
      </w:pPr>
    </w:p>
    <w:p w14:paraId="487103EF" w14:textId="77777777" w:rsidR="006443C4" w:rsidRDefault="006443C4" w:rsidP="00EB5074">
      <w:pPr>
        <w:widowControl w:val="0"/>
        <w:autoSpaceDE w:val="0"/>
        <w:autoSpaceDN w:val="0"/>
        <w:adjustRightInd w:val="0"/>
        <w:spacing w:after="0" w:line="240" w:lineRule="auto"/>
        <w:jc w:val="both"/>
        <w:rPr>
          <w:rFonts w:ascii="Times New Roman" w:eastAsia="Times New Roman" w:hAnsi="Times New Roman" w:cs="Times New Roman"/>
          <w:b/>
          <w:sz w:val="24"/>
          <w:szCs w:val="24"/>
          <w:lang w:val="kk-KZ" w:eastAsia="ru-RU"/>
        </w:rPr>
      </w:pPr>
    </w:p>
    <w:p w14:paraId="32B0B2FA" w14:textId="77777777" w:rsidR="006443C4" w:rsidRDefault="006443C4" w:rsidP="00EB5074">
      <w:pPr>
        <w:widowControl w:val="0"/>
        <w:autoSpaceDE w:val="0"/>
        <w:autoSpaceDN w:val="0"/>
        <w:adjustRightInd w:val="0"/>
        <w:spacing w:after="0" w:line="240" w:lineRule="auto"/>
        <w:jc w:val="both"/>
        <w:rPr>
          <w:rFonts w:ascii="Times New Roman" w:eastAsia="Times New Roman" w:hAnsi="Times New Roman" w:cs="Times New Roman"/>
          <w:b/>
          <w:sz w:val="24"/>
          <w:szCs w:val="24"/>
          <w:lang w:val="kk-KZ" w:eastAsia="ru-RU"/>
        </w:rPr>
      </w:pPr>
    </w:p>
    <w:p w14:paraId="3FCF01C7" w14:textId="77777777" w:rsidR="006443C4" w:rsidRDefault="006443C4" w:rsidP="00EB5074">
      <w:pPr>
        <w:widowControl w:val="0"/>
        <w:autoSpaceDE w:val="0"/>
        <w:autoSpaceDN w:val="0"/>
        <w:adjustRightInd w:val="0"/>
        <w:spacing w:after="0" w:line="240" w:lineRule="auto"/>
        <w:jc w:val="both"/>
        <w:rPr>
          <w:rFonts w:ascii="Times New Roman" w:eastAsia="Times New Roman" w:hAnsi="Times New Roman" w:cs="Times New Roman"/>
          <w:b/>
          <w:sz w:val="24"/>
          <w:szCs w:val="24"/>
          <w:lang w:val="kk-KZ" w:eastAsia="ru-RU"/>
        </w:rPr>
      </w:pPr>
    </w:p>
    <w:p w14:paraId="03840AC9" w14:textId="77777777" w:rsidR="006443C4" w:rsidRDefault="006443C4" w:rsidP="00EB5074">
      <w:pPr>
        <w:widowControl w:val="0"/>
        <w:autoSpaceDE w:val="0"/>
        <w:autoSpaceDN w:val="0"/>
        <w:adjustRightInd w:val="0"/>
        <w:spacing w:after="0" w:line="240" w:lineRule="auto"/>
        <w:jc w:val="both"/>
        <w:rPr>
          <w:rFonts w:ascii="Times New Roman" w:eastAsia="Times New Roman" w:hAnsi="Times New Roman" w:cs="Times New Roman"/>
          <w:b/>
          <w:sz w:val="24"/>
          <w:szCs w:val="24"/>
          <w:lang w:val="kk-KZ" w:eastAsia="ru-RU"/>
        </w:rPr>
      </w:pPr>
    </w:p>
    <w:p w14:paraId="7B9E6C2D" w14:textId="77777777" w:rsidR="006443C4" w:rsidRDefault="006443C4" w:rsidP="00EB5074">
      <w:pPr>
        <w:widowControl w:val="0"/>
        <w:autoSpaceDE w:val="0"/>
        <w:autoSpaceDN w:val="0"/>
        <w:adjustRightInd w:val="0"/>
        <w:spacing w:after="0" w:line="240" w:lineRule="auto"/>
        <w:jc w:val="both"/>
        <w:rPr>
          <w:rFonts w:ascii="Times New Roman" w:eastAsia="Times New Roman" w:hAnsi="Times New Roman" w:cs="Times New Roman"/>
          <w:b/>
          <w:sz w:val="24"/>
          <w:szCs w:val="24"/>
          <w:lang w:val="kk-KZ" w:eastAsia="ru-RU"/>
        </w:rPr>
      </w:pPr>
    </w:p>
    <w:p w14:paraId="07A8EC2B" w14:textId="77777777" w:rsidR="006443C4" w:rsidRDefault="006443C4" w:rsidP="00EB5074">
      <w:pPr>
        <w:widowControl w:val="0"/>
        <w:autoSpaceDE w:val="0"/>
        <w:autoSpaceDN w:val="0"/>
        <w:adjustRightInd w:val="0"/>
        <w:spacing w:after="0" w:line="240" w:lineRule="auto"/>
        <w:jc w:val="both"/>
        <w:rPr>
          <w:rFonts w:ascii="Times New Roman" w:eastAsia="Times New Roman" w:hAnsi="Times New Roman" w:cs="Times New Roman"/>
          <w:b/>
          <w:sz w:val="24"/>
          <w:szCs w:val="24"/>
          <w:lang w:val="kk-KZ" w:eastAsia="ru-RU"/>
        </w:rPr>
      </w:pPr>
    </w:p>
    <w:p w14:paraId="7678DDCC" w14:textId="77777777" w:rsidR="006443C4" w:rsidRDefault="006443C4" w:rsidP="00EB5074">
      <w:pPr>
        <w:widowControl w:val="0"/>
        <w:autoSpaceDE w:val="0"/>
        <w:autoSpaceDN w:val="0"/>
        <w:adjustRightInd w:val="0"/>
        <w:spacing w:after="0" w:line="240" w:lineRule="auto"/>
        <w:jc w:val="both"/>
        <w:rPr>
          <w:rFonts w:ascii="Times New Roman" w:eastAsia="Times New Roman" w:hAnsi="Times New Roman" w:cs="Times New Roman"/>
          <w:b/>
          <w:sz w:val="24"/>
          <w:szCs w:val="24"/>
          <w:lang w:val="kk-KZ" w:eastAsia="ru-RU"/>
        </w:rPr>
      </w:pPr>
    </w:p>
    <w:p w14:paraId="15E1D372" w14:textId="77777777" w:rsidR="006443C4" w:rsidRDefault="006443C4" w:rsidP="00EB5074">
      <w:pPr>
        <w:widowControl w:val="0"/>
        <w:autoSpaceDE w:val="0"/>
        <w:autoSpaceDN w:val="0"/>
        <w:adjustRightInd w:val="0"/>
        <w:spacing w:after="0" w:line="240" w:lineRule="auto"/>
        <w:jc w:val="both"/>
        <w:rPr>
          <w:rFonts w:ascii="Times New Roman" w:eastAsia="Times New Roman" w:hAnsi="Times New Roman" w:cs="Times New Roman"/>
          <w:b/>
          <w:sz w:val="24"/>
          <w:szCs w:val="24"/>
          <w:lang w:val="kk-KZ" w:eastAsia="ru-RU"/>
        </w:rPr>
      </w:pPr>
    </w:p>
    <w:p w14:paraId="13798B51" w14:textId="77777777" w:rsidR="006443C4" w:rsidRDefault="006443C4" w:rsidP="00EB5074">
      <w:pPr>
        <w:widowControl w:val="0"/>
        <w:autoSpaceDE w:val="0"/>
        <w:autoSpaceDN w:val="0"/>
        <w:adjustRightInd w:val="0"/>
        <w:spacing w:after="0" w:line="240" w:lineRule="auto"/>
        <w:jc w:val="both"/>
        <w:rPr>
          <w:rFonts w:ascii="Times New Roman" w:eastAsia="Times New Roman" w:hAnsi="Times New Roman" w:cs="Times New Roman"/>
          <w:b/>
          <w:sz w:val="24"/>
          <w:szCs w:val="24"/>
          <w:lang w:val="kk-KZ" w:eastAsia="ru-RU"/>
        </w:rPr>
      </w:pPr>
    </w:p>
    <w:p w14:paraId="38E2602B" w14:textId="77777777" w:rsidR="006443C4" w:rsidRDefault="006443C4" w:rsidP="00EB5074">
      <w:pPr>
        <w:widowControl w:val="0"/>
        <w:autoSpaceDE w:val="0"/>
        <w:autoSpaceDN w:val="0"/>
        <w:adjustRightInd w:val="0"/>
        <w:spacing w:after="0" w:line="240" w:lineRule="auto"/>
        <w:jc w:val="both"/>
        <w:rPr>
          <w:rFonts w:ascii="Times New Roman" w:eastAsia="Times New Roman" w:hAnsi="Times New Roman" w:cs="Times New Roman"/>
          <w:b/>
          <w:sz w:val="24"/>
          <w:szCs w:val="24"/>
          <w:lang w:val="kk-KZ" w:eastAsia="ru-RU"/>
        </w:rPr>
      </w:pPr>
    </w:p>
    <w:p w14:paraId="5F901EDF" w14:textId="77777777" w:rsidR="006443C4" w:rsidRDefault="006443C4" w:rsidP="00EB5074">
      <w:pPr>
        <w:widowControl w:val="0"/>
        <w:autoSpaceDE w:val="0"/>
        <w:autoSpaceDN w:val="0"/>
        <w:adjustRightInd w:val="0"/>
        <w:spacing w:after="0" w:line="240" w:lineRule="auto"/>
        <w:jc w:val="both"/>
        <w:rPr>
          <w:rFonts w:ascii="Times New Roman" w:eastAsia="Times New Roman" w:hAnsi="Times New Roman" w:cs="Times New Roman"/>
          <w:b/>
          <w:sz w:val="24"/>
          <w:szCs w:val="24"/>
          <w:lang w:val="kk-KZ" w:eastAsia="ru-RU"/>
        </w:rPr>
      </w:pPr>
    </w:p>
    <w:p w14:paraId="36FD3544" w14:textId="77777777" w:rsidR="006443C4" w:rsidRDefault="006443C4" w:rsidP="00EB5074">
      <w:pPr>
        <w:widowControl w:val="0"/>
        <w:autoSpaceDE w:val="0"/>
        <w:autoSpaceDN w:val="0"/>
        <w:adjustRightInd w:val="0"/>
        <w:spacing w:after="0" w:line="240" w:lineRule="auto"/>
        <w:jc w:val="both"/>
        <w:rPr>
          <w:rFonts w:ascii="Times New Roman" w:eastAsia="Times New Roman" w:hAnsi="Times New Roman" w:cs="Times New Roman"/>
          <w:b/>
          <w:sz w:val="24"/>
          <w:szCs w:val="24"/>
          <w:lang w:val="kk-KZ" w:eastAsia="ru-RU"/>
        </w:rPr>
      </w:pPr>
    </w:p>
    <w:p w14:paraId="2AF14CE4" w14:textId="77777777" w:rsidR="006443C4" w:rsidRDefault="006443C4" w:rsidP="00EB5074">
      <w:pPr>
        <w:widowControl w:val="0"/>
        <w:autoSpaceDE w:val="0"/>
        <w:autoSpaceDN w:val="0"/>
        <w:adjustRightInd w:val="0"/>
        <w:spacing w:after="0" w:line="240" w:lineRule="auto"/>
        <w:jc w:val="both"/>
        <w:rPr>
          <w:rFonts w:ascii="Times New Roman" w:eastAsia="Times New Roman" w:hAnsi="Times New Roman" w:cs="Times New Roman"/>
          <w:b/>
          <w:sz w:val="24"/>
          <w:szCs w:val="24"/>
          <w:lang w:val="kk-KZ" w:eastAsia="ru-RU"/>
        </w:rPr>
      </w:pPr>
    </w:p>
    <w:p w14:paraId="061FA2D8" w14:textId="77777777" w:rsidR="006443C4" w:rsidRDefault="006443C4" w:rsidP="00EB5074">
      <w:pPr>
        <w:widowControl w:val="0"/>
        <w:autoSpaceDE w:val="0"/>
        <w:autoSpaceDN w:val="0"/>
        <w:adjustRightInd w:val="0"/>
        <w:spacing w:after="0" w:line="240" w:lineRule="auto"/>
        <w:jc w:val="both"/>
        <w:rPr>
          <w:rFonts w:ascii="Times New Roman" w:eastAsia="Times New Roman" w:hAnsi="Times New Roman" w:cs="Times New Roman"/>
          <w:b/>
          <w:sz w:val="24"/>
          <w:szCs w:val="24"/>
          <w:lang w:val="kk-KZ" w:eastAsia="ru-RU"/>
        </w:rPr>
      </w:pPr>
    </w:p>
    <w:p w14:paraId="06B6EE0C" w14:textId="77777777" w:rsidR="006443C4" w:rsidRDefault="006443C4" w:rsidP="00EB5074">
      <w:pPr>
        <w:widowControl w:val="0"/>
        <w:autoSpaceDE w:val="0"/>
        <w:autoSpaceDN w:val="0"/>
        <w:adjustRightInd w:val="0"/>
        <w:spacing w:after="0" w:line="240" w:lineRule="auto"/>
        <w:jc w:val="both"/>
        <w:rPr>
          <w:rFonts w:ascii="Times New Roman" w:eastAsia="Times New Roman" w:hAnsi="Times New Roman" w:cs="Times New Roman"/>
          <w:b/>
          <w:sz w:val="24"/>
          <w:szCs w:val="24"/>
          <w:lang w:val="kk-KZ" w:eastAsia="ru-RU"/>
        </w:rPr>
      </w:pPr>
    </w:p>
    <w:p w14:paraId="32D6F0F7" w14:textId="77777777" w:rsidR="006443C4" w:rsidRDefault="006443C4" w:rsidP="00EB5074">
      <w:pPr>
        <w:widowControl w:val="0"/>
        <w:autoSpaceDE w:val="0"/>
        <w:autoSpaceDN w:val="0"/>
        <w:adjustRightInd w:val="0"/>
        <w:spacing w:after="0" w:line="240" w:lineRule="auto"/>
        <w:jc w:val="both"/>
        <w:rPr>
          <w:rFonts w:ascii="Times New Roman" w:eastAsia="Times New Roman" w:hAnsi="Times New Roman" w:cs="Times New Roman"/>
          <w:b/>
          <w:sz w:val="24"/>
          <w:szCs w:val="24"/>
          <w:lang w:val="kk-KZ" w:eastAsia="ru-RU"/>
        </w:rPr>
      </w:pPr>
    </w:p>
    <w:p w14:paraId="7AE70CD1" w14:textId="77777777" w:rsidR="006443C4" w:rsidRDefault="006443C4" w:rsidP="00EB5074">
      <w:pPr>
        <w:widowControl w:val="0"/>
        <w:autoSpaceDE w:val="0"/>
        <w:autoSpaceDN w:val="0"/>
        <w:adjustRightInd w:val="0"/>
        <w:spacing w:after="0" w:line="240" w:lineRule="auto"/>
        <w:jc w:val="both"/>
        <w:rPr>
          <w:rFonts w:ascii="Times New Roman" w:eastAsia="Times New Roman" w:hAnsi="Times New Roman" w:cs="Times New Roman"/>
          <w:b/>
          <w:sz w:val="24"/>
          <w:szCs w:val="24"/>
          <w:lang w:val="kk-KZ" w:eastAsia="ru-RU"/>
        </w:rPr>
      </w:pPr>
    </w:p>
    <w:p w14:paraId="0CE3AD02" w14:textId="77777777" w:rsidR="006443C4" w:rsidRDefault="006443C4" w:rsidP="00EB5074">
      <w:pPr>
        <w:widowControl w:val="0"/>
        <w:autoSpaceDE w:val="0"/>
        <w:autoSpaceDN w:val="0"/>
        <w:adjustRightInd w:val="0"/>
        <w:spacing w:after="0" w:line="240" w:lineRule="auto"/>
        <w:jc w:val="both"/>
        <w:rPr>
          <w:rFonts w:ascii="Times New Roman" w:eastAsia="Times New Roman" w:hAnsi="Times New Roman" w:cs="Times New Roman"/>
          <w:b/>
          <w:sz w:val="24"/>
          <w:szCs w:val="24"/>
          <w:lang w:val="kk-KZ" w:eastAsia="ru-RU"/>
        </w:rPr>
      </w:pPr>
    </w:p>
    <w:p w14:paraId="1570DB9A" w14:textId="77777777" w:rsidR="006443C4" w:rsidRDefault="006443C4" w:rsidP="00EB5074">
      <w:pPr>
        <w:widowControl w:val="0"/>
        <w:autoSpaceDE w:val="0"/>
        <w:autoSpaceDN w:val="0"/>
        <w:adjustRightInd w:val="0"/>
        <w:spacing w:after="0" w:line="240" w:lineRule="auto"/>
        <w:jc w:val="both"/>
        <w:rPr>
          <w:rFonts w:ascii="Times New Roman" w:eastAsia="Times New Roman" w:hAnsi="Times New Roman" w:cs="Times New Roman"/>
          <w:b/>
          <w:sz w:val="24"/>
          <w:szCs w:val="24"/>
          <w:lang w:val="kk-KZ" w:eastAsia="ru-RU"/>
        </w:rPr>
      </w:pPr>
    </w:p>
    <w:p w14:paraId="25A56D6D" w14:textId="77777777" w:rsidR="006443C4" w:rsidRDefault="006443C4" w:rsidP="00EB5074">
      <w:pPr>
        <w:widowControl w:val="0"/>
        <w:autoSpaceDE w:val="0"/>
        <w:autoSpaceDN w:val="0"/>
        <w:adjustRightInd w:val="0"/>
        <w:spacing w:after="0" w:line="240" w:lineRule="auto"/>
        <w:jc w:val="both"/>
        <w:rPr>
          <w:rFonts w:ascii="Times New Roman" w:eastAsia="Times New Roman" w:hAnsi="Times New Roman" w:cs="Times New Roman"/>
          <w:b/>
          <w:sz w:val="24"/>
          <w:szCs w:val="24"/>
          <w:lang w:val="kk-KZ" w:eastAsia="ru-RU"/>
        </w:rPr>
      </w:pPr>
    </w:p>
    <w:p w14:paraId="5663B734" w14:textId="77777777" w:rsidR="006443C4" w:rsidRDefault="006443C4" w:rsidP="00EB5074">
      <w:pPr>
        <w:widowControl w:val="0"/>
        <w:autoSpaceDE w:val="0"/>
        <w:autoSpaceDN w:val="0"/>
        <w:adjustRightInd w:val="0"/>
        <w:spacing w:after="0" w:line="240" w:lineRule="auto"/>
        <w:jc w:val="both"/>
        <w:rPr>
          <w:rFonts w:ascii="Times New Roman" w:eastAsia="Times New Roman" w:hAnsi="Times New Roman" w:cs="Times New Roman"/>
          <w:b/>
          <w:sz w:val="24"/>
          <w:szCs w:val="24"/>
          <w:lang w:val="kk-KZ" w:eastAsia="ru-RU"/>
        </w:rPr>
      </w:pPr>
    </w:p>
    <w:p w14:paraId="4A78201B" w14:textId="77777777" w:rsidR="006443C4" w:rsidRDefault="006443C4" w:rsidP="00EB5074">
      <w:pPr>
        <w:widowControl w:val="0"/>
        <w:autoSpaceDE w:val="0"/>
        <w:autoSpaceDN w:val="0"/>
        <w:adjustRightInd w:val="0"/>
        <w:spacing w:after="0" w:line="240" w:lineRule="auto"/>
        <w:jc w:val="both"/>
        <w:rPr>
          <w:rFonts w:ascii="Times New Roman" w:eastAsia="Times New Roman" w:hAnsi="Times New Roman" w:cs="Times New Roman"/>
          <w:b/>
          <w:sz w:val="24"/>
          <w:szCs w:val="24"/>
          <w:lang w:val="kk-KZ" w:eastAsia="ru-RU"/>
        </w:rPr>
      </w:pPr>
    </w:p>
    <w:p w14:paraId="7D7479F5" w14:textId="77777777" w:rsidR="006443C4" w:rsidRDefault="006443C4" w:rsidP="00EB5074">
      <w:pPr>
        <w:widowControl w:val="0"/>
        <w:autoSpaceDE w:val="0"/>
        <w:autoSpaceDN w:val="0"/>
        <w:adjustRightInd w:val="0"/>
        <w:spacing w:after="0" w:line="240" w:lineRule="auto"/>
        <w:jc w:val="both"/>
        <w:rPr>
          <w:rFonts w:ascii="Times New Roman" w:eastAsia="Times New Roman" w:hAnsi="Times New Roman" w:cs="Times New Roman"/>
          <w:b/>
          <w:sz w:val="24"/>
          <w:szCs w:val="24"/>
          <w:lang w:val="kk-KZ" w:eastAsia="ru-RU"/>
        </w:rPr>
      </w:pPr>
    </w:p>
    <w:p w14:paraId="78779726" w14:textId="77777777" w:rsidR="006443C4" w:rsidRDefault="006443C4" w:rsidP="00EB5074">
      <w:pPr>
        <w:widowControl w:val="0"/>
        <w:autoSpaceDE w:val="0"/>
        <w:autoSpaceDN w:val="0"/>
        <w:adjustRightInd w:val="0"/>
        <w:spacing w:after="0" w:line="240" w:lineRule="auto"/>
        <w:jc w:val="both"/>
        <w:rPr>
          <w:rFonts w:ascii="Times New Roman" w:eastAsia="Times New Roman" w:hAnsi="Times New Roman" w:cs="Times New Roman"/>
          <w:b/>
          <w:sz w:val="24"/>
          <w:szCs w:val="24"/>
          <w:lang w:val="kk-KZ" w:eastAsia="ru-RU"/>
        </w:rPr>
      </w:pPr>
    </w:p>
    <w:p w14:paraId="1EEE8345" w14:textId="77777777" w:rsidR="006443C4" w:rsidRDefault="006443C4" w:rsidP="00EB5074">
      <w:pPr>
        <w:widowControl w:val="0"/>
        <w:autoSpaceDE w:val="0"/>
        <w:autoSpaceDN w:val="0"/>
        <w:adjustRightInd w:val="0"/>
        <w:spacing w:after="0" w:line="240" w:lineRule="auto"/>
        <w:jc w:val="both"/>
        <w:rPr>
          <w:rFonts w:ascii="Times New Roman" w:eastAsia="Times New Roman" w:hAnsi="Times New Roman" w:cs="Times New Roman"/>
          <w:b/>
          <w:sz w:val="24"/>
          <w:szCs w:val="24"/>
          <w:lang w:val="kk-KZ" w:eastAsia="ru-RU"/>
        </w:rPr>
      </w:pPr>
    </w:p>
    <w:p w14:paraId="3F2EA849" w14:textId="77777777" w:rsidR="006443C4" w:rsidRDefault="006443C4" w:rsidP="00EB5074">
      <w:pPr>
        <w:widowControl w:val="0"/>
        <w:autoSpaceDE w:val="0"/>
        <w:autoSpaceDN w:val="0"/>
        <w:adjustRightInd w:val="0"/>
        <w:spacing w:after="0" w:line="240" w:lineRule="auto"/>
        <w:jc w:val="both"/>
        <w:rPr>
          <w:rFonts w:ascii="Times New Roman" w:eastAsia="Times New Roman" w:hAnsi="Times New Roman" w:cs="Times New Roman"/>
          <w:b/>
          <w:sz w:val="24"/>
          <w:szCs w:val="24"/>
          <w:lang w:val="kk-KZ" w:eastAsia="ru-RU"/>
        </w:rPr>
      </w:pPr>
    </w:p>
    <w:p w14:paraId="7BFAD786" w14:textId="77777777" w:rsidR="006443C4" w:rsidRDefault="006443C4" w:rsidP="00EB5074">
      <w:pPr>
        <w:widowControl w:val="0"/>
        <w:autoSpaceDE w:val="0"/>
        <w:autoSpaceDN w:val="0"/>
        <w:adjustRightInd w:val="0"/>
        <w:spacing w:after="0" w:line="240" w:lineRule="auto"/>
        <w:jc w:val="both"/>
        <w:rPr>
          <w:rFonts w:ascii="Times New Roman" w:eastAsia="Times New Roman" w:hAnsi="Times New Roman" w:cs="Times New Roman"/>
          <w:b/>
          <w:sz w:val="24"/>
          <w:szCs w:val="24"/>
          <w:lang w:val="kk-KZ" w:eastAsia="ru-RU"/>
        </w:rPr>
      </w:pPr>
    </w:p>
    <w:p w14:paraId="52B02DA3" w14:textId="77777777" w:rsidR="006443C4" w:rsidRDefault="006443C4" w:rsidP="00EB5074">
      <w:pPr>
        <w:widowControl w:val="0"/>
        <w:autoSpaceDE w:val="0"/>
        <w:autoSpaceDN w:val="0"/>
        <w:adjustRightInd w:val="0"/>
        <w:spacing w:after="0" w:line="240" w:lineRule="auto"/>
        <w:jc w:val="both"/>
        <w:rPr>
          <w:rFonts w:ascii="Times New Roman" w:eastAsia="Times New Roman" w:hAnsi="Times New Roman" w:cs="Times New Roman"/>
          <w:b/>
          <w:sz w:val="24"/>
          <w:szCs w:val="24"/>
          <w:lang w:val="kk-KZ" w:eastAsia="ru-RU"/>
        </w:rPr>
      </w:pPr>
    </w:p>
    <w:p w14:paraId="1855CFFB" w14:textId="77777777" w:rsidR="00706E2D" w:rsidRPr="006443C4" w:rsidRDefault="00706E2D" w:rsidP="00EB5074">
      <w:pPr>
        <w:widowControl w:val="0"/>
        <w:autoSpaceDE w:val="0"/>
        <w:autoSpaceDN w:val="0"/>
        <w:adjustRightInd w:val="0"/>
        <w:spacing w:after="0" w:line="240" w:lineRule="auto"/>
        <w:jc w:val="both"/>
        <w:rPr>
          <w:rFonts w:ascii="Times New Roman" w:eastAsia="Times New Roman" w:hAnsi="Times New Roman" w:cs="Times New Roman"/>
          <w:b/>
          <w:sz w:val="24"/>
          <w:szCs w:val="24"/>
          <w:lang w:val="kk-KZ" w:eastAsia="ru-RU"/>
        </w:rPr>
      </w:pPr>
    </w:p>
    <w:p w14:paraId="7266F859" w14:textId="77777777" w:rsidR="00E166F0" w:rsidRPr="00E166F0" w:rsidRDefault="00E166F0" w:rsidP="00EB5074">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p w14:paraId="1D3698D7" w14:textId="77777777" w:rsidR="00706E2D" w:rsidRPr="00000949" w:rsidRDefault="00706E2D" w:rsidP="00706E2D">
      <w:pPr>
        <w:pStyle w:val="910"/>
        <w:shd w:val="clear" w:color="auto" w:fill="auto"/>
        <w:spacing w:before="0" w:after="0" w:line="240" w:lineRule="auto"/>
        <w:ind w:firstLine="0"/>
        <w:jc w:val="center"/>
        <w:rPr>
          <w:rFonts w:ascii="Times New Roman" w:eastAsia="Arial,Bold" w:hAnsi="Times New Roman" w:cs="Times New Roman"/>
          <w:b/>
          <w:bCs/>
          <w:sz w:val="24"/>
          <w:szCs w:val="24"/>
          <w:lang w:val="ru-RU"/>
        </w:rPr>
      </w:pPr>
      <w:r w:rsidRPr="00000949">
        <w:rPr>
          <w:rFonts w:ascii="Times New Roman" w:eastAsia="Arial,Bold" w:hAnsi="Times New Roman" w:cs="Times New Roman"/>
          <w:b/>
          <w:bCs/>
          <w:sz w:val="24"/>
          <w:szCs w:val="24"/>
          <w:lang w:val="ru-RU"/>
        </w:rPr>
        <w:lastRenderedPageBreak/>
        <w:t>Приложение B.А</w:t>
      </w:r>
    </w:p>
    <w:p w14:paraId="52924141" w14:textId="77777777" w:rsidR="00706E2D" w:rsidRPr="00000949" w:rsidRDefault="00706E2D" w:rsidP="00706E2D">
      <w:pPr>
        <w:spacing w:after="0" w:line="240" w:lineRule="auto"/>
        <w:jc w:val="center"/>
        <w:rPr>
          <w:rFonts w:ascii="Times New Roman" w:eastAsia="Arial,Bold" w:hAnsi="Times New Roman" w:cs="Times New Roman"/>
          <w:i/>
          <w:sz w:val="24"/>
          <w:szCs w:val="24"/>
        </w:rPr>
      </w:pPr>
      <w:r w:rsidRPr="00000949">
        <w:rPr>
          <w:rFonts w:ascii="Times New Roman" w:eastAsia="Arial,Bold" w:hAnsi="Times New Roman" w:cs="Times New Roman"/>
          <w:i/>
          <w:sz w:val="24"/>
          <w:szCs w:val="24"/>
        </w:rPr>
        <w:t>(информационное)</w:t>
      </w:r>
    </w:p>
    <w:p w14:paraId="4FDE2996" w14:textId="77777777" w:rsidR="00706E2D" w:rsidRPr="00000949" w:rsidRDefault="00706E2D" w:rsidP="00706E2D">
      <w:pPr>
        <w:spacing w:after="0" w:line="240" w:lineRule="auto"/>
        <w:jc w:val="center"/>
        <w:rPr>
          <w:rFonts w:ascii="Times New Roman" w:eastAsia="Arial,Bold" w:hAnsi="Times New Roman" w:cs="Times New Roman"/>
          <w:i/>
          <w:sz w:val="24"/>
          <w:szCs w:val="24"/>
        </w:rPr>
      </w:pPr>
    </w:p>
    <w:p w14:paraId="18EE4A91" w14:textId="77777777" w:rsidR="00706E2D" w:rsidRPr="00000949" w:rsidRDefault="00706E2D" w:rsidP="00706E2D">
      <w:pPr>
        <w:spacing w:after="0" w:line="240" w:lineRule="auto"/>
        <w:jc w:val="center"/>
        <w:rPr>
          <w:rFonts w:ascii="Times New Roman" w:hAnsi="Times New Roman" w:cs="Times New Roman"/>
          <w:b/>
          <w:bCs/>
          <w:sz w:val="24"/>
          <w:szCs w:val="24"/>
        </w:rPr>
      </w:pPr>
      <w:r w:rsidRPr="00000949">
        <w:rPr>
          <w:rFonts w:ascii="Times New Roman" w:eastAsia="Arial,Bold" w:hAnsi="Times New Roman" w:cs="Times New Roman"/>
          <w:b/>
          <w:bCs/>
          <w:sz w:val="24"/>
          <w:szCs w:val="24"/>
        </w:rPr>
        <w:t>Сведения о соответствии стандартов ссылочным международным стандартам</w:t>
      </w:r>
    </w:p>
    <w:p w14:paraId="08AF65CF" w14:textId="77777777" w:rsidR="00706E2D" w:rsidRPr="00000949" w:rsidRDefault="00706E2D" w:rsidP="00706E2D">
      <w:pPr>
        <w:spacing w:after="0" w:line="240" w:lineRule="auto"/>
        <w:jc w:val="center"/>
        <w:rPr>
          <w:rFonts w:ascii="Times New Roman" w:eastAsia="Arial,Bold" w:hAnsi="Times New Roman" w:cs="Times New Roman"/>
          <w:i/>
          <w:sz w:val="24"/>
          <w:szCs w:val="24"/>
        </w:rPr>
      </w:pPr>
    </w:p>
    <w:p w14:paraId="4BE17477" w14:textId="77777777" w:rsidR="00706E2D" w:rsidRPr="00000949" w:rsidRDefault="00706E2D" w:rsidP="00706E2D">
      <w:pPr>
        <w:spacing w:after="0" w:line="240" w:lineRule="auto"/>
        <w:jc w:val="center"/>
        <w:rPr>
          <w:rFonts w:ascii="Times New Roman" w:eastAsia="Arial,Bold" w:hAnsi="Times New Roman" w:cs="Times New Roman"/>
          <w:b/>
          <w:bCs/>
          <w:sz w:val="24"/>
          <w:szCs w:val="24"/>
        </w:rPr>
      </w:pPr>
      <w:r w:rsidRPr="00000949">
        <w:rPr>
          <w:rFonts w:ascii="Times New Roman" w:eastAsia="Arial,Bold" w:hAnsi="Times New Roman" w:cs="Times New Roman"/>
          <w:b/>
          <w:bCs/>
          <w:sz w:val="24"/>
          <w:szCs w:val="24"/>
        </w:rPr>
        <w:t>Таблица B.А.1 - Сведения о соответствии стандартов ссылочным международным и региональным стандартам</w:t>
      </w:r>
    </w:p>
    <w:p w14:paraId="233DD0E6" w14:textId="77777777" w:rsidR="00706E2D" w:rsidRPr="00000949" w:rsidRDefault="00706E2D" w:rsidP="00706E2D">
      <w:pPr>
        <w:spacing w:after="0" w:line="240" w:lineRule="auto"/>
        <w:ind w:firstLine="567"/>
        <w:jc w:val="both"/>
        <w:rPr>
          <w:rFonts w:ascii="Times New Roman" w:eastAsia="Arial,Bold" w:hAnsi="Times New Roman" w:cs="Times New Roman"/>
          <w:b/>
          <w:bCs/>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6"/>
        <w:gridCol w:w="1418"/>
        <w:gridCol w:w="3930"/>
      </w:tblGrid>
      <w:tr w:rsidR="00706E2D" w:rsidRPr="00000949" w14:paraId="55A1EA6A" w14:textId="77777777" w:rsidTr="00FF0903">
        <w:trPr>
          <w:jc w:val="center"/>
        </w:trPr>
        <w:tc>
          <w:tcPr>
            <w:tcW w:w="4216" w:type="dxa"/>
            <w:tcBorders>
              <w:top w:val="single" w:sz="4" w:space="0" w:color="auto"/>
              <w:left w:val="single" w:sz="4" w:space="0" w:color="auto"/>
              <w:bottom w:val="double" w:sz="4" w:space="0" w:color="auto"/>
              <w:right w:val="single" w:sz="4" w:space="0" w:color="auto"/>
            </w:tcBorders>
            <w:hideMark/>
          </w:tcPr>
          <w:p w14:paraId="1583CEF7" w14:textId="77777777" w:rsidR="00706E2D" w:rsidRPr="00000949" w:rsidRDefault="00706E2D" w:rsidP="00FF0903">
            <w:pPr>
              <w:spacing w:after="0" w:line="240" w:lineRule="auto"/>
              <w:ind w:left="-145" w:right="-108"/>
              <w:jc w:val="center"/>
              <w:rPr>
                <w:rFonts w:ascii="Times New Roman" w:eastAsia="Arial,Bold" w:hAnsi="Times New Roman" w:cs="Times New Roman"/>
                <w:sz w:val="24"/>
                <w:szCs w:val="24"/>
              </w:rPr>
            </w:pPr>
            <w:r w:rsidRPr="00000949">
              <w:rPr>
                <w:rFonts w:ascii="Times New Roman" w:eastAsia="Arial,Bold" w:hAnsi="Times New Roman" w:cs="Times New Roman"/>
                <w:sz w:val="24"/>
                <w:szCs w:val="24"/>
              </w:rPr>
              <w:t>Обозначение и наименование</w:t>
            </w:r>
          </w:p>
          <w:p w14:paraId="7CA7912D" w14:textId="77777777" w:rsidR="00706E2D" w:rsidRPr="00000949" w:rsidRDefault="00706E2D" w:rsidP="00FF0903">
            <w:pPr>
              <w:spacing w:after="0" w:line="240" w:lineRule="auto"/>
              <w:ind w:left="-145" w:right="-108"/>
              <w:jc w:val="center"/>
              <w:rPr>
                <w:rFonts w:ascii="Times New Roman" w:eastAsia="Arial,Bold" w:hAnsi="Times New Roman" w:cs="Times New Roman"/>
                <w:sz w:val="24"/>
                <w:szCs w:val="24"/>
              </w:rPr>
            </w:pPr>
            <w:r w:rsidRPr="00000949">
              <w:rPr>
                <w:rFonts w:ascii="Times New Roman" w:eastAsia="Arial,Bold" w:hAnsi="Times New Roman" w:cs="Times New Roman"/>
                <w:sz w:val="24"/>
                <w:szCs w:val="24"/>
              </w:rPr>
              <w:t>международного стандарта</w:t>
            </w:r>
          </w:p>
        </w:tc>
        <w:tc>
          <w:tcPr>
            <w:tcW w:w="1418" w:type="dxa"/>
            <w:tcBorders>
              <w:top w:val="single" w:sz="4" w:space="0" w:color="auto"/>
              <w:left w:val="single" w:sz="4" w:space="0" w:color="auto"/>
              <w:bottom w:val="double" w:sz="4" w:space="0" w:color="auto"/>
              <w:right w:val="single" w:sz="4" w:space="0" w:color="auto"/>
            </w:tcBorders>
            <w:hideMark/>
          </w:tcPr>
          <w:p w14:paraId="43795512" w14:textId="77777777" w:rsidR="00706E2D" w:rsidRPr="00000949" w:rsidRDefault="00706E2D" w:rsidP="00FF0903">
            <w:pPr>
              <w:spacing w:after="0" w:line="240" w:lineRule="auto"/>
              <w:ind w:left="-145" w:right="-108"/>
              <w:jc w:val="center"/>
              <w:rPr>
                <w:rFonts w:ascii="Times New Roman" w:eastAsia="Arial,Bold" w:hAnsi="Times New Roman" w:cs="Times New Roman"/>
                <w:sz w:val="24"/>
                <w:szCs w:val="24"/>
              </w:rPr>
            </w:pPr>
            <w:r w:rsidRPr="00000949">
              <w:rPr>
                <w:rFonts w:ascii="Times New Roman" w:eastAsia="Arial,Bold" w:hAnsi="Times New Roman" w:cs="Times New Roman"/>
                <w:sz w:val="24"/>
                <w:szCs w:val="24"/>
              </w:rPr>
              <w:t>Степень соответствия</w:t>
            </w:r>
          </w:p>
        </w:tc>
        <w:tc>
          <w:tcPr>
            <w:tcW w:w="3930" w:type="dxa"/>
            <w:tcBorders>
              <w:top w:val="single" w:sz="4" w:space="0" w:color="auto"/>
              <w:left w:val="single" w:sz="4" w:space="0" w:color="auto"/>
              <w:bottom w:val="double" w:sz="4" w:space="0" w:color="auto"/>
              <w:right w:val="single" w:sz="4" w:space="0" w:color="auto"/>
            </w:tcBorders>
            <w:hideMark/>
          </w:tcPr>
          <w:p w14:paraId="20C178C5" w14:textId="77777777" w:rsidR="00706E2D" w:rsidRPr="00000949" w:rsidRDefault="00706E2D" w:rsidP="00FF0903">
            <w:pPr>
              <w:spacing w:after="0" w:line="240" w:lineRule="auto"/>
              <w:ind w:left="-145" w:right="-108"/>
              <w:jc w:val="center"/>
              <w:rPr>
                <w:rFonts w:ascii="Times New Roman" w:eastAsia="Arial,Bold" w:hAnsi="Times New Roman" w:cs="Times New Roman"/>
                <w:sz w:val="24"/>
                <w:szCs w:val="24"/>
              </w:rPr>
            </w:pPr>
            <w:r w:rsidRPr="00000949">
              <w:rPr>
                <w:rFonts w:ascii="Times New Roman" w:eastAsia="Arial,Bold" w:hAnsi="Times New Roman" w:cs="Times New Roman"/>
                <w:sz w:val="24"/>
                <w:szCs w:val="24"/>
              </w:rPr>
              <w:t>Обозначение и наименование</w:t>
            </w:r>
          </w:p>
          <w:p w14:paraId="3942E041" w14:textId="77777777" w:rsidR="00706E2D" w:rsidRPr="00000949" w:rsidRDefault="00706E2D" w:rsidP="00FF0903">
            <w:pPr>
              <w:spacing w:after="0" w:line="240" w:lineRule="auto"/>
              <w:ind w:left="-145" w:right="-108"/>
              <w:jc w:val="center"/>
              <w:rPr>
                <w:rFonts w:ascii="Times New Roman" w:eastAsia="Arial,Bold" w:hAnsi="Times New Roman" w:cs="Times New Roman"/>
                <w:sz w:val="24"/>
                <w:szCs w:val="24"/>
              </w:rPr>
            </w:pPr>
            <w:r w:rsidRPr="00000949">
              <w:rPr>
                <w:rFonts w:ascii="Times New Roman" w:eastAsia="Arial,Bold" w:hAnsi="Times New Roman" w:cs="Times New Roman"/>
                <w:sz w:val="24"/>
                <w:szCs w:val="24"/>
              </w:rPr>
              <w:t>национального стандарта, межгосударственного стандарта</w:t>
            </w:r>
          </w:p>
        </w:tc>
      </w:tr>
      <w:tr w:rsidR="00706E2D" w:rsidRPr="00000949" w14:paraId="3B4C9E32" w14:textId="77777777" w:rsidTr="00FF0903">
        <w:trPr>
          <w:jc w:val="center"/>
        </w:trPr>
        <w:tc>
          <w:tcPr>
            <w:tcW w:w="4216" w:type="dxa"/>
            <w:tcBorders>
              <w:top w:val="single" w:sz="4" w:space="0" w:color="auto"/>
              <w:left w:val="single" w:sz="4" w:space="0" w:color="auto"/>
              <w:bottom w:val="single" w:sz="4" w:space="0" w:color="auto"/>
              <w:right w:val="single" w:sz="4" w:space="0" w:color="auto"/>
            </w:tcBorders>
            <w:shd w:val="clear" w:color="auto" w:fill="auto"/>
          </w:tcPr>
          <w:p w14:paraId="3FAAC551" w14:textId="77777777" w:rsidR="00706E2D" w:rsidRPr="00000949" w:rsidRDefault="00706E2D" w:rsidP="00FF0903">
            <w:pPr>
              <w:spacing w:after="0" w:line="240" w:lineRule="auto"/>
              <w:jc w:val="both"/>
              <w:rPr>
                <w:rFonts w:ascii="Times New Roman" w:hAnsi="Times New Roman" w:cs="Times New Roman"/>
                <w:sz w:val="24"/>
                <w:szCs w:val="24"/>
              </w:rPr>
            </w:pPr>
            <w:r w:rsidRPr="00CA0255">
              <w:rPr>
                <w:rFonts w:ascii="Times New Roman" w:eastAsia="Times New Roman" w:hAnsi="Times New Roman" w:cs="Times New Roman"/>
                <w:sz w:val="24"/>
                <w:szCs w:val="24"/>
                <w:lang w:eastAsia="ru-RU"/>
              </w:rPr>
              <w:t xml:space="preserve">GSO 993 </w:t>
            </w:r>
            <w:proofErr w:type="spellStart"/>
            <w:r w:rsidRPr="00CA0255">
              <w:rPr>
                <w:rFonts w:ascii="Times New Roman" w:eastAsia="Times New Roman" w:hAnsi="Times New Roman" w:cs="Times New Roman"/>
                <w:sz w:val="24"/>
                <w:szCs w:val="24"/>
                <w:lang w:eastAsia="ru-RU"/>
              </w:rPr>
              <w:t>Animal</w:t>
            </w:r>
            <w:proofErr w:type="spellEnd"/>
            <w:r w:rsidRPr="00CA0255">
              <w:rPr>
                <w:rFonts w:ascii="Times New Roman" w:eastAsia="Times New Roman" w:hAnsi="Times New Roman" w:cs="Times New Roman"/>
                <w:sz w:val="24"/>
                <w:szCs w:val="24"/>
                <w:lang w:eastAsia="ru-RU"/>
              </w:rPr>
              <w:t xml:space="preserve"> </w:t>
            </w:r>
            <w:proofErr w:type="spellStart"/>
            <w:r w:rsidRPr="00CA0255">
              <w:rPr>
                <w:rFonts w:ascii="Times New Roman" w:eastAsia="Times New Roman" w:hAnsi="Times New Roman" w:cs="Times New Roman"/>
                <w:sz w:val="24"/>
                <w:szCs w:val="24"/>
                <w:lang w:eastAsia="ru-RU"/>
              </w:rPr>
              <w:t>slaughtering</w:t>
            </w:r>
            <w:proofErr w:type="spellEnd"/>
            <w:r w:rsidRPr="00CA0255">
              <w:rPr>
                <w:rFonts w:ascii="Times New Roman" w:eastAsia="Times New Roman" w:hAnsi="Times New Roman" w:cs="Times New Roman"/>
                <w:sz w:val="24"/>
                <w:szCs w:val="24"/>
                <w:lang w:eastAsia="ru-RU"/>
              </w:rPr>
              <w:t xml:space="preserve"> </w:t>
            </w:r>
            <w:proofErr w:type="spellStart"/>
            <w:r w:rsidRPr="00CA0255">
              <w:rPr>
                <w:rFonts w:ascii="Times New Roman" w:eastAsia="Times New Roman" w:hAnsi="Times New Roman" w:cs="Times New Roman"/>
                <w:sz w:val="24"/>
                <w:szCs w:val="24"/>
                <w:lang w:eastAsia="ru-RU"/>
              </w:rPr>
              <w:t>requirements</w:t>
            </w:r>
            <w:proofErr w:type="spellEnd"/>
            <w:r w:rsidRPr="00CA0255">
              <w:rPr>
                <w:rFonts w:ascii="Times New Roman" w:eastAsia="Times New Roman" w:hAnsi="Times New Roman" w:cs="Times New Roman"/>
                <w:sz w:val="24"/>
                <w:szCs w:val="24"/>
                <w:lang w:eastAsia="ru-RU"/>
              </w:rPr>
              <w:t xml:space="preserve"> </w:t>
            </w:r>
            <w:proofErr w:type="spellStart"/>
            <w:r w:rsidRPr="00CA0255">
              <w:rPr>
                <w:rFonts w:ascii="Times New Roman" w:eastAsia="Times New Roman" w:hAnsi="Times New Roman" w:cs="Times New Roman"/>
                <w:sz w:val="24"/>
                <w:szCs w:val="24"/>
                <w:lang w:eastAsia="ru-RU"/>
              </w:rPr>
              <w:t>according</w:t>
            </w:r>
            <w:proofErr w:type="spellEnd"/>
            <w:r w:rsidRPr="00CA0255">
              <w:rPr>
                <w:rFonts w:ascii="Times New Roman" w:eastAsia="Times New Roman" w:hAnsi="Times New Roman" w:cs="Times New Roman"/>
                <w:sz w:val="24"/>
                <w:szCs w:val="24"/>
                <w:lang w:eastAsia="ru-RU"/>
              </w:rPr>
              <w:t xml:space="preserve"> </w:t>
            </w:r>
            <w:proofErr w:type="spellStart"/>
            <w:r w:rsidRPr="00CA0255">
              <w:rPr>
                <w:rFonts w:ascii="Times New Roman" w:eastAsia="Times New Roman" w:hAnsi="Times New Roman" w:cs="Times New Roman"/>
                <w:sz w:val="24"/>
                <w:szCs w:val="24"/>
                <w:lang w:eastAsia="ru-RU"/>
              </w:rPr>
              <w:t>to</w:t>
            </w:r>
            <w:proofErr w:type="spellEnd"/>
            <w:r w:rsidRPr="00CA0255">
              <w:rPr>
                <w:rFonts w:ascii="Times New Roman" w:eastAsia="Times New Roman" w:hAnsi="Times New Roman" w:cs="Times New Roman"/>
                <w:sz w:val="24"/>
                <w:szCs w:val="24"/>
                <w:lang w:eastAsia="ru-RU"/>
              </w:rPr>
              <w:t xml:space="preserve"> </w:t>
            </w:r>
            <w:proofErr w:type="spellStart"/>
            <w:r w:rsidRPr="00CA0255">
              <w:rPr>
                <w:rFonts w:ascii="Times New Roman" w:eastAsia="Times New Roman" w:hAnsi="Times New Roman" w:cs="Times New Roman"/>
                <w:sz w:val="24"/>
                <w:szCs w:val="24"/>
                <w:lang w:eastAsia="ru-RU"/>
              </w:rPr>
              <w:t>Islamic</w:t>
            </w:r>
            <w:proofErr w:type="spellEnd"/>
            <w:r w:rsidRPr="00CA0255">
              <w:rPr>
                <w:rFonts w:ascii="Times New Roman" w:eastAsia="Times New Roman" w:hAnsi="Times New Roman" w:cs="Times New Roman"/>
                <w:sz w:val="24"/>
                <w:szCs w:val="24"/>
                <w:lang w:eastAsia="ru-RU"/>
              </w:rPr>
              <w:t xml:space="preserve"> </w:t>
            </w:r>
            <w:proofErr w:type="spellStart"/>
            <w:r w:rsidRPr="00CA0255">
              <w:rPr>
                <w:rFonts w:ascii="Times New Roman" w:eastAsia="Times New Roman" w:hAnsi="Times New Roman" w:cs="Times New Roman"/>
                <w:sz w:val="24"/>
                <w:szCs w:val="24"/>
                <w:lang w:eastAsia="ru-RU"/>
              </w:rPr>
              <w:t>rules</w:t>
            </w:r>
            <w:proofErr w:type="spellEnd"/>
            <w:r w:rsidRPr="00CA0255">
              <w:rPr>
                <w:rFonts w:ascii="Times New Roman" w:eastAsia="Times New Roman" w:hAnsi="Times New Roman" w:cs="Times New Roman"/>
                <w:sz w:val="24"/>
                <w:szCs w:val="24"/>
                <w:lang w:eastAsia="ru-RU"/>
              </w:rPr>
              <w:t xml:space="preserve"> (Требования к убою животных в соответствии с положениями исламского шариата).</w:t>
            </w:r>
          </w:p>
        </w:tc>
        <w:tc>
          <w:tcPr>
            <w:tcW w:w="1418" w:type="dxa"/>
            <w:tcBorders>
              <w:top w:val="single" w:sz="4" w:space="0" w:color="auto"/>
              <w:left w:val="single" w:sz="4" w:space="0" w:color="auto"/>
              <w:bottom w:val="single" w:sz="4" w:space="0" w:color="auto"/>
              <w:right w:val="single" w:sz="4" w:space="0" w:color="auto"/>
            </w:tcBorders>
          </w:tcPr>
          <w:p w14:paraId="156081FB" w14:textId="77777777" w:rsidR="00706E2D" w:rsidRPr="00000949" w:rsidRDefault="00706E2D" w:rsidP="00FF0903">
            <w:pPr>
              <w:spacing w:after="0" w:line="240" w:lineRule="auto"/>
              <w:jc w:val="center"/>
              <w:rPr>
                <w:rFonts w:ascii="Times New Roman" w:eastAsia="Arial,Bold" w:hAnsi="Times New Roman" w:cs="Times New Roman"/>
                <w:sz w:val="24"/>
                <w:szCs w:val="24"/>
              </w:rPr>
            </w:pPr>
          </w:p>
        </w:tc>
        <w:tc>
          <w:tcPr>
            <w:tcW w:w="3930" w:type="dxa"/>
            <w:tcBorders>
              <w:top w:val="single" w:sz="4" w:space="0" w:color="auto"/>
              <w:left w:val="single" w:sz="4" w:space="0" w:color="auto"/>
              <w:bottom w:val="single" w:sz="4" w:space="0" w:color="auto"/>
              <w:right w:val="single" w:sz="4" w:space="0" w:color="auto"/>
            </w:tcBorders>
          </w:tcPr>
          <w:p w14:paraId="32672D96" w14:textId="77777777" w:rsidR="00706E2D" w:rsidRPr="004D27B1" w:rsidRDefault="00706E2D" w:rsidP="00FF090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Отсутствует</w:t>
            </w:r>
          </w:p>
        </w:tc>
      </w:tr>
      <w:tr w:rsidR="00706E2D" w:rsidRPr="00000949" w14:paraId="75E1138D" w14:textId="77777777" w:rsidTr="00FF0903">
        <w:trPr>
          <w:jc w:val="center"/>
        </w:trPr>
        <w:tc>
          <w:tcPr>
            <w:tcW w:w="4216" w:type="dxa"/>
            <w:tcBorders>
              <w:top w:val="single" w:sz="4" w:space="0" w:color="auto"/>
              <w:left w:val="single" w:sz="4" w:space="0" w:color="auto"/>
              <w:bottom w:val="single" w:sz="4" w:space="0" w:color="auto"/>
              <w:right w:val="single" w:sz="4" w:space="0" w:color="auto"/>
            </w:tcBorders>
            <w:shd w:val="clear" w:color="auto" w:fill="auto"/>
          </w:tcPr>
          <w:p w14:paraId="055DC1AE" w14:textId="77777777" w:rsidR="00706E2D" w:rsidRPr="00000949" w:rsidRDefault="00706E2D" w:rsidP="00FF0903">
            <w:pPr>
              <w:spacing w:after="0" w:line="240" w:lineRule="auto"/>
              <w:jc w:val="both"/>
              <w:rPr>
                <w:rFonts w:ascii="Times New Roman" w:hAnsi="Times New Roman" w:cs="Times New Roman"/>
                <w:sz w:val="24"/>
                <w:szCs w:val="24"/>
              </w:rPr>
            </w:pPr>
            <w:r w:rsidRPr="00CA0255">
              <w:rPr>
                <w:rFonts w:ascii="Times New Roman" w:eastAsia="Times New Roman" w:hAnsi="Times New Roman" w:cs="Times New Roman"/>
                <w:sz w:val="24"/>
                <w:szCs w:val="24"/>
                <w:lang w:eastAsia="ru-RU"/>
              </w:rPr>
              <w:t xml:space="preserve">GSO 2055-1 </w:t>
            </w:r>
            <w:proofErr w:type="spellStart"/>
            <w:r w:rsidRPr="00CA0255">
              <w:rPr>
                <w:rFonts w:ascii="Times New Roman" w:eastAsia="Times New Roman" w:hAnsi="Times New Roman" w:cs="Times New Roman"/>
                <w:sz w:val="24"/>
                <w:szCs w:val="24"/>
                <w:lang w:eastAsia="ru-RU"/>
              </w:rPr>
              <w:t>Halal</w:t>
            </w:r>
            <w:proofErr w:type="spellEnd"/>
            <w:r w:rsidRPr="00CA0255">
              <w:rPr>
                <w:rFonts w:ascii="Times New Roman" w:eastAsia="Times New Roman" w:hAnsi="Times New Roman" w:cs="Times New Roman"/>
                <w:sz w:val="24"/>
                <w:szCs w:val="24"/>
                <w:lang w:eastAsia="ru-RU"/>
              </w:rPr>
              <w:t xml:space="preserve"> </w:t>
            </w:r>
            <w:proofErr w:type="spellStart"/>
            <w:r w:rsidRPr="00CA0255">
              <w:rPr>
                <w:rFonts w:ascii="Times New Roman" w:eastAsia="Times New Roman" w:hAnsi="Times New Roman" w:cs="Times New Roman"/>
                <w:sz w:val="24"/>
                <w:szCs w:val="24"/>
                <w:lang w:eastAsia="ru-RU"/>
              </w:rPr>
              <w:t>food</w:t>
            </w:r>
            <w:proofErr w:type="spellEnd"/>
            <w:r w:rsidRPr="00CA0255">
              <w:rPr>
                <w:rFonts w:ascii="Times New Roman" w:eastAsia="Times New Roman" w:hAnsi="Times New Roman" w:cs="Times New Roman"/>
                <w:sz w:val="24"/>
                <w:szCs w:val="24"/>
                <w:lang w:eastAsia="ru-RU"/>
              </w:rPr>
              <w:t xml:space="preserve"> – </w:t>
            </w:r>
            <w:proofErr w:type="spellStart"/>
            <w:r w:rsidRPr="00CA0255">
              <w:rPr>
                <w:rFonts w:ascii="Times New Roman" w:eastAsia="Times New Roman" w:hAnsi="Times New Roman" w:cs="Times New Roman"/>
                <w:sz w:val="24"/>
                <w:szCs w:val="24"/>
                <w:lang w:eastAsia="ru-RU"/>
              </w:rPr>
              <w:t>Part</w:t>
            </w:r>
            <w:proofErr w:type="spellEnd"/>
            <w:r w:rsidRPr="00CA0255">
              <w:rPr>
                <w:rFonts w:ascii="Times New Roman" w:eastAsia="Times New Roman" w:hAnsi="Times New Roman" w:cs="Times New Roman"/>
                <w:sz w:val="24"/>
                <w:szCs w:val="24"/>
                <w:lang w:eastAsia="ru-RU"/>
              </w:rPr>
              <w:t xml:space="preserve"> 1: </w:t>
            </w:r>
            <w:proofErr w:type="spellStart"/>
            <w:proofErr w:type="gramStart"/>
            <w:r w:rsidRPr="00CA0255">
              <w:rPr>
                <w:rFonts w:ascii="Times New Roman" w:eastAsia="Times New Roman" w:hAnsi="Times New Roman" w:cs="Times New Roman"/>
                <w:sz w:val="24"/>
                <w:szCs w:val="24"/>
                <w:lang w:eastAsia="ru-RU"/>
              </w:rPr>
              <w:t>General</w:t>
            </w:r>
            <w:proofErr w:type="spellEnd"/>
            <w:r w:rsidRPr="00CA0255">
              <w:rPr>
                <w:rFonts w:ascii="Times New Roman" w:eastAsia="Times New Roman" w:hAnsi="Times New Roman" w:cs="Times New Roman"/>
                <w:sz w:val="24"/>
                <w:szCs w:val="24"/>
                <w:lang w:eastAsia="ru-RU"/>
              </w:rPr>
              <w:t xml:space="preserve"> </w:t>
            </w:r>
            <w:proofErr w:type="spellStart"/>
            <w:r w:rsidRPr="00CA0255">
              <w:rPr>
                <w:rFonts w:ascii="Times New Roman" w:eastAsia="Times New Roman" w:hAnsi="Times New Roman" w:cs="Times New Roman"/>
                <w:sz w:val="24"/>
                <w:szCs w:val="24"/>
                <w:lang w:eastAsia="ru-RU"/>
              </w:rPr>
              <w:t>requirements</w:t>
            </w:r>
            <w:proofErr w:type="spellEnd"/>
            <w:r w:rsidRPr="00CA0255">
              <w:rPr>
                <w:rFonts w:ascii="Times New Roman" w:eastAsia="Times New Roman" w:hAnsi="Times New Roman" w:cs="Times New Roman"/>
                <w:sz w:val="24"/>
                <w:szCs w:val="24"/>
                <w:lang w:eastAsia="ru-RU"/>
              </w:rPr>
              <w:t xml:space="preserve"> (Пищевые продукты </w:t>
            </w:r>
            <w:proofErr w:type="spellStart"/>
            <w:r w:rsidRPr="00CA0255">
              <w:rPr>
                <w:rFonts w:ascii="Times New Roman" w:eastAsia="Times New Roman" w:hAnsi="Times New Roman" w:cs="Times New Roman"/>
                <w:sz w:val="24"/>
                <w:szCs w:val="24"/>
                <w:lang w:eastAsia="ru-RU"/>
              </w:rPr>
              <w:t>Халяль</w:t>
            </w:r>
            <w:proofErr w:type="spellEnd"/>
            <w:r w:rsidRPr="00CA0255">
              <w:rPr>
                <w:rFonts w:ascii="Times New Roman" w:eastAsia="Times New Roman" w:hAnsi="Times New Roman" w:cs="Times New Roman"/>
                <w:sz w:val="24"/>
                <w:szCs w:val="24"/>
                <w:lang w:eastAsia="ru-RU"/>
              </w:rPr>
              <w:t xml:space="preserve"> - Часть первая:</w:t>
            </w:r>
            <w:proofErr w:type="gramEnd"/>
            <w:r w:rsidRPr="00CA0255">
              <w:rPr>
                <w:rFonts w:ascii="Times New Roman" w:eastAsia="Times New Roman" w:hAnsi="Times New Roman" w:cs="Times New Roman"/>
                <w:sz w:val="24"/>
                <w:szCs w:val="24"/>
                <w:lang w:eastAsia="ru-RU"/>
              </w:rPr>
              <w:t xml:space="preserve"> </w:t>
            </w:r>
            <w:proofErr w:type="gramStart"/>
            <w:r w:rsidRPr="00CA0255">
              <w:rPr>
                <w:rFonts w:ascii="Times New Roman" w:eastAsia="Times New Roman" w:hAnsi="Times New Roman" w:cs="Times New Roman"/>
                <w:sz w:val="24"/>
                <w:szCs w:val="24"/>
                <w:lang w:eastAsia="ru-RU"/>
              </w:rPr>
              <w:t xml:space="preserve">Общие требования). </w:t>
            </w:r>
            <w:proofErr w:type="gramEnd"/>
          </w:p>
        </w:tc>
        <w:tc>
          <w:tcPr>
            <w:tcW w:w="1418" w:type="dxa"/>
            <w:tcBorders>
              <w:top w:val="single" w:sz="4" w:space="0" w:color="auto"/>
              <w:left w:val="single" w:sz="4" w:space="0" w:color="auto"/>
              <w:bottom w:val="single" w:sz="4" w:space="0" w:color="auto"/>
              <w:right w:val="single" w:sz="4" w:space="0" w:color="auto"/>
            </w:tcBorders>
          </w:tcPr>
          <w:p w14:paraId="78DBD7B2" w14:textId="77777777" w:rsidR="00706E2D" w:rsidRPr="00000949" w:rsidRDefault="00706E2D" w:rsidP="00FF0903">
            <w:pPr>
              <w:spacing w:after="0" w:line="240" w:lineRule="auto"/>
              <w:jc w:val="center"/>
              <w:rPr>
                <w:rFonts w:ascii="Times New Roman" w:hAnsi="Times New Roman" w:cs="Times New Roman"/>
                <w:iCs/>
                <w:sz w:val="24"/>
                <w:szCs w:val="24"/>
              </w:rPr>
            </w:pPr>
          </w:p>
        </w:tc>
        <w:tc>
          <w:tcPr>
            <w:tcW w:w="3930" w:type="dxa"/>
            <w:tcBorders>
              <w:top w:val="single" w:sz="4" w:space="0" w:color="auto"/>
              <w:left w:val="single" w:sz="4" w:space="0" w:color="auto"/>
              <w:bottom w:val="single" w:sz="4" w:space="0" w:color="auto"/>
              <w:right w:val="single" w:sz="4" w:space="0" w:color="auto"/>
            </w:tcBorders>
          </w:tcPr>
          <w:p w14:paraId="24EEBD4E" w14:textId="77777777" w:rsidR="00706E2D" w:rsidRPr="00000949" w:rsidRDefault="00706E2D" w:rsidP="00FF0903">
            <w:pPr>
              <w:spacing w:after="0" w:line="240" w:lineRule="auto"/>
              <w:jc w:val="center"/>
              <w:rPr>
                <w:rFonts w:ascii="Times New Roman" w:eastAsiaTheme="majorEastAsia" w:hAnsi="Times New Roman" w:cs="Times New Roman"/>
                <w:bCs/>
                <w:sz w:val="24"/>
                <w:szCs w:val="24"/>
              </w:rPr>
            </w:pPr>
            <w:r w:rsidRPr="005744DF">
              <w:rPr>
                <w:rFonts w:ascii="Times New Roman" w:hAnsi="Times New Roman" w:cs="Times New Roman"/>
                <w:sz w:val="24"/>
                <w:szCs w:val="24"/>
              </w:rPr>
              <w:t>Отсутствует</w:t>
            </w:r>
          </w:p>
        </w:tc>
      </w:tr>
      <w:tr w:rsidR="00706E2D" w:rsidRPr="00000949" w14:paraId="3FC32BB8" w14:textId="77777777" w:rsidTr="00FF0903">
        <w:trPr>
          <w:jc w:val="center"/>
        </w:trPr>
        <w:tc>
          <w:tcPr>
            <w:tcW w:w="4216" w:type="dxa"/>
            <w:tcBorders>
              <w:top w:val="single" w:sz="4" w:space="0" w:color="auto"/>
              <w:left w:val="single" w:sz="4" w:space="0" w:color="auto"/>
              <w:bottom w:val="single" w:sz="4" w:space="0" w:color="auto"/>
              <w:right w:val="single" w:sz="4" w:space="0" w:color="auto"/>
            </w:tcBorders>
            <w:shd w:val="clear" w:color="auto" w:fill="auto"/>
          </w:tcPr>
          <w:p w14:paraId="56B80D98" w14:textId="77777777" w:rsidR="00706E2D" w:rsidRPr="00000949" w:rsidRDefault="00706E2D" w:rsidP="00FF0903">
            <w:pPr>
              <w:spacing w:after="0" w:line="240" w:lineRule="auto"/>
              <w:jc w:val="both"/>
              <w:rPr>
                <w:rFonts w:ascii="Times New Roman" w:hAnsi="Times New Roman" w:cs="Times New Roman"/>
                <w:sz w:val="24"/>
                <w:szCs w:val="24"/>
              </w:rPr>
            </w:pPr>
            <w:r w:rsidRPr="00CA0255">
              <w:rPr>
                <w:rFonts w:ascii="Times New Roman" w:eastAsia="Times New Roman" w:hAnsi="Times New Roman" w:cs="Times New Roman"/>
                <w:sz w:val="24"/>
                <w:szCs w:val="24"/>
                <w:lang w:eastAsia="ru-RU"/>
              </w:rPr>
              <w:t xml:space="preserve">GSO 2055-2 </w:t>
            </w:r>
            <w:proofErr w:type="spellStart"/>
            <w:r w:rsidRPr="00CA0255">
              <w:rPr>
                <w:rFonts w:ascii="Times New Roman" w:eastAsia="Times New Roman" w:hAnsi="Times New Roman" w:cs="Times New Roman"/>
                <w:sz w:val="24"/>
                <w:szCs w:val="24"/>
                <w:lang w:eastAsia="ru-RU"/>
              </w:rPr>
              <w:t>Halal</w:t>
            </w:r>
            <w:proofErr w:type="spellEnd"/>
            <w:r w:rsidRPr="00CA0255">
              <w:rPr>
                <w:rFonts w:ascii="Times New Roman" w:eastAsia="Times New Roman" w:hAnsi="Times New Roman" w:cs="Times New Roman"/>
                <w:sz w:val="24"/>
                <w:szCs w:val="24"/>
                <w:lang w:eastAsia="ru-RU"/>
              </w:rPr>
              <w:t xml:space="preserve"> </w:t>
            </w:r>
            <w:proofErr w:type="spellStart"/>
            <w:r w:rsidRPr="00CA0255">
              <w:rPr>
                <w:rFonts w:ascii="Times New Roman" w:eastAsia="Times New Roman" w:hAnsi="Times New Roman" w:cs="Times New Roman"/>
                <w:sz w:val="24"/>
                <w:szCs w:val="24"/>
                <w:lang w:eastAsia="ru-RU"/>
              </w:rPr>
              <w:t>products</w:t>
            </w:r>
            <w:proofErr w:type="spellEnd"/>
            <w:r w:rsidRPr="00CA0255">
              <w:rPr>
                <w:rFonts w:ascii="Times New Roman" w:eastAsia="Times New Roman" w:hAnsi="Times New Roman" w:cs="Times New Roman"/>
                <w:sz w:val="24"/>
                <w:szCs w:val="24"/>
                <w:lang w:eastAsia="ru-RU"/>
              </w:rPr>
              <w:t xml:space="preserve"> – </w:t>
            </w:r>
            <w:proofErr w:type="spellStart"/>
            <w:r w:rsidRPr="00CA0255">
              <w:rPr>
                <w:rFonts w:ascii="Times New Roman" w:eastAsia="Times New Roman" w:hAnsi="Times New Roman" w:cs="Times New Roman"/>
                <w:sz w:val="24"/>
                <w:szCs w:val="24"/>
                <w:lang w:eastAsia="ru-RU"/>
              </w:rPr>
              <w:t>Part</w:t>
            </w:r>
            <w:proofErr w:type="spellEnd"/>
            <w:r w:rsidRPr="00CA0255">
              <w:rPr>
                <w:rFonts w:ascii="Times New Roman" w:eastAsia="Times New Roman" w:hAnsi="Times New Roman" w:cs="Times New Roman"/>
                <w:sz w:val="24"/>
                <w:szCs w:val="24"/>
                <w:lang w:eastAsia="ru-RU"/>
              </w:rPr>
              <w:t xml:space="preserve"> 2: </w:t>
            </w:r>
            <w:proofErr w:type="spellStart"/>
            <w:proofErr w:type="gramStart"/>
            <w:r w:rsidRPr="00CA0255">
              <w:rPr>
                <w:rFonts w:ascii="Times New Roman" w:eastAsia="Times New Roman" w:hAnsi="Times New Roman" w:cs="Times New Roman"/>
                <w:sz w:val="24"/>
                <w:szCs w:val="24"/>
                <w:lang w:eastAsia="ru-RU"/>
              </w:rPr>
              <w:t>General</w:t>
            </w:r>
            <w:proofErr w:type="spellEnd"/>
            <w:r w:rsidRPr="00CA0255">
              <w:rPr>
                <w:rFonts w:ascii="Times New Roman" w:eastAsia="Times New Roman" w:hAnsi="Times New Roman" w:cs="Times New Roman"/>
                <w:sz w:val="24"/>
                <w:szCs w:val="24"/>
                <w:lang w:eastAsia="ru-RU"/>
              </w:rPr>
              <w:t xml:space="preserve"> </w:t>
            </w:r>
            <w:proofErr w:type="spellStart"/>
            <w:r w:rsidRPr="00CA0255">
              <w:rPr>
                <w:rFonts w:ascii="Times New Roman" w:eastAsia="Times New Roman" w:hAnsi="Times New Roman" w:cs="Times New Roman"/>
                <w:sz w:val="24"/>
                <w:szCs w:val="24"/>
                <w:lang w:eastAsia="ru-RU"/>
              </w:rPr>
              <w:t>requirements</w:t>
            </w:r>
            <w:proofErr w:type="spellEnd"/>
            <w:r w:rsidRPr="00CA0255">
              <w:rPr>
                <w:rFonts w:ascii="Times New Roman" w:eastAsia="Times New Roman" w:hAnsi="Times New Roman" w:cs="Times New Roman"/>
                <w:sz w:val="24"/>
                <w:szCs w:val="24"/>
                <w:lang w:eastAsia="ru-RU"/>
              </w:rPr>
              <w:t xml:space="preserve"> </w:t>
            </w:r>
            <w:proofErr w:type="spellStart"/>
            <w:r w:rsidRPr="00CA0255">
              <w:rPr>
                <w:rFonts w:ascii="Times New Roman" w:eastAsia="Times New Roman" w:hAnsi="Times New Roman" w:cs="Times New Roman"/>
                <w:sz w:val="24"/>
                <w:szCs w:val="24"/>
                <w:lang w:eastAsia="ru-RU"/>
              </w:rPr>
              <w:t>for</w:t>
            </w:r>
            <w:proofErr w:type="spellEnd"/>
            <w:r w:rsidRPr="00CA0255">
              <w:rPr>
                <w:rFonts w:ascii="Times New Roman" w:eastAsia="Times New Roman" w:hAnsi="Times New Roman" w:cs="Times New Roman"/>
                <w:sz w:val="24"/>
                <w:szCs w:val="24"/>
                <w:lang w:eastAsia="ru-RU"/>
              </w:rPr>
              <w:t xml:space="preserve"> </w:t>
            </w:r>
            <w:proofErr w:type="spellStart"/>
            <w:r w:rsidRPr="00CA0255">
              <w:rPr>
                <w:rFonts w:ascii="Times New Roman" w:eastAsia="Times New Roman" w:hAnsi="Times New Roman" w:cs="Times New Roman"/>
                <w:sz w:val="24"/>
                <w:szCs w:val="24"/>
                <w:lang w:eastAsia="ru-RU"/>
              </w:rPr>
              <w:t>halal</w:t>
            </w:r>
            <w:proofErr w:type="spellEnd"/>
            <w:r w:rsidRPr="00CA0255">
              <w:rPr>
                <w:rFonts w:ascii="Times New Roman" w:eastAsia="Times New Roman" w:hAnsi="Times New Roman" w:cs="Times New Roman"/>
                <w:sz w:val="24"/>
                <w:szCs w:val="24"/>
                <w:lang w:eastAsia="ru-RU"/>
              </w:rPr>
              <w:t xml:space="preserve"> </w:t>
            </w:r>
            <w:proofErr w:type="spellStart"/>
            <w:r w:rsidRPr="00CA0255">
              <w:rPr>
                <w:rFonts w:ascii="Times New Roman" w:eastAsia="Times New Roman" w:hAnsi="Times New Roman" w:cs="Times New Roman"/>
                <w:sz w:val="24"/>
                <w:szCs w:val="24"/>
                <w:lang w:eastAsia="ru-RU"/>
              </w:rPr>
              <w:t>certification</w:t>
            </w:r>
            <w:proofErr w:type="spellEnd"/>
            <w:r w:rsidRPr="00CA0255">
              <w:rPr>
                <w:rFonts w:ascii="Times New Roman" w:eastAsia="Times New Roman" w:hAnsi="Times New Roman" w:cs="Times New Roman"/>
                <w:sz w:val="24"/>
                <w:szCs w:val="24"/>
                <w:lang w:eastAsia="ru-RU"/>
              </w:rPr>
              <w:t xml:space="preserve"> </w:t>
            </w:r>
            <w:proofErr w:type="spellStart"/>
            <w:r w:rsidRPr="00CA0255">
              <w:rPr>
                <w:rFonts w:ascii="Times New Roman" w:eastAsia="Times New Roman" w:hAnsi="Times New Roman" w:cs="Times New Roman"/>
                <w:sz w:val="24"/>
                <w:szCs w:val="24"/>
                <w:lang w:eastAsia="ru-RU"/>
              </w:rPr>
              <w:t>bodies</w:t>
            </w:r>
            <w:proofErr w:type="spellEnd"/>
            <w:r w:rsidRPr="00CA0255">
              <w:rPr>
                <w:rFonts w:ascii="Times New Roman" w:eastAsia="Times New Roman" w:hAnsi="Times New Roman" w:cs="Times New Roman"/>
                <w:sz w:val="24"/>
                <w:szCs w:val="24"/>
                <w:lang w:eastAsia="ru-RU"/>
              </w:rPr>
              <w:t xml:space="preserve"> (Пищевые продукты </w:t>
            </w:r>
            <w:proofErr w:type="spellStart"/>
            <w:r w:rsidRPr="00CA0255">
              <w:rPr>
                <w:rFonts w:ascii="Times New Roman" w:eastAsia="Times New Roman" w:hAnsi="Times New Roman" w:cs="Times New Roman"/>
                <w:sz w:val="24"/>
                <w:szCs w:val="24"/>
                <w:lang w:eastAsia="ru-RU"/>
              </w:rPr>
              <w:t>Халяль</w:t>
            </w:r>
            <w:proofErr w:type="spellEnd"/>
            <w:r w:rsidRPr="00CA0255">
              <w:rPr>
                <w:rFonts w:ascii="Times New Roman" w:eastAsia="Times New Roman" w:hAnsi="Times New Roman" w:cs="Times New Roman"/>
                <w:sz w:val="24"/>
                <w:szCs w:val="24"/>
                <w:lang w:eastAsia="ru-RU"/>
              </w:rPr>
              <w:t xml:space="preserve"> - Часть вторая:</w:t>
            </w:r>
            <w:proofErr w:type="gramEnd"/>
            <w:r w:rsidRPr="00CA0255">
              <w:rPr>
                <w:rFonts w:ascii="Times New Roman" w:eastAsia="Times New Roman" w:hAnsi="Times New Roman" w:cs="Times New Roman"/>
                <w:sz w:val="24"/>
                <w:szCs w:val="24"/>
                <w:lang w:eastAsia="ru-RU"/>
              </w:rPr>
              <w:t xml:space="preserve"> </w:t>
            </w:r>
            <w:proofErr w:type="gramStart"/>
            <w:r w:rsidRPr="00CA0255">
              <w:rPr>
                <w:rFonts w:ascii="Times New Roman" w:eastAsia="Times New Roman" w:hAnsi="Times New Roman" w:cs="Times New Roman"/>
                <w:sz w:val="24"/>
                <w:szCs w:val="24"/>
                <w:lang w:eastAsia="ru-RU"/>
              </w:rPr>
              <w:t xml:space="preserve">Требования к органам сертификации пищевых продуктов </w:t>
            </w:r>
            <w:proofErr w:type="spellStart"/>
            <w:r w:rsidRPr="00CA0255">
              <w:rPr>
                <w:rFonts w:ascii="Times New Roman" w:eastAsia="Times New Roman" w:hAnsi="Times New Roman" w:cs="Times New Roman"/>
                <w:sz w:val="24"/>
                <w:szCs w:val="24"/>
                <w:lang w:eastAsia="ru-RU"/>
              </w:rPr>
              <w:t>Халяль</w:t>
            </w:r>
            <w:proofErr w:type="spellEnd"/>
            <w:r w:rsidRPr="00CA0255">
              <w:rPr>
                <w:rFonts w:ascii="Times New Roman" w:eastAsia="Times New Roman" w:hAnsi="Times New Roman" w:cs="Times New Roman"/>
                <w:sz w:val="24"/>
                <w:szCs w:val="24"/>
                <w:lang w:eastAsia="ru-RU"/>
              </w:rPr>
              <w:t xml:space="preserve"> и условия их аккредитации).</w:t>
            </w:r>
            <w:proofErr w:type="gramEnd"/>
          </w:p>
        </w:tc>
        <w:tc>
          <w:tcPr>
            <w:tcW w:w="1418" w:type="dxa"/>
            <w:tcBorders>
              <w:top w:val="single" w:sz="4" w:space="0" w:color="auto"/>
              <w:left w:val="single" w:sz="4" w:space="0" w:color="auto"/>
              <w:bottom w:val="single" w:sz="4" w:space="0" w:color="auto"/>
              <w:right w:val="single" w:sz="4" w:space="0" w:color="auto"/>
            </w:tcBorders>
          </w:tcPr>
          <w:p w14:paraId="6DEE6658" w14:textId="77777777" w:rsidR="00706E2D" w:rsidRPr="00000949" w:rsidRDefault="00706E2D" w:rsidP="00FF0903">
            <w:pPr>
              <w:spacing w:after="0" w:line="240" w:lineRule="auto"/>
              <w:jc w:val="center"/>
              <w:rPr>
                <w:rFonts w:ascii="Times New Roman" w:hAnsi="Times New Roman" w:cs="Times New Roman"/>
                <w:iCs/>
                <w:sz w:val="24"/>
                <w:szCs w:val="24"/>
              </w:rPr>
            </w:pPr>
          </w:p>
        </w:tc>
        <w:tc>
          <w:tcPr>
            <w:tcW w:w="3930" w:type="dxa"/>
            <w:tcBorders>
              <w:top w:val="single" w:sz="4" w:space="0" w:color="auto"/>
              <w:left w:val="single" w:sz="4" w:space="0" w:color="auto"/>
              <w:bottom w:val="single" w:sz="4" w:space="0" w:color="auto"/>
              <w:right w:val="single" w:sz="4" w:space="0" w:color="auto"/>
            </w:tcBorders>
          </w:tcPr>
          <w:p w14:paraId="6DD92DE9" w14:textId="77777777" w:rsidR="00706E2D" w:rsidRPr="00000949" w:rsidRDefault="00706E2D" w:rsidP="00FF0903">
            <w:pPr>
              <w:spacing w:after="0" w:line="240" w:lineRule="auto"/>
              <w:jc w:val="center"/>
              <w:rPr>
                <w:rFonts w:ascii="Times New Roman" w:eastAsiaTheme="majorEastAsia" w:hAnsi="Times New Roman" w:cs="Times New Roman"/>
                <w:bCs/>
                <w:sz w:val="24"/>
                <w:szCs w:val="24"/>
              </w:rPr>
            </w:pPr>
            <w:r w:rsidRPr="005744DF">
              <w:rPr>
                <w:rFonts w:ascii="Times New Roman" w:hAnsi="Times New Roman" w:cs="Times New Roman"/>
                <w:sz w:val="24"/>
                <w:szCs w:val="24"/>
              </w:rPr>
              <w:t>Отсутствует</w:t>
            </w:r>
          </w:p>
        </w:tc>
      </w:tr>
      <w:tr w:rsidR="00706E2D" w:rsidRPr="00000949" w14:paraId="2BA86D3F" w14:textId="77777777" w:rsidTr="00FF0903">
        <w:trPr>
          <w:jc w:val="center"/>
        </w:trPr>
        <w:tc>
          <w:tcPr>
            <w:tcW w:w="4216" w:type="dxa"/>
            <w:tcBorders>
              <w:top w:val="single" w:sz="4" w:space="0" w:color="auto"/>
              <w:left w:val="single" w:sz="4" w:space="0" w:color="auto"/>
              <w:bottom w:val="single" w:sz="4" w:space="0" w:color="auto"/>
              <w:right w:val="single" w:sz="4" w:space="0" w:color="auto"/>
            </w:tcBorders>
            <w:shd w:val="clear" w:color="auto" w:fill="auto"/>
          </w:tcPr>
          <w:p w14:paraId="3D711739" w14:textId="77777777" w:rsidR="00706E2D" w:rsidRPr="00000949" w:rsidRDefault="00706E2D" w:rsidP="00FF0903">
            <w:pPr>
              <w:spacing w:after="0" w:line="240" w:lineRule="auto"/>
              <w:jc w:val="both"/>
              <w:rPr>
                <w:rFonts w:ascii="Times New Roman" w:hAnsi="Times New Roman" w:cs="Times New Roman"/>
                <w:sz w:val="24"/>
                <w:szCs w:val="24"/>
              </w:rPr>
            </w:pPr>
            <w:proofErr w:type="gramStart"/>
            <w:r w:rsidRPr="00CA0255">
              <w:rPr>
                <w:rFonts w:ascii="Times New Roman" w:eastAsia="Times New Roman" w:hAnsi="Times New Roman" w:cs="Times New Roman"/>
                <w:sz w:val="24"/>
                <w:szCs w:val="24"/>
                <w:lang w:eastAsia="ru-RU"/>
              </w:rPr>
              <w:t xml:space="preserve">GSO 2055-3 </w:t>
            </w:r>
            <w:proofErr w:type="spellStart"/>
            <w:r w:rsidRPr="00CA0255">
              <w:rPr>
                <w:rFonts w:ascii="Times New Roman" w:eastAsia="Times New Roman" w:hAnsi="Times New Roman" w:cs="Times New Roman"/>
                <w:sz w:val="24"/>
                <w:szCs w:val="24"/>
                <w:lang w:eastAsia="ru-RU"/>
              </w:rPr>
              <w:t>Halal</w:t>
            </w:r>
            <w:proofErr w:type="spellEnd"/>
            <w:r w:rsidRPr="00CA0255">
              <w:rPr>
                <w:rFonts w:ascii="Times New Roman" w:eastAsia="Times New Roman" w:hAnsi="Times New Roman" w:cs="Times New Roman"/>
                <w:sz w:val="24"/>
                <w:szCs w:val="24"/>
                <w:lang w:eastAsia="ru-RU"/>
              </w:rPr>
              <w:t xml:space="preserve"> </w:t>
            </w:r>
            <w:proofErr w:type="spellStart"/>
            <w:r w:rsidRPr="00CA0255">
              <w:rPr>
                <w:rFonts w:ascii="Times New Roman" w:eastAsia="Times New Roman" w:hAnsi="Times New Roman" w:cs="Times New Roman"/>
                <w:sz w:val="24"/>
                <w:szCs w:val="24"/>
                <w:lang w:eastAsia="ru-RU"/>
              </w:rPr>
              <w:t>products</w:t>
            </w:r>
            <w:proofErr w:type="spellEnd"/>
            <w:r w:rsidRPr="00CA0255">
              <w:rPr>
                <w:rFonts w:ascii="Times New Roman" w:eastAsia="Times New Roman" w:hAnsi="Times New Roman" w:cs="Times New Roman"/>
                <w:sz w:val="24"/>
                <w:szCs w:val="24"/>
                <w:lang w:eastAsia="ru-RU"/>
              </w:rPr>
              <w:t xml:space="preserve"> – </w:t>
            </w:r>
            <w:proofErr w:type="spellStart"/>
            <w:r w:rsidRPr="00CA0255">
              <w:rPr>
                <w:rFonts w:ascii="Times New Roman" w:eastAsia="Times New Roman" w:hAnsi="Times New Roman" w:cs="Times New Roman"/>
                <w:sz w:val="24"/>
                <w:szCs w:val="24"/>
                <w:lang w:eastAsia="ru-RU"/>
              </w:rPr>
              <w:t>Part</w:t>
            </w:r>
            <w:proofErr w:type="spellEnd"/>
            <w:r w:rsidRPr="00CA0255">
              <w:rPr>
                <w:rFonts w:ascii="Times New Roman" w:eastAsia="Times New Roman" w:hAnsi="Times New Roman" w:cs="Times New Roman"/>
                <w:sz w:val="24"/>
                <w:szCs w:val="24"/>
                <w:lang w:eastAsia="ru-RU"/>
              </w:rPr>
              <w:t xml:space="preserve"> 3 – </w:t>
            </w:r>
            <w:proofErr w:type="spellStart"/>
            <w:r w:rsidRPr="00CA0255">
              <w:rPr>
                <w:rFonts w:ascii="Times New Roman" w:eastAsia="Times New Roman" w:hAnsi="Times New Roman" w:cs="Times New Roman"/>
                <w:sz w:val="24"/>
                <w:szCs w:val="24"/>
                <w:lang w:eastAsia="ru-RU"/>
              </w:rPr>
              <w:t>Requirements</w:t>
            </w:r>
            <w:proofErr w:type="spellEnd"/>
            <w:r w:rsidRPr="00CA0255">
              <w:rPr>
                <w:rFonts w:ascii="Times New Roman" w:eastAsia="Times New Roman" w:hAnsi="Times New Roman" w:cs="Times New Roman"/>
                <w:sz w:val="24"/>
                <w:szCs w:val="24"/>
                <w:lang w:eastAsia="ru-RU"/>
              </w:rPr>
              <w:t xml:space="preserve"> </w:t>
            </w:r>
            <w:proofErr w:type="spellStart"/>
            <w:r w:rsidRPr="00CA0255">
              <w:rPr>
                <w:rFonts w:ascii="Times New Roman" w:eastAsia="Times New Roman" w:hAnsi="Times New Roman" w:cs="Times New Roman"/>
                <w:sz w:val="24"/>
                <w:szCs w:val="24"/>
                <w:lang w:eastAsia="ru-RU"/>
              </w:rPr>
              <w:t>for</w:t>
            </w:r>
            <w:proofErr w:type="spellEnd"/>
            <w:r w:rsidRPr="00CA0255">
              <w:rPr>
                <w:rFonts w:ascii="Times New Roman" w:eastAsia="Times New Roman" w:hAnsi="Times New Roman" w:cs="Times New Roman"/>
                <w:sz w:val="24"/>
                <w:szCs w:val="24"/>
                <w:lang w:eastAsia="ru-RU"/>
              </w:rPr>
              <w:t xml:space="preserve"> </w:t>
            </w:r>
            <w:proofErr w:type="spellStart"/>
            <w:r w:rsidRPr="00CA0255">
              <w:rPr>
                <w:rFonts w:ascii="Times New Roman" w:eastAsia="Times New Roman" w:hAnsi="Times New Roman" w:cs="Times New Roman"/>
                <w:sz w:val="24"/>
                <w:szCs w:val="24"/>
                <w:lang w:eastAsia="ru-RU"/>
              </w:rPr>
              <w:t>halal</w:t>
            </w:r>
            <w:proofErr w:type="spellEnd"/>
            <w:r w:rsidRPr="00CA0255">
              <w:rPr>
                <w:rFonts w:ascii="Times New Roman" w:eastAsia="Times New Roman" w:hAnsi="Times New Roman" w:cs="Times New Roman"/>
                <w:sz w:val="24"/>
                <w:szCs w:val="24"/>
                <w:lang w:eastAsia="ru-RU"/>
              </w:rPr>
              <w:t xml:space="preserve"> </w:t>
            </w:r>
            <w:proofErr w:type="spellStart"/>
            <w:r w:rsidRPr="00CA0255">
              <w:rPr>
                <w:rFonts w:ascii="Times New Roman" w:eastAsia="Times New Roman" w:hAnsi="Times New Roman" w:cs="Times New Roman"/>
                <w:sz w:val="24"/>
                <w:szCs w:val="24"/>
                <w:lang w:eastAsia="ru-RU"/>
              </w:rPr>
              <w:t>accreditation</w:t>
            </w:r>
            <w:proofErr w:type="spellEnd"/>
            <w:r w:rsidRPr="00CA0255">
              <w:rPr>
                <w:rFonts w:ascii="Times New Roman" w:eastAsia="Times New Roman" w:hAnsi="Times New Roman" w:cs="Times New Roman"/>
                <w:sz w:val="24"/>
                <w:szCs w:val="24"/>
                <w:lang w:eastAsia="ru-RU"/>
              </w:rPr>
              <w:t xml:space="preserve"> </w:t>
            </w:r>
            <w:proofErr w:type="spellStart"/>
            <w:r w:rsidRPr="00CA0255">
              <w:rPr>
                <w:rFonts w:ascii="Times New Roman" w:eastAsia="Times New Roman" w:hAnsi="Times New Roman" w:cs="Times New Roman"/>
                <w:sz w:val="24"/>
                <w:szCs w:val="24"/>
                <w:lang w:eastAsia="ru-RU"/>
              </w:rPr>
              <w:t>bodies</w:t>
            </w:r>
            <w:proofErr w:type="spellEnd"/>
            <w:r w:rsidRPr="00CA0255">
              <w:rPr>
                <w:rFonts w:ascii="Times New Roman" w:eastAsia="Times New Roman" w:hAnsi="Times New Roman" w:cs="Times New Roman"/>
                <w:sz w:val="24"/>
                <w:szCs w:val="24"/>
                <w:lang w:eastAsia="ru-RU"/>
              </w:rPr>
              <w:t xml:space="preserve"> </w:t>
            </w:r>
            <w:proofErr w:type="spellStart"/>
            <w:r w:rsidRPr="00CA0255">
              <w:rPr>
                <w:rFonts w:ascii="Times New Roman" w:eastAsia="Times New Roman" w:hAnsi="Times New Roman" w:cs="Times New Roman"/>
                <w:sz w:val="24"/>
                <w:szCs w:val="24"/>
                <w:lang w:eastAsia="ru-RU"/>
              </w:rPr>
              <w:t>accrediting</w:t>
            </w:r>
            <w:proofErr w:type="spellEnd"/>
            <w:r w:rsidRPr="00CA0255">
              <w:rPr>
                <w:rFonts w:ascii="Times New Roman" w:eastAsia="Times New Roman" w:hAnsi="Times New Roman" w:cs="Times New Roman"/>
                <w:sz w:val="24"/>
                <w:szCs w:val="24"/>
                <w:lang w:eastAsia="ru-RU"/>
              </w:rPr>
              <w:t xml:space="preserve"> </w:t>
            </w:r>
            <w:proofErr w:type="spellStart"/>
            <w:r w:rsidRPr="00CA0255">
              <w:rPr>
                <w:rFonts w:ascii="Times New Roman" w:eastAsia="Times New Roman" w:hAnsi="Times New Roman" w:cs="Times New Roman"/>
                <w:sz w:val="24"/>
                <w:szCs w:val="24"/>
                <w:lang w:eastAsia="ru-RU"/>
              </w:rPr>
              <w:t>halal</w:t>
            </w:r>
            <w:proofErr w:type="spellEnd"/>
            <w:r w:rsidRPr="00CA0255">
              <w:rPr>
                <w:rFonts w:ascii="Times New Roman" w:eastAsia="Times New Roman" w:hAnsi="Times New Roman" w:cs="Times New Roman"/>
                <w:sz w:val="24"/>
                <w:szCs w:val="24"/>
                <w:lang w:eastAsia="ru-RU"/>
              </w:rPr>
              <w:t xml:space="preserve"> </w:t>
            </w:r>
            <w:proofErr w:type="spellStart"/>
            <w:r w:rsidRPr="00CA0255">
              <w:rPr>
                <w:rFonts w:ascii="Times New Roman" w:eastAsia="Times New Roman" w:hAnsi="Times New Roman" w:cs="Times New Roman"/>
                <w:sz w:val="24"/>
                <w:szCs w:val="24"/>
                <w:lang w:eastAsia="ru-RU"/>
              </w:rPr>
              <w:t>certification</w:t>
            </w:r>
            <w:proofErr w:type="spellEnd"/>
            <w:r w:rsidRPr="00CA0255">
              <w:rPr>
                <w:rFonts w:ascii="Times New Roman" w:eastAsia="Times New Roman" w:hAnsi="Times New Roman" w:cs="Times New Roman"/>
                <w:sz w:val="24"/>
                <w:szCs w:val="24"/>
                <w:lang w:eastAsia="ru-RU"/>
              </w:rPr>
              <w:t xml:space="preserve"> </w:t>
            </w:r>
            <w:proofErr w:type="spellStart"/>
            <w:r w:rsidRPr="00CA0255">
              <w:rPr>
                <w:rFonts w:ascii="Times New Roman" w:eastAsia="Times New Roman" w:hAnsi="Times New Roman" w:cs="Times New Roman"/>
                <w:sz w:val="24"/>
                <w:szCs w:val="24"/>
                <w:lang w:eastAsia="ru-RU"/>
              </w:rPr>
              <w:t>bodies</w:t>
            </w:r>
            <w:proofErr w:type="spellEnd"/>
            <w:r w:rsidRPr="00CA0255">
              <w:rPr>
                <w:rFonts w:ascii="Times New Roman" w:eastAsia="Times New Roman" w:hAnsi="Times New Roman" w:cs="Times New Roman"/>
                <w:sz w:val="24"/>
                <w:szCs w:val="24"/>
                <w:lang w:eastAsia="ru-RU"/>
              </w:rPr>
              <w:t xml:space="preserve"> (Пищевые продукты </w:t>
            </w:r>
            <w:proofErr w:type="spellStart"/>
            <w:r w:rsidRPr="00CA0255">
              <w:rPr>
                <w:rFonts w:ascii="Times New Roman" w:eastAsia="Times New Roman" w:hAnsi="Times New Roman" w:cs="Times New Roman"/>
                <w:sz w:val="24"/>
                <w:szCs w:val="24"/>
                <w:lang w:eastAsia="ru-RU"/>
              </w:rPr>
              <w:t>Халяль</w:t>
            </w:r>
            <w:proofErr w:type="spellEnd"/>
            <w:r w:rsidRPr="00CA0255">
              <w:rPr>
                <w:rFonts w:ascii="Times New Roman" w:eastAsia="Times New Roman" w:hAnsi="Times New Roman" w:cs="Times New Roman"/>
                <w:sz w:val="24"/>
                <w:szCs w:val="24"/>
                <w:lang w:eastAsia="ru-RU"/>
              </w:rPr>
              <w:t xml:space="preserve"> - Часть третья:</w:t>
            </w:r>
            <w:proofErr w:type="gramEnd"/>
            <w:r w:rsidRPr="00CA0255">
              <w:rPr>
                <w:rFonts w:ascii="Times New Roman" w:eastAsia="Times New Roman" w:hAnsi="Times New Roman" w:cs="Times New Roman"/>
                <w:sz w:val="24"/>
                <w:szCs w:val="24"/>
                <w:lang w:eastAsia="ru-RU"/>
              </w:rPr>
              <w:t xml:space="preserve"> </w:t>
            </w:r>
            <w:proofErr w:type="gramStart"/>
            <w:r w:rsidRPr="00CA0255">
              <w:rPr>
                <w:rFonts w:ascii="Times New Roman" w:eastAsia="Times New Roman" w:hAnsi="Times New Roman" w:cs="Times New Roman"/>
                <w:sz w:val="24"/>
                <w:szCs w:val="24"/>
                <w:lang w:eastAsia="ru-RU"/>
              </w:rPr>
              <w:t xml:space="preserve">Требования к органам аккредитации органов сертификации </w:t>
            </w:r>
            <w:proofErr w:type="spellStart"/>
            <w:r w:rsidRPr="00CA0255">
              <w:rPr>
                <w:rFonts w:ascii="Times New Roman" w:eastAsia="Times New Roman" w:hAnsi="Times New Roman" w:cs="Times New Roman"/>
                <w:sz w:val="24"/>
                <w:szCs w:val="24"/>
                <w:lang w:eastAsia="ru-RU"/>
              </w:rPr>
              <w:t>Халяль</w:t>
            </w:r>
            <w:proofErr w:type="spellEnd"/>
            <w:r w:rsidRPr="00CA0255">
              <w:rPr>
                <w:rFonts w:ascii="Times New Roman" w:eastAsia="Times New Roman" w:hAnsi="Times New Roman" w:cs="Times New Roman"/>
                <w:sz w:val="24"/>
                <w:szCs w:val="24"/>
                <w:lang w:eastAsia="ru-RU"/>
              </w:rPr>
              <w:t>).</w:t>
            </w:r>
            <w:proofErr w:type="gramEnd"/>
          </w:p>
        </w:tc>
        <w:tc>
          <w:tcPr>
            <w:tcW w:w="1418" w:type="dxa"/>
            <w:tcBorders>
              <w:top w:val="single" w:sz="4" w:space="0" w:color="auto"/>
              <w:left w:val="single" w:sz="4" w:space="0" w:color="auto"/>
              <w:bottom w:val="single" w:sz="4" w:space="0" w:color="auto"/>
              <w:right w:val="single" w:sz="4" w:space="0" w:color="auto"/>
            </w:tcBorders>
          </w:tcPr>
          <w:p w14:paraId="3694B655" w14:textId="77777777" w:rsidR="00706E2D" w:rsidRPr="00000949" w:rsidRDefault="00706E2D" w:rsidP="00FF0903">
            <w:pPr>
              <w:spacing w:after="0" w:line="240" w:lineRule="auto"/>
              <w:jc w:val="center"/>
              <w:rPr>
                <w:rFonts w:ascii="Times New Roman" w:hAnsi="Times New Roman" w:cs="Times New Roman"/>
                <w:iCs/>
                <w:sz w:val="24"/>
                <w:szCs w:val="24"/>
              </w:rPr>
            </w:pPr>
          </w:p>
        </w:tc>
        <w:tc>
          <w:tcPr>
            <w:tcW w:w="3930" w:type="dxa"/>
            <w:tcBorders>
              <w:top w:val="single" w:sz="4" w:space="0" w:color="auto"/>
              <w:left w:val="single" w:sz="4" w:space="0" w:color="auto"/>
              <w:bottom w:val="single" w:sz="4" w:space="0" w:color="auto"/>
              <w:right w:val="single" w:sz="4" w:space="0" w:color="auto"/>
            </w:tcBorders>
          </w:tcPr>
          <w:p w14:paraId="02239F71" w14:textId="77777777" w:rsidR="00706E2D" w:rsidRPr="00000949" w:rsidRDefault="00706E2D" w:rsidP="00FF0903">
            <w:pPr>
              <w:spacing w:after="0" w:line="240" w:lineRule="auto"/>
              <w:jc w:val="center"/>
              <w:rPr>
                <w:rFonts w:ascii="Times New Roman" w:eastAsiaTheme="majorEastAsia" w:hAnsi="Times New Roman" w:cs="Times New Roman"/>
                <w:bCs/>
                <w:sz w:val="24"/>
                <w:szCs w:val="24"/>
              </w:rPr>
            </w:pPr>
            <w:r w:rsidRPr="005744DF">
              <w:rPr>
                <w:rFonts w:ascii="Times New Roman" w:hAnsi="Times New Roman" w:cs="Times New Roman"/>
                <w:sz w:val="24"/>
                <w:szCs w:val="24"/>
              </w:rPr>
              <w:t>Отсутствует</w:t>
            </w:r>
          </w:p>
        </w:tc>
      </w:tr>
    </w:tbl>
    <w:p w14:paraId="7773D065" w14:textId="77777777" w:rsidR="00706E2D" w:rsidRPr="00000949" w:rsidRDefault="00706E2D" w:rsidP="00706E2D">
      <w:pPr>
        <w:widowControl w:val="0"/>
        <w:autoSpaceDE w:val="0"/>
        <w:autoSpaceDN w:val="0"/>
        <w:adjustRightInd w:val="0"/>
        <w:spacing w:after="0" w:line="240" w:lineRule="auto"/>
        <w:rPr>
          <w:rFonts w:ascii="Times New Roman" w:eastAsia="Calibri" w:hAnsi="Times New Roman"/>
          <w:sz w:val="24"/>
          <w:szCs w:val="28"/>
        </w:rPr>
      </w:pPr>
    </w:p>
    <w:p w14:paraId="310EA09D" w14:textId="77777777" w:rsidR="00706E2D" w:rsidRPr="00000949" w:rsidRDefault="00706E2D" w:rsidP="00706E2D">
      <w:pPr>
        <w:widowControl w:val="0"/>
        <w:autoSpaceDE w:val="0"/>
        <w:autoSpaceDN w:val="0"/>
        <w:adjustRightInd w:val="0"/>
        <w:spacing w:after="0" w:line="240" w:lineRule="auto"/>
        <w:rPr>
          <w:rFonts w:ascii="Times New Roman" w:eastAsia="Calibri" w:hAnsi="Times New Roman"/>
          <w:sz w:val="24"/>
          <w:szCs w:val="28"/>
        </w:rPr>
      </w:pPr>
    </w:p>
    <w:p w14:paraId="19346C7F" w14:textId="77777777" w:rsidR="00706E2D" w:rsidRPr="00000949" w:rsidRDefault="00706E2D" w:rsidP="00706E2D">
      <w:pPr>
        <w:widowControl w:val="0"/>
        <w:autoSpaceDE w:val="0"/>
        <w:autoSpaceDN w:val="0"/>
        <w:adjustRightInd w:val="0"/>
        <w:spacing w:after="0" w:line="240" w:lineRule="auto"/>
        <w:rPr>
          <w:rFonts w:ascii="Times New Roman" w:eastAsia="Calibri" w:hAnsi="Times New Roman"/>
          <w:sz w:val="24"/>
          <w:szCs w:val="28"/>
        </w:rPr>
      </w:pPr>
    </w:p>
    <w:p w14:paraId="0B33063A" w14:textId="77777777" w:rsidR="00706E2D" w:rsidRPr="00000949" w:rsidRDefault="00706E2D" w:rsidP="00706E2D">
      <w:pPr>
        <w:widowControl w:val="0"/>
        <w:autoSpaceDE w:val="0"/>
        <w:autoSpaceDN w:val="0"/>
        <w:adjustRightInd w:val="0"/>
        <w:spacing w:after="0" w:line="240" w:lineRule="auto"/>
        <w:rPr>
          <w:rFonts w:ascii="Times New Roman" w:eastAsia="Calibri" w:hAnsi="Times New Roman"/>
          <w:sz w:val="24"/>
          <w:szCs w:val="28"/>
        </w:rPr>
      </w:pPr>
    </w:p>
    <w:p w14:paraId="3F829A7D" w14:textId="77777777" w:rsidR="00706E2D" w:rsidRPr="00000949" w:rsidRDefault="00706E2D" w:rsidP="00706E2D">
      <w:pPr>
        <w:widowControl w:val="0"/>
        <w:autoSpaceDE w:val="0"/>
        <w:autoSpaceDN w:val="0"/>
        <w:adjustRightInd w:val="0"/>
        <w:spacing w:after="0" w:line="240" w:lineRule="auto"/>
        <w:rPr>
          <w:rFonts w:ascii="Times New Roman" w:eastAsia="Calibri" w:hAnsi="Times New Roman"/>
          <w:sz w:val="24"/>
          <w:szCs w:val="28"/>
        </w:rPr>
      </w:pPr>
    </w:p>
    <w:p w14:paraId="106D88D3" w14:textId="77777777" w:rsidR="00706E2D" w:rsidRPr="00000949" w:rsidRDefault="00706E2D" w:rsidP="00706E2D">
      <w:pPr>
        <w:widowControl w:val="0"/>
        <w:autoSpaceDE w:val="0"/>
        <w:autoSpaceDN w:val="0"/>
        <w:adjustRightInd w:val="0"/>
        <w:spacing w:after="0" w:line="240" w:lineRule="auto"/>
        <w:rPr>
          <w:rFonts w:ascii="Times New Roman" w:eastAsia="Calibri" w:hAnsi="Times New Roman"/>
          <w:sz w:val="24"/>
          <w:szCs w:val="28"/>
        </w:rPr>
      </w:pPr>
    </w:p>
    <w:p w14:paraId="5526D134" w14:textId="77777777" w:rsidR="00706E2D" w:rsidRPr="00000949" w:rsidRDefault="00706E2D" w:rsidP="00706E2D">
      <w:pPr>
        <w:widowControl w:val="0"/>
        <w:autoSpaceDE w:val="0"/>
        <w:autoSpaceDN w:val="0"/>
        <w:adjustRightInd w:val="0"/>
        <w:spacing w:after="0" w:line="240" w:lineRule="auto"/>
        <w:rPr>
          <w:rFonts w:ascii="Times New Roman" w:eastAsia="Calibri" w:hAnsi="Times New Roman"/>
          <w:sz w:val="24"/>
          <w:szCs w:val="28"/>
        </w:rPr>
      </w:pPr>
    </w:p>
    <w:p w14:paraId="4D34ADD4" w14:textId="77777777" w:rsidR="00706E2D" w:rsidRPr="00000949" w:rsidRDefault="00706E2D" w:rsidP="00706E2D">
      <w:pPr>
        <w:widowControl w:val="0"/>
        <w:autoSpaceDE w:val="0"/>
        <w:autoSpaceDN w:val="0"/>
        <w:adjustRightInd w:val="0"/>
        <w:spacing w:after="0" w:line="240" w:lineRule="auto"/>
        <w:rPr>
          <w:rFonts w:ascii="Times New Roman" w:eastAsia="Calibri" w:hAnsi="Times New Roman"/>
          <w:sz w:val="24"/>
          <w:szCs w:val="28"/>
        </w:rPr>
      </w:pPr>
    </w:p>
    <w:p w14:paraId="78FD741B" w14:textId="77777777" w:rsidR="00706E2D" w:rsidRPr="00000949" w:rsidRDefault="00706E2D" w:rsidP="00706E2D">
      <w:pPr>
        <w:widowControl w:val="0"/>
        <w:autoSpaceDE w:val="0"/>
        <w:autoSpaceDN w:val="0"/>
        <w:adjustRightInd w:val="0"/>
        <w:spacing w:after="0" w:line="240" w:lineRule="auto"/>
        <w:rPr>
          <w:rFonts w:ascii="Times New Roman" w:eastAsia="Calibri" w:hAnsi="Times New Roman"/>
          <w:sz w:val="24"/>
          <w:szCs w:val="28"/>
        </w:rPr>
      </w:pPr>
    </w:p>
    <w:p w14:paraId="2E5C24B3" w14:textId="77777777" w:rsidR="00706E2D" w:rsidRPr="00000949" w:rsidRDefault="00706E2D" w:rsidP="00706E2D">
      <w:pPr>
        <w:widowControl w:val="0"/>
        <w:autoSpaceDE w:val="0"/>
        <w:autoSpaceDN w:val="0"/>
        <w:adjustRightInd w:val="0"/>
        <w:spacing w:after="0" w:line="240" w:lineRule="auto"/>
        <w:rPr>
          <w:rFonts w:ascii="Times New Roman" w:eastAsia="Calibri" w:hAnsi="Times New Roman"/>
          <w:sz w:val="24"/>
          <w:szCs w:val="28"/>
        </w:rPr>
      </w:pPr>
    </w:p>
    <w:p w14:paraId="1FF8A84B" w14:textId="77777777" w:rsidR="00706E2D" w:rsidRPr="00000949" w:rsidRDefault="00706E2D" w:rsidP="00706E2D">
      <w:pPr>
        <w:widowControl w:val="0"/>
        <w:autoSpaceDE w:val="0"/>
        <w:autoSpaceDN w:val="0"/>
        <w:adjustRightInd w:val="0"/>
        <w:spacing w:after="0" w:line="240" w:lineRule="auto"/>
        <w:rPr>
          <w:rFonts w:ascii="Times New Roman" w:eastAsia="Calibri" w:hAnsi="Times New Roman"/>
          <w:sz w:val="24"/>
          <w:szCs w:val="28"/>
        </w:rPr>
      </w:pPr>
    </w:p>
    <w:p w14:paraId="215D00BE" w14:textId="77777777" w:rsidR="00706E2D" w:rsidRPr="00000949" w:rsidRDefault="00706E2D" w:rsidP="00706E2D">
      <w:pPr>
        <w:widowControl w:val="0"/>
        <w:autoSpaceDE w:val="0"/>
        <w:autoSpaceDN w:val="0"/>
        <w:adjustRightInd w:val="0"/>
        <w:spacing w:after="0" w:line="240" w:lineRule="auto"/>
        <w:rPr>
          <w:rFonts w:ascii="Times New Roman" w:eastAsia="Calibri" w:hAnsi="Times New Roman"/>
          <w:sz w:val="24"/>
          <w:szCs w:val="28"/>
        </w:rPr>
      </w:pPr>
    </w:p>
    <w:p w14:paraId="07F2350B" w14:textId="77777777" w:rsidR="00706E2D" w:rsidRPr="00000949" w:rsidRDefault="00706E2D" w:rsidP="00706E2D">
      <w:pPr>
        <w:widowControl w:val="0"/>
        <w:autoSpaceDE w:val="0"/>
        <w:autoSpaceDN w:val="0"/>
        <w:adjustRightInd w:val="0"/>
        <w:spacing w:after="0" w:line="240" w:lineRule="auto"/>
        <w:rPr>
          <w:rFonts w:ascii="Times New Roman" w:eastAsia="Calibri" w:hAnsi="Times New Roman"/>
          <w:sz w:val="24"/>
          <w:szCs w:val="28"/>
        </w:rPr>
      </w:pPr>
    </w:p>
    <w:p w14:paraId="71E9AD6D" w14:textId="77777777" w:rsidR="00706E2D" w:rsidRDefault="00706E2D" w:rsidP="00706E2D">
      <w:pPr>
        <w:widowControl w:val="0"/>
        <w:autoSpaceDE w:val="0"/>
        <w:autoSpaceDN w:val="0"/>
        <w:adjustRightInd w:val="0"/>
        <w:spacing w:after="0" w:line="240" w:lineRule="auto"/>
        <w:rPr>
          <w:rFonts w:ascii="Times New Roman" w:eastAsia="Calibri" w:hAnsi="Times New Roman"/>
          <w:sz w:val="24"/>
          <w:szCs w:val="28"/>
        </w:rPr>
      </w:pPr>
    </w:p>
    <w:p w14:paraId="2CAF24E9" w14:textId="77777777" w:rsidR="00706E2D" w:rsidRPr="00000949" w:rsidRDefault="00706E2D" w:rsidP="00706E2D">
      <w:pPr>
        <w:widowControl w:val="0"/>
        <w:autoSpaceDE w:val="0"/>
        <w:autoSpaceDN w:val="0"/>
        <w:adjustRightInd w:val="0"/>
        <w:spacing w:after="0" w:line="240" w:lineRule="auto"/>
        <w:rPr>
          <w:rFonts w:ascii="Times New Roman" w:eastAsia="Calibri" w:hAnsi="Times New Roman"/>
          <w:sz w:val="24"/>
          <w:szCs w:val="28"/>
        </w:rPr>
      </w:pPr>
    </w:p>
    <w:p w14:paraId="5627D14A" w14:textId="77777777" w:rsidR="00706E2D" w:rsidRPr="00000949" w:rsidRDefault="00706E2D" w:rsidP="00706E2D">
      <w:pPr>
        <w:spacing w:after="0" w:line="240" w:lineRule="auto"/>
        <w:ind w:right="-285"/>
        <w:jc w:val="center"/>
        <w:rPr>
          <w:rFonts w:ascii="Times New Roman" w:hAnsi="Times New Roman"/>
          <w:b/>
          <w:sz w:val="24"/>
          <w:szCs w:val="24"/>
        </w:rPr>
      </w:pPr>
      <w:r w:rsidRPr="00000949">
        <w:rPr>
          <w:rFonts w:ascii="Times New Roman" w:hAnsi="Times New Roman"/>
          <w:b/>
          <w:sz w:val="24"/>
          <w:szCs w:val="24"/>
        </w:rPr>
        <w:lastRenderedPageBreak/>
        <w:t>Приложение В.</w:t>
      </w:r>
      <w:proofErr w:type="gramStart"/>
      <w:r w:rsidRPr="00000949">
        <w:rPr>
          <w:rFonts w:ascii="Times New Roman" w:hAnsi="Times New Roman"/>
          <w:b/>
          <w:sz w:val="24"/>
          <w:szCs w:val="24"/>
        </w:rPr>
        <w:t>В</w:t>
      </w:r>
      <w:proofErr w:type="gramEnd"/>
    </w:p>
    <w:p w14:paraId="5094EB22" w14:textId="77777777" w:rsidR="00706E2D" w:rsidRPr="00000949" w:rsidRDefault="00706E2D" w:rsidP="00706E2D">
      <w:pPr>
        <w:spacing w:after="0" w:line="240" w:lineRule="auto"/>
        <w:ind w:right="-285"/>
        <w:jc w:val="center"/>
        <w:rPr>
          <w:rFonts w:ascii="Times New Roman" w:hAnsi="Times New Roman"/>
          <w:i/>
          <w:sz w:val="24"/>
          <w:szCs w:val="24"/>
        </w:rPr>
      </w:pPr>
      <w:r w:rsidRPr="00000949">
        <w:rPr>
          <w:rFonts w:ascii="Times New Roman" w:hAnsi="Times New Roman"/>
          <w:i/>
          <w:sz w:val="24"/>
          <w:szCs w:val="24"/>
        </w:rPr>
        <w:t>(информационное)</w:t>
      </w:r>
    </w:p>
    <w:p w14:paraId="7C0D5CBA" w14:textId="77777777" w:rsidR="00706E2D" w:rsidRPr="00000949" w:rsidRDefault="00706E2D" w:rsidP="00706E2D">
      <w:pPr>
        <w:spacing w:after="0" w:line="240" w:lineRule="auto"/>
        <w:ind w:right="-285"/>
        <w:jc w:val="center"/>
        <w:rPr>
          <w:rFonts w:ascii="Times New Roman" w:hAnsi="Times New Roman"/>
          <w:i/>
          <w:sz w:val="24"/>
          <w:szCs w:val="24"/>
        </w:rPr>
      </w:pPr>
    </w:p>
    <w:p w14:paraId="27AB428F" w14:textId="77777777" w:rsidR="00706E2D" w:rsidRPr="00000949" w:rsidRDefault="00706E2D" w:rsidP="00706E2D">
      <w:pPr>
        <w:spacing w:after="0" w:line="240" w:lineRule="auto"/>
        <w:ind w:right="-285"/>
        <w:jc w:val="center"/>
        <w:rPr>
          <w:rStyle w:val="FontStyle77"/>
          <w:rFonts w:ascii="Times New Roman" w:hAnsi="Times New Roman"/>
          <w:bCs w:val="0"/>
          <w:sz w:val="24"/>
          <w:szCs w:val="24"/>
        </w:rPr>
      </w:pPr>
      <w:r w:rsidRPr="00000949">
        <w:rPr>
          <w:rFonts w:ascii="Times New Roman" w:hAnsi="Times New Roman"/>
          <w:b/>
          <w:sz w:val="24"/>
          <w:szCs w:val="24"/>
        </w:rPr>
        <w:t>Приложение к настоящему стандарту</w:t>
      </w:r>
      <w:r w:rsidRPr="00000949">
        <w:rPr>
          <w:rStyle w:val="FontStyle77"/>
          <w:rFonts w:ascii="Times New Roman" w:hAnsi="Times New Roman"/>
          <w:sz w:val="24"/>
          <w:szCs w:val="24"/>
        </w:rPr>
        <w:t xml:space="preserve"> </w:t>
      </w:r>
    </w:p>
    <w:p w14:paraId="70252C82" w14:textId="77777777" w:rsidR="00706E2D" w:rsidRPr="00000949" w:rsidRDefault="00706E2D" w:rsidP="00706E2D">
      <w:pPr>
        <w:spacing w:after="0" w:line="240" w:lineRule="auto"/>
        <w:ind w:right="-285"/>
        <w:rPr>
          <w:rStyle w:val="FontStyle77"/>
          <w:rFonts w:ascii="Times New Roman" w:hAnsi="Times New Roman"/>
          <w:bCs w:val="0"/>
          <w:sz w:val="24"/>
          <w:szCs w:val="24"/>
        </w:rPr>
      </w:pPr>
    </w:p>
    <w:p w14:paraId="5D2958C8" w14:textId="77777777" w:rsidR="00706E2D" w:rsidRPr="00000949" w:rsidRDefault="00706E2D" w:rsidP="00706E2D">
      <w:pPr>
        <w:spacing w:after="0" w:line="240" w:lineRule="auto"/>
        <w:ind w:firstLine="567"/>
        <w:jc w:val="both"/>
        <w:rPr>
          <w:rStyle w:val="FontStyle77"/>
          <w:rFonts w:ascii="Times New Roman" w:hAnsi="Times New Roman"/>
          <w:b w:val="0"/>
          <w:bCs w:val="0"/>
          <w:sz w:val="24"/>
          <w:szCs w:val="24"/>
        </w:rPr>
      </w:pPr>
      <w:r w:rsidRPr="00000949">
        <w:rPr>
          <w:rStyle w:val="FontStyle33"/>
          <w:rFonts w:ascii="Times New Roman" w:hAnsi="Times New Roman" w:cs="Times New Roman"/>
          <w:sz w:val="24"/>
          <w:szCs w:val="24"/>
        </w:rPr>
        <w:t>Для применения настоящего стандарта на территории Республики Казахстан необходимы следующие документы по стандартизации</w:t>
      </w:r>
      <w:r w:rsidRPr="00000949">
        <w:rPr>
          <w:rStyle w:val="FontStyle77"/>
          <w:rFonts w:ascii="Times New Roman" w:hAnsi="Times New Roman"/>
          <w:sz w:val="24"/>
          <w:szCs w:val="24"/>
        </w:rPr>
        <w:t>:</w:t>
      </w:r>
    </w:p>
    <w:p w14:paraId="163FDD88" w14:textId="77777777" w:rsidR="00706E2D" w:rsidRDefault="00706E2D" w:rsidP="00706E2D">
      <w:pPr>
        <w:pStyle w:val="31"/>
        <w:numPr>
          <w:ilvl w:val="0"/>
          <w:numId w:val="2"/>
        </w:numPr>
        <w:tabs>
          <w:tab w:val="left" w:pos="709"/>
          <w:tab w:val="left" w:pos="851"/>
        </w:tabs>
        <w:ind w:left="0" w:firstLine="567"/>
        <w:jc w:val="both"/>
        <w:rPr>
          <w:b w:val="0"/>
          <w:i w:val="0"/>
          <w:sz w:val="24"/>
          <w:szCs w:val="24"/>
          <w:lang w:val="ru-RU"/>
        </w:rPr>
      </w:pPr>
      <w:proofErr w:type="gramStart"/>
      <w:r w:rsidRPr="00BF2818">
        <w:rPr>
          <w:b w:val="0"/>
          <w:i w:val="0"/>
          <w:sz w:val="24"/>
          <w:szCs w:val="24"/>
          <w:lang w:val="ru-RU"/>
        </w:rPr>
        <w:t>СТ</w:t>
      </w:r>
      <w:proofErr w:type="gramEnd"/>
      <w:r w:rsidRPr="00BF2818">
        <w:rPr>
          <w:b w:val="0"/>
          <w:i w:val="0"/>
          <w:sz w:val="24"/>
          <w:szCs w:val="24"/>
          <w:lang w:val="ru-RU"/>
        </w:rPr>
        <w:t xml:space="preserve"> РК 3483-2019 «Продукция </w:t>
      </w:r>
      <w:proofErr w:type="spellStart"/>
      <w:r w:rsidRPr="00BF2818">
        <w:rPr>
          <w:b w:val="0"/>
          <w:i w:val="0"/>
          <w:sz w:val="24"/>
          <w:szCs w:val="24"/>
          <w:lang w:val="ru-RU"/>
        </w:rPr>
        <w:t>Халал</w:t>
      </w:r>
      <w:proofErr w:type="spellEnd"/>
      <w:r w:rsidRPr="00BF2818">
        <w:rPr>
          <w:b w:val="0"/>
          <w:i w:val="0"/>
          <w:sz w:val="24"/>
          <w:szCs w:val="24"/>
          <w:lang w:val="ru-RU"/>
        </w:rPr>
        <w:t>. Основные положения»;</w:t>
      </w:r>
    </w:p>
    <w:p w14:paraId="2B225AF6" w14:textId="77777777" w:rsidR="00706E2D" w:rsidRDefault="00706E2D" w:rsidP="00706E2D">
      <w:pPr>
        <w:pStyle w:val="31"/>
        <w:numPr>
          <w:ilvl w:val="0"/>
          <w:numId w:val="2"/>
        </w:numPr>
        <w:tabs>
          <w:tab w:val="left" w:pos="709"/>
          <w:tab w:val="left" w:pos="851"/>
        </w:tabs>
        <w:ind w:left="0" w:firstLine="567"/>
        <w:jc w:val="both"/>
        <w:rPr>
          <w:b w:val="0"/>
          <w:i w:val="0"/>
          <w:sz w:val="24"/>
          <w:szCs w:val="24"/>
          <w:lang w:val="ru-RU"/>
        </w:rPr>
      </w:pPr>
      <w:proofErr w:type="gramStart"/>
      <w:r w:rsidRPr="00505D4D">
        <w:rPr>
          <w:b w:val="0"/>
          <w:i w:val="0"/>
          <w:sz w:val="24"/>
          <w:szCs w:val="24"/>
          <w:lang w:val="ru-RU"/>
        </w:rPr>
        <w:t>СТ</w:t>
      </w:r>
      <w:proofErr w:type="gramEnd"/>
      <w:r w:rsidRPr="00505D4D">
        <w:rPr>
          <w:b w:val="0"/>
          <w:i w:val="0"/>
          <w:sz w:val="24"/>
          <w:szCs w:val="24"/>
          <w:lang w:val="ru-RU"/>
        </w:rPr>
        <w:t xml:space="preserve"> РК 3453-2019 «Продукция </w:t>
      </w:r>
      <w:proofErr w:type="spellStart"/>
      <w:r w:rsidRPr="00505D4D">
        <w:rPr>
          <w:b w:val="0"/>
          <w:i w:val="0"/>
          <w:sz w:val="24"/>
          <w:szCs w:val="24"/>
          <w:lang w:val="ru-RU"/>
        </w:rPr>
        <w:t>Халал</w:t>
      </w:r>
      <w:proofErr w:type="spellEnd"/>
      <w:r w:rsidRPr="00505D4D">
        <w:rPr>
          <w:b w:val="0"/>
          <w:i w:val="0"/>
          <w:sz w:val="24"/>
          <w:szCs w:val="24"/>
          <w:lang w:val="ru-RU"/>
        </w:rPr>
        <w:t>. Организации, осуществляющие деятельность по убою сельскохозяйственных животных и птиц»;</w:t>
      </w:r>
    </w:p>
    <w:p w14:paraId="60085DD1" w14:textId="77777777" w:rsidR="00706E2D" w:rsidRDefault="00706E2D" w:rsidP="00706E2D">
      <w:pPr>
        <w:pStyle w:val="31"/>
        <w:numPr>
          <w:ilvl w:val="0"/>
          <w:numId w:val="2"/>
        </w:numPr>
        <w:tabs>
          <w:tab w:val="left" w:pos="709"/>
          <w:tab w:val="left" w:pos="851"/>
        </w:tabs>
        <w:ind w:left="0" w:firstLine="567"/>
        <w:jc w:val="both"/>
        <w:rPr>
          <w:b w:val="0"/>
          <w:i w:val="0"/>
          <w:sz w:val="24"/>
          <w:szCs w:val="24"/>
          <w:lang w:val="ru-RU"/>
        </w:rPr>
      </w:pPr>
      <w:proofErr w:type="gramStart"/>
      <w:r w:rsidRPr="00505D4D">
        <w:rPr>
          <w:b w:val="0"/>
          <w:i w:val="0"/>
          <w:sz w:val="24"/>
          <w:szCs w:val="24"/>
          <w:lang w:val="ru-RU"/>
        </w:rPr>
        <w:t>СТ</w:t>
      </w:r>
      <w:proofErr w:type="gramEnd"/>
      <w:r w:rsidRPr="00505D4D">
        <w:rPr>
          <w:b w:val="0"/>
          <w:i w:val="0"/>
          <w:sz w:val="24"/>
          <w:szCs w:val="24"/>
          <w:lang w:val="ru-RU"/>
        </w:rPr>
        <w:t xml:space="preserve"> РК 3485-2019 «Продукция </w:t>
      </w:r>
      <w:proofErr w:type="spellStart"/>
      <w:r w:rsidRPr="00505D4D">
        <w:rPr>
          <w:b w:val="0"/>
          <w:i w:val="0"/>
          <w:sz w:val="24"/>
          <w:szCs w:val="24"/>
          <w:lang w:val="ru-RU"/>
        </w:rPr>
        <w:t>Халал</w:t>
      </w:r>
      <w:proofErr w:type="spellEnd"/>
      <w:r w:rsidRPr="00505D4D">
        <w:rPr>
          <w:b w:val="0"/>
          <w:i w:val="0"/>
          <w:sz w:val="24"/>
          <w:szCs w:val="24"/>
          <w:lang w:val="ru-RU"/>
        </w:rPr>
        <w:t>. Порядок проведе</w:t>
      </w:r>
      <w:r>
        <w:rPr>
          <w:b w:val="0"/>
          <w:i w:val="0"/>
          <w:sz w:val="24"/>
          <w:szCs w:val="24"/>
          <w:lang w:val="ru-RU"/>
        </w:rPr>
        <w:t>ния подтверждения соответствия»;</w:t>
      </w:r>
    </w:p>
    <w:p w14:paraId="3C03FB95" w14:textId="77777777" w:rsidR="00706E2D" w:rsidRPr="00505D4D" w:rsidRDefault="00706E2D" w:rsidP="00706E2D">
      <w:pPr>
        <w:pStyle w:val="31"/>
        <w:numPr>
          <w:ilvl w:val="0"/>
          <w:numId w:val="2"/>
        </w:numPr>
        <w:tabs>
          <w:tab w:val="left" w:pos="709"/>
          <w:tab w:val="left" w:pos="851"/>
        </w:tabs>
        <w:ind w:left="0" w:firstLine="567"/>
        <w:jc w:val="both"/>
        <w:rPr>
          <w:b w:val="0"/>
          <w:i w:val="0"/>
          <w:sz w:val="24"/>
          <w:szCs w:val="24"/>
          <w:lang w:val="ru-RU"/>
        </w:rPr>
      </w:pPr>
      <w:proofErr w:type="gramStart"/>
      <w:r w:rsidRPr="00505D4D">
        <w:rPr>
          <w:b w:val="0"/>
          <w:i w:val="0"/>
          <w:sz w:val="24"/>
          <w:szCs w:val="24"/>
          <w:lang w:val="ru-RU"/>
        </w:rPr>
        <w:t>СТ</w:t>
      </w:r>
      <w:proofErr w:type="gramEnd"/>
      <w:r w:rsidRPr="00505D4D">
        <w:rPr>
          <w:b w:val="0"/>
          <w:i w:val="0"/>
          <w:sz w:val="24"/>
          <w:szCs w:val="24"/>
          <w:lang w:val="ru-RU"/>
        </w:rPr>
        <w:t xml:space="preserve"> РК 3484-2019 «Национальный знак соответствия продукции </w:t>
      </w:r>
      <w:proofErr w:type="spellStart"/>
      <w:r w:rsidRPr="00505D4D">
        <w:rPr>
          <w:b w:val="0"/>
          <w:i w:val="0"/>
          <w:sz w:val="24"/>
          <w:szCs w:val="24"/>
          <w:lang w:val="ru-RU"/>
        </w:rPr>
        <w:t>Халал</w:t>
      </w:r>
      <w:proofErr w:type="spellEnd"/>
      <w:r w:rsidRPr="00505D4D">
        <w:rPr>
          <w:b w:val="0"/>
          <w:i w:val="0"/>
          <w:sz w:val="24"/>
          <w:szCs w:val="24"/>
          <w:lang w:val="ru-RU"/>
        </w:rPr>
        <w:t>. Технические тре</w:t>
      </w:r>
      <w:r>
        <w:rPr>
          <w:b w:val="0"/>
          <w:i w:val="0"/>
          <w:sz w:val="24"/>
          <w:szCs w:val="24"/>
          <w:lang w:val="ru-RU"/>
        </w:rPr>
        <w:t>бования и порядок маркирования».</w:t>
      </w:r>
    </w:p>
    <w:p w14:paraId="7FD7691A" w14:textId="77777777" w:rsidR="00706E2D" w:rsidRPr="00000949" w:rsidRDefault="00706E2D" w:rsidP="00706E2D">
      <w:pPr>
        <w:pStyle w:val="Style22"/>
        <w:widowControl/>
        <w:tabs>
          <w:tab w:val="left" w:pos="851"/>
        </w:tabs>
        <w:jc w:val="both"/>
        <w:rPr>
          <w:rStyle w:val="FontStyle77"/>
          <w:rFonts w:ascii="Times New Roman" w:hAnsi="Times New Roman" w:cs="Times New Roman"/>
          <w:b w:val="0"/>
          <w:bCs w:val="0"/>
        </w:rPr>
      </w:pPr>
    </w:p>
    <w:p w14:paraId="05E812D2" w14:textId="77777777" w:rsidR="00706E2D" w:rsidRPr="00000949" w:rsidRDefault="00706E2D" w:rsidP="00706E2D">
      <w:pPr>
        <w:spacing w:after="0" w:line="240" w:lineRule="auto"/>
        <w:jc w:val="center"/>
        <w:rPr>
          <w:rStyle w:val="FontStyle77"/>
          <w:rFonts w:ascii="Times New Roman" w:hAnsi="Times New Roman"/>
          <w:b w:val="0"/>
          <w:bCs w:val="0"/>
          <w:sz w:val="24"/>
          <w:szCs w:val="24"/>
        </w:rPr>
      </w:pPr>
      <w:r w:rsidRPr="00000949">
        <w:rPr>
          <w:rStyle w:val="FontStyle77"/>
          <w:rFonts w:ascii="Times New Roman" w:hAnsi="Times New Roman"/>
          <w:sz w:val="24"/>
          <w:szCs w:val="24"/>
        </w:rPr>
        <w:t xml:space="preserve">Таблица В.В.1 – Сведения о соответствии документов по стандартизации, действующих </w:t>
      </w:r>
      <w:r w:rsidRPr="00000949">
        <w:rPr>
          <w:rStyle w:val="FontStyle33"/>
          <w:rFonts w:ascii="Times New Roman" w:hAnsi="Times New Roman" w:cs="Times New Roman"/>
          <w:b/>
          <w:sz w:val="24"/>
          <w:szCs w:val="24"/>
        </w:rPr>
        <w:t xml:space="preserve">на территории Республики Казахстан, ссылочным региональным стандартам </w:t>
      </w:r>
    </w:p>
    <w:p w14:paraId="3326A5E2" w14:textId="77777777" w:rsidR="00706E2D" w:rsidRPr="00000949" w:rsidRDefault="00706E2D" w:rsidP="00706E2D">
      <w:pPr>
        <w:spacing w:after="0" w:line="240" w:lineRule="auto"/>
        <w:ind w:firstLine="567"/>
        <w:jc w:val="both"/>
        <w:rPr>
          <w:rStyle w:val="FontStyle77"/>
          <w:rFonts w:ascii="Times New Roman" w:hAnsi="Times New Roman"/>
          <w:b w:val="0"/>
          <w:bCs w:val="0"/>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28"/>
        <w:gridCol w:w="4754"/>
      </w:tblGrid>
      <w:tr w:rsidR="00706E2D" w:rsidRPr="00000949" w14:paraId="7361155B" w14:textId="77777777" w:rsidTr="00FF0903">
        <w:trPr>
          <w:jc w:val="center"/>
        </w:trPr>
        <w:tc>
          <w:tcPr>
            <w:tcW w:w="4528" w:type="dxa"/>
            <w:tcBorders>
              <w:top w:val="single" w:sz="4" w:space="0" w:color="auto"/>
              <w:left w:val="single" w:sz="4" w:space="0" w:color="auto"/>
              <w:bottom w:val="double" w:sz="4" w:space="0" w:color="auto"/>
              <w:right w:val="single" w:sz="4" w:space="0" w:color="auto"/>
            </w:tcBorders>
            <w:hideMark/>
          </w:tcPr>
          <w:p w14:paraId="6CB68D4A" w14:textId="77777777" w:rsidR="00706E2D" w:rsidRPr="00000949" w:rsidRDefault="00706E2D" w:rsidP="00FF0903">
            <w:pPr>
              <w:spacing w:after="0" w:line="240" w:lineRule="auto"/>
              <w:ind w:left="-145" w:right="-108"/>
              <w:jc w:val="center"/>
              <w:rPr>
                <w:rFonts w:ascii="Times New Roman" w:eastAsia="Arial,Bold" w:hAnsi="Times New Roman" w:cs="Times New Roman"/>
                <w:sz w:val="24"/>
                <w:szCs w:val="24"/>
              </w:rPr>
            </w:pPr>
            <w:r w:rsidRPr="00000949">
              <w:rPr>
                <w:rFonts w:ascii="Times New Roman" w:eastAsia="Arial,Bold" w:hAnsi="Times New Roman" w:cs="Times New Roman"/>
                <w:sz w:val="24"/>
                <w:szCs w:val="24"/>
              </w:rPr>
              <w:t>Наименование</w:t>
            </w:r>
          </w:p>
          <w:p w14:paraId="325746F2" w14:textId="77777777" w:rsidR="00706E2D" w:rsidRPr="00000949" w:rsidRDefault="00706E2D" w:rsidP="00FF0903">
            <w:pPr>
              <w:spacing w:after="0" w:line="240" w:lineRule="auto"/>
              <w:ind w:left="-145" w:right="-108"/>
              <w:jc w:val="center"/>
              <w:rPr>
                <w:rFonts w:ascii="Times New Roman" w:eastAsia="Arial,Bold" w:hAnsi="Times New Roman" w:cs="Times New Roman"/>
                <w:sz w:val="24"/>
                <w:szCs w:val="24"/>
              </w:rPr>
            </w:pPr>
            <w:r w:rsidRPr="00000949">
              <w:rPr>
                <w:rFonts w:ascii="Times New Roman" w:eastAsia="Arial,Bold" w:hAnsi="Times New Roman" w:cs="Times New Roman"/>
                <w:sz w:val="24"/>
                <w:szCs w:val="24"/>
              </w:rPr>
              <w:t>Директивы</w:t>
            </w:r>
          </w:p>
        </w:tc>
        <w:tc>
          <w:tcPr>
            <w:tcW w:w="4754" w:type="dxa"/>
            <w:tcBorders>
              <w:top w:val="single" w:sz="4" w:space="0" w:color="auto"/>
              <w:left w:val="single" w:sz="4" w:space="0" w:color="auto"/>
              <w:bottom w:val="double" w:sz="4" w:space="0" w:color="auto"/>
              <w:right w:val="single" w:sz="4" w:space="0" w:color="auto"/>
            </w:tcBorders>
            <w:hideMark/>
          </w:tcPr>
          <w:p w14:paraId="59497D84" w14:textId="77777777" w:rsidR="00706E2D" w:rsidRPr="00000949" w:rsidRDefault="00706E2D" w:rsidP="00FF0903">
            <w:pPr>
              <w:spacing w:after="0" w:line="240" w:lineRule="auto"/>
              <w:ind w:left="-145" w:right="-108"/>
              <w:jc w:val="center"/>
              <w:rPr>
                <w:rFonts w:ascii="Times New Roman" w:eastAsia="Arial,Bold" w:hAnsi="Times New Roman" w:cs="Times New Roman"/>
                <w:sz w:val="24"/>
                <w:szCs w:val="24"/>
              </w:rPr>
            </w:pPr>
            <w:r w:rsidRPr="00000949">
              <w:rPr>
                <w:rFonts w:ascii="Times New Roman" w:eastAsia="Arial,Bold" w:hAnsi="Times New Roman" w:cs="Times New Roman"/>
                <w:sz w:val="24"/>
                <w:szCs w:val="24"/>
              </w:rPr>
              <w:t xml:space="preserve">Наименование </w:t>
            </w:r>
            <w:proofErr w:type="gramStart"/>
            <w:r w:rsidRPr="00000949">
              <w:rPr>
                <w:rFonts w:ascii="Times New Roman" w:eastAsia="Arial,Bold" w:hAnsi="Times New Roman" w:cs="Times New Roman"/>
                <w:sz w:val="24"/>
                <w:szCs w:val="24"/>
              </w:rPr>
              <w:t>нормативного-правового</w:t>
            </w:r>
            <w:proofErr w:type="gramEnd"/>
            <w:r w:rsidRPr="00000949">
              <w:rPr>
                <w:rFonts w:ascii="Times New Roman" w:eastAsia="Arial,Bold" w:hAnsi="Times New Roman" w:cs="Times New Roman"/>
                <w:sz w:val="24"/>
                <w:szCs w:val="24"/>
              </w:rPr>
              <w:t xml:space="preserve"> акта</w:t>
            </w:r>
          </w:p>
        </w:tc>
      </w:tr>
      <w:tr w:rsidR="00706E2D" w:rsidRPr="00000949" w14:paraId="21DD161A" w14:textId="77777777" w:rsidTr="00FF0903">
        <w:trPr>
          <w:trHeight w:val="33"/>
          <w:jc w:val="center"/>
        </w:trPr>
        <w:tc>
          <w:tcPr>
            <w:tcW w:w="4528" w:type="dxa"/>
            <w:tcBorders>
              <w:top w:val="single" w:sz="4" w:space="0" w:color="auto"/>
              <w:left w:val="single" w:sz="4" w:space="0" w:color="auto"/>
              <w:right w:val="single" w:sz="4" w:space="0" w:color="auto"/>
            </w:tcBorders>
            <w:shd w:val="clear" w:color="auto" w:fill="auto"/>
          </w:tcPr>
          <w:p w14:paraId="6E7D2D2E" w14:textId="77777777" w:rsidR="00706E2D" w:rsidRPr="00000949" w:rsidRDefault="00706E2D" w:rsidP="00FF0903">
            <w:pPr>
              <w:spacing w:after="0" w:line="240" w:lineRule="auto"/>
              <w:jc w:val="both"/>
              <w:rPr>
                <w:rFonts w:ascii="Times New Roman" w:hAnsi="Times New Roman" w:cs="Times New Roman"/>
                <w:sz w:val="24"/>
                <w:szCs w:val="24"/>
              </w:rPr>
            </w:pPr>
            <w:r w:rsidRPr="00CA0255">
              <w:rPr>
                <w:rFonts w:ascii="Times New Roman" w:eastAsia="Times New Roman" w:hAnsi="Times New Roman" w:cs="Times New Roman"/>
                <w:sz w:val="24"/>
                <w:szCs w:val="24"/>
                <w:lang w:eastAsia="ru-RU"/>
              </w:rPr>
              <w:t xml:space="preserve">GSO 993 </w:t>
            </w:r>
            <w:proofErr w:type="spellStart"/>
            <w:r w:rsidRPr="00CA0255">
              <w:rPr>
                <w:rFonts w:ascii="Times New Roman" w:eastAsia="Times New Roman" w:hAnsi="Times New Roman" w:cs="Times New Roman"/>
                <w:sz w:val="24"/>
                <w:szCs w:val="24"/>
                <w:lang w:eastAsia="ru-RU"/>
              </w:rPr>
              <w:t>Animal</w:t>
            </w:r>
            <w:proofErr w:type="spellEnd"/>
            <w:r w:rsidRPr="00CA0255">
              <w:rPr>
                <w:rFonts w:ascii="Times New Roman" w:eastAsia="Times New Roman" w:hAnsi="Times New Roman" w:cs="Times New Roman"/>
                <w:sz w:val="24"/>
                <w:szCs w:val="24"/>
                <w:lang w:eastAsia="ru-RU"/>
              </w:rPr>
              <w:t xml:space="preserve"> </w:t>
            </w:r>
            <w:proofErr w:type="spellStart"/>
            <w:r w:rsidRPr="00CA0255">
              <w:rPr>
                <w:rFonts w:ascii="Times New Roman" w:eastAsia="Times New Roman" w:hAnsi="Times New Roman" w:cs="Times New Roman"/>
                <w:sz w:val="24"/>
                <w:szCs w:val="24"/>
                <w:lang w:eastAsia="ru-RU"/>
              </w:rPr>
              <w:t>slaughtering</w:t>
            </w:r>
            <w:proofErr w:type="spellEnd"/>
            <w:r w:rsidRPr="00CA0255">
              <w:rPr>
                <w:rFonts w:ascii="Times New Roman" w:eastAsia="Times New Roman" w:hAnsi="Times New Roman" w:cs="Times New Roman"/>
                <w:sz w:val="24"/>
                <w:szCs w:val="24"/>
                <w:lang w:eastAsia="ru-RU"/>
              </w:rPr>
              <w:t xml:space="preserve"> </w:t>
            </w:r>
            <w:proofErr w:type="spellStart"/>
            <w:r w:rsidRPr="00CA0255">
              <w:rPr>
                <w:rFonts w:ascii="Times New Roman" w:eastAsia="Times New Roman" w:hAnsi="Times New Roman" w:cs="Times New Roman"/>
                <w:sz w:val="24"/>
                <w:szCs w:val="24"/>
                <w:lang w:eastAsia="ru-RU"/>
              </w:rPr>
              <w:t>requirements</w:t>
            </w:r>
            <w:proofErr w:type="spellEnd"/>
            <w:r w:rsidRPr="00CA0255">
              <w:rPr>
                <w:rFonts w:ascii="Times New Roman" w:eastAsia="Times New Roman" w:hAnsi="Times New Roman" w:cs="Times New Roman"/>
                <w:sz w:val="24"/>
                <w:szCs w:val="24"/>
                <w:lang w:eastAsia="ru-RU"/>
              </w:rPr>
              <w:t xml:space="preserve"> </w:t>
            </w:r>
            <w:proofErr w:type="spellStart"/>
            <w:r w:rsidRPr="00CA0255">
              <w:rPr>
                <w:rFonts w:ascii="Times New Roman" w:eastAsia="Times New Roman" w:hAnsi="Times New Roman" w:cs="Times New Roman"/>
                <w:sz w:val="24"/>
                <w:szCs w:val="24"/>
                <w:lang w:eastAsia="ru-RU"/>
              </w:rPr>
              <w:t>according</w:t>
            </w:r>
            <w:proofErr w:type="spellEnd"/>
            <w:r w:rsidRPr="00CA0255">
              <w:rPr>
                <w:rFonts w:ascii="Times New Roman" w:eastAsia="Times New Roman" w:hAnsi="Times New Roman" w:cs="Times New Roman"/>
                <w:sz w:val="24"/>
                <w:szCs w:val="24"/>
                <w:lang w:eastAsia="ru-RU"/>
              </w:rPr>
              <w:t xml:space="preserve"> </w:t>
            </w:r>
            <w:proofErr w:type="spellStart"/>
            <w:r w:rsidRPr="00CA0255">
              <w:rPr>
                <w:rFonts w:ascii="Times New Roman" w:eastAsia="Times New Roman" w:hAnsi="Times New Roman" w:cs="Times New Roman"/>
                <w:sz w:val="24"/>
                <w:szCs w:val="24"/>
                <w:lang w:eastAsia="ru-RU"/>
              </w:rPr>
              <w:t>to</w:t>
            </w:r>
            <w:proofErr w:type="spellEnd"/>
            <w:r w:rsidRPr="00CA0255">
              <w:rPr>
                <w:rFonts w:ascii="Times New Roman" w:eastAsia="Times New Roman" w:hAnsi="Times New Roman" w:cs="Times New Roman"/>
                <w:sz w:val="24"/>
                <w:szCs w:val="24"/>
                <w:lang w:eastAsia="ru-RU"/>
              </w:rPr>
              <w:t xml:space="preserve"> </w:t>
            </w:r>
            <w:proofErr w:type="spellStart"/>
            <w:r w:rsidRPr="00CA0255">
              <w:rPr>
                <w:rFonts w:ascii="Times New Roman" w:eastAsia="Times New Roman" w:hAnsi="Times New Roman" w:cs="Times New Roman"/>
                <w:sz w:val="24"/>
                <w:szCs w:val="24"/>
                <w:lang w:eastAsia="ru-RU"/>
              </w:rPr>
              <w:t>Islamic</w:t>
            </w:r>
            <w:proofErr w:type="spellEnd"/>
            <w:r w:rsidRPr="00CA0255">
              <w:rPr>
                <w:rFonts w:ascii="Times New Roman" w:eastAsia="Times New Roman" w:hAnsi="Times New Roman" w:cs="Times New Roman"/>
                <w:sz w:val="24"/>
                <w:szCs w:val="24"/>
                <w:lang w:eastAsia="ru-RU"/>
              </w:rPr>
              <w:t xml:space="preserve"> </w:t>
            </w:r>
            <w:proofErr w:type="spellStart"/>
            <w:r w:rsidRPr="00CA0255">
              <w:rPr>
                <w:rFonts w:ascii="Times New Roman" w:eastAsia="Times New Roman" w:hAnsi="Times New Roman" w:cs="Times New Roman"/>
                <w:sz w:val="24"/>
                <w:szCs w:val="24"/>
                <w:lang w:eastAsia="ru-RU"/>
              </w:rPr>
              <w:t>rules</w:t>
            </w:r>
            <w:proofErr w:type="spellEnd"/>
            <w:r w:rsidRPr="00CA0255">
              <w:rPr>
                <w:rFonts w:ascii="Times New Roman" w:eastAsia="Times New Roman" w:hAnsi="Times New Roman" w:cs="Times New Roman"/>
                <w:sz w:val="24"/>
                <w:szCs w:val="24"/>
                <w:lang w:eastAsia="ru-RU"/>
              </w:rPr>
              <w:t xml:space="preserve"> (Требования к убою животных в соответствии с </w:t>
            </w:r>
            <w:r>
              <w:rPr>
                <w:rFonts w:ascii="Times New Roman" w:eastAsia="Times New Roman" w:hAnsi="Times New Roman" w:cs="Times New Roman"/>
                <w:sz w:val="24"/>
                <w:szCs w:val="24"/>
                <w:lang w:eastAsia="ru-RU"/>
              </w:rPr>
              <w:t>положениями исламского шариата)</w:t>
            </w:r>
          </w:p>
        </w:tc>
        <w:tc>
          <w:tcPr>
            <w:tcW w:w="4754" w:type="dxa"/>
            <w:tcBorders>
              <w:top w:val="single" w:sz="4" w:space="0" w:color="auto"/>
              <w:left w:val="single" w:sz="4" w:space="0" w:color="auto"/>
              <w:right w:val="single" w:sz="4" w:space="0" w:color="auto"/>
            </w:tcBorders>
          </w:tcPr>
          <w:p w14:paraId="533B37EB" w14:textId="77777777" w:rsidR="00706E2D" w:rsidRPr="00505D4D" w:rsidRDefault="00706E2D" w:rsidP="00FF0903">
            <w:pPr>
              <w:pStyle w:val="31"/>
              <w:jc w:val="both"/>
              <w:rPr>
                <w:b w:val="0"/>
                <w:i w:val="0"/>
                <w:sz w:val="24"/>
                <w:szCs w:val="24"/>
                <w:lang w:val="ru-RU"/>
              </w:rPr>
            </w:pPr>
            <w:proofErr w:type="gramStart"/>
            <w:r w:rsidRPr="00505D4D">
              <w:rPr>
                <w:b w:val="0"/>
                <w:i w:val="0"/>
                <w:sz w:val="24"/>
                <w:szCs w:val="24"/>
                <w:lang w:val="ru-RU"/>
              </w:rPr>
              <w:t>СТ</w:t>
            </w:r>
            <w:proofErr w:type="gramEnd"/>
            <w:r w:rsidRPr="00505D4D">
              <w:rPr>
                <w:b w:val="0"/>
                <w:i w:val="0"/>
                <w:sz w:val="24"/>
                <w:szCs w:val="24"/>
                <w:lang w:val="ru-RU"/>
              </w:rPr>
              <w:t xml:space="preserve"> РК 3453-2019 «Продукция </w:t>
            </w:r>
            <w:proofErr w:type="spellStart"/>
            <w:r w:rsidRPr="00505D4D">
              <w:rPr>
                <w:b w:val="0"/>
                <w:i w:val="0"/>
                <w:sz w:val="24"/>
                <w:szCs w:val="24"/>
                <w:lang w:val="ru-RU"/>
              </w:rPr>
              <w:t>Халал</w:t>
            </w:r>
            <w:proofErr w:type="spellEnd"/>
            <w:r w:rsidRPr="00505D4D">
              <w:rPr>
                <w:b w:val="0"/>
                <w:i w:val="0"/>
                <w:sz w:val="24"/>
                <w:szCs w:val="24"/>
                <w:lang w:val="ru-RU"/>
              </w:rPr>
              <w:t>. Организации, осуществляющие деятельность по убою сельск</w:t>
            </w:r>
            <w:r>
              <w:rPr>
                <w:b w:val="0"/>
                <w:i w:val="0"/>
                <w:sz w:val="24"/>
                <w:szCs w:val="24"/>
                <w:lang w:val="ru-RU"/>
              </w:rPr>
              <w:t>охозяйственных животных и птиц»</w:t>
            </w:r>
          </w:p>
        </w:tc>
      </w:tr>
      <w:tr w:rsidR="00706E2D" w:rsidRPr="00000949" w14:paraId="7CE4036B" w14:textId="77777777" w:rsidTr="00FF0903">
        <w:trPr>
          <w:trHeight w:val="53"/>
          <w:jc w:val="center"/>
        </w:trPr>
        <w:tc>
          <w:tcPr>
            <w:tcW w:w="4528" w:type="dxa"/>
            <w:tcBorders>
              <w:top w:val="single" w:sz="4" w:space="0" w:color="auto"/>
              <w:left w:val="single" w:sz="4" w:space="0" w:color="auto"/>
              <w:bottom w:val="single" w:sz="4" w:space="0" w:color="auto"/>
              <w:right w:val="single" w:sz="4" w:space="0" w:color="auto"/>
            </w:tcBorders>
            <w:shd w:val="clear" w:color="auto" w:fill="auto"/>
          </w:tcPr>
          <w:p w14:paraId="39A5B438" w14:textId="77777777" w:rsidR="00706E2D" w:rsidRPr="00000949" w:rsidRDefault="00706E2D" w:rsidP="00FF0903">
            <w:pPr>
              <w:spacing w:after="0" w:line="240" w:lineRule="auto"/>
              <w:jc w:val="both"/>
              <w:rPr>
                <w:rFonts w:ascii="Times New Roman" w:hAnsi="Times New Roman" w:cs="Times New Roman"/>
                <w:sz w:val="24"/>
                <w:szCs w:val="24"/>
              </w:rPr>
            </w:pPr>
            <w:r w:rsidRPr="00CA0255">
              <w:rPr>
                <w:rFonts w:ascii="Times New Roman" w:eastAsia="Times New Roman" w:hAnsi="Times New Roman" w:cs="Times New Roman"/>
                <w:sz w:val="24"/>
                <w:szCs w:val="24"/>
                <w:lang w:eastAsia="ru-RU"/>
              </w:rPr>
              <w:t xml:space="preserve">GSO 2055-1 </w:t>
            </w:r>
            <w:proofErr w:type="spellStart"/>
            <w:r w:rsidRPr="00CA0255">
              <w:rPr>
                <w:rFonts w:ascii="Times New Roman" w:eastAsia="Times New Roman" w:hAnsi="Times New Roman" w:cs="Times New Roman"/>
                <w:sz w:val="24"/>
                <w:szCs w:val="24"/>
                <w:lang w:eastAsia="ru-RU"/>
              </w:rPr>
              <w:t>Halal</w:t>
            </w:r>
            <w:proofErr w:type="spellEnd"/>
            <w:r w:rsidRPr="00CA0255">
              <w:rPr>
                <w:rFonts w:ascii="Times New Roman" w:eastAsia="Times New Roman" w:hAnsi="Times New Roman" w:cs="Times New Roman"/>
                <w:sz w:val="24"/>
                <w:szCs w:val="24"/>
                <w:lang w:eastAsia="ru-RU"/>
              </w:rPr>
              <w:t xml:space="preserve"> </w:t>
            </w:r>
            <w:proofErr w:type="spellStart"/>
            <w:r w:rsidRPr="00CA0255">
              <w:rPr>
                <w:rFonts w:ascii="Times New Roman" w:eastAsia="Times New Roman" w:hAnsi="Times New Roman" w:cs="Times New Roman"/>
                <w:sz w:val="24"/>
                <w:szCs w:val="24"/>
                <w:lang w:eastAsia="ru-RU"/>
              </w:rPr>
              <w:t>food</w:t>
            </w:r>
            <w:proofErr w:type="spellEnd"/>
            <w:r w:rsidRPr="00CA0255">
              <w:rPr>
                <w:rFonts w:ascii="Times New Roman" w:eastAsia="Times New Roman" w:hAnsi="Times New Roman" w:cs="Times New Roman"/>
                <w:sz w:val="24"/>
                <w:szCs w:val="24"/>
                <w:lang w:eastAsia="ru-RU"/>
              </w:rPr>
              <w:t xml:space="preserve"> – </w:t>
            </w:r>
            <w:proofErr w:type="spellStart"/>
            <w:r w:rsidRPr="00CA0255">
              <w:rPr>
                <w:rFonts w:ascii="Times New Roman" w:eastAsia="Times New Roman" w:hAnsi="Times New Roman" w:cs="Times New Roman"/>
                <w:sz w:val="24"/>
                <w:szCs w:val="24"/>
                <w:lang w:eastAsia="ru-RU"/>
              </w:rPr>
              <w:t>Part</w:t>
            </w:r>
            <w:proofErr w:type="spellEnd"/>
            <w:r w:rsidRPr="00CA0255">
              <w:rPr>
                <w:rFonts w:ascii="Times New Roman" w:eastAsia="Times New Roman" w:hAnsi="Times New Roman" w:cs="Times New Roman"/>
                <w:sz w:val="24"/>
                <w:szCs w:val="24"/>
                <w:lang w:eastAsia="ru-RU"/>
              </w:rPr>
              <w:t xml:space="preserve"> 1: </w:t>
            </w:r>
            <w:proofErr w:type="spellStart"/>
            <w:proofErr w:type="gramStart"/>
            <w:r w:rsidRPr="00CA0255">
              <w:rPr>
                <w:rFonts w:ascii="Times New Roman" w:eastAsia="Times New Roman" w:hAnsi="Times New Roman" w:cs="Times New Roman"/>
                <w:sz w:val="24"/>
                <w:szCs w:val="24"/>
                <w:lang w:eastAsia="ru-RU"/>
              </w:rPr>
              <w:t>General</w:t>
            </w:r>
            <w:proofErr w:type="spellEnd"/>
            <w:r w:rsidRPr="00CA0255">
              <w:rPr>
                <w:rFonts w:ascii="Times New Roman" w:eastAsia="Times New Roman" w:hAnsi="Times New Roman" w:cs="Times New Roman"/>
                <w:sz w:val="24"/>
                <w:szCs w:val="24"/>
                <w:lang w:eastAsia="ru-RU"/>
              </w:rPr>
              <w:t xml:space="preserve"> </w:t>
            </w:r>
            <w:proofErr w:type="spellStart"/>
            <w:r w:rsidRPr="00CA0255">
              <w:rPr>
                <w:rFonts w:ascii="Times New Roman" w:eastAsia="Times New Roman" w:hAnsi="Times New Roman" w:cs="Times New Roman"/>
                <w:sz w:val="24"/>
                <w:szCs w:val="24"/>
                <w:lang w:eastAsia="ru-RU"/>
              </w:rPr>
              <w:t>requirements</w:t>
            </w:r>
            <w:proofErr w:type="spellEnd"/>
            <w:r w:rsidRPr="00CA0255">
              <w:rPr>
                <w:rFonts w:ascii="Times New Roman" w:eastAsia="Times New Roman" w:hAnsi="Times New Roman" w:cs="Times New Roman"/>
                <w:sz w:val="24"/>
                <w:szCs w:val="24"/>
                <w:lang w:eastAsia="ru-RU"/>
              </w:rPr>
              <w:t xml:space="preserve"> (Пищевые продукты </w:t>
            </w:r>
            <w:proofErr w:type="spellStart"/>
            <w:r w:rsidRPr="00CA0255">
              <w:rPr>
                <w:rFonts w:ascii="Times New Roman" w:eastAsia="Times New Roman" w:hAnsi="Times New Roman" w:cs="Times New Roman"/>
                <w:sz w:val="24"/>
                <w:szCs w:val="24"/>
                <w:lang w:eastAsia="ru-RU"/>
              </w:rPr>
              <w:t>Халяль</w:t>
            </w:r>
            <w:proofErr w:type="spellEnd"/>
            <w:r w:rsidRPr="00CA0255">
              <w:rPr>
                <w:rFonts w:ascii="Times New Roman" w:eastAsia="Times New Roman" w:hAnsi="Times New Roman" w:cs="Times New Roman"/>
                <w:sz w:val="24"/>
                <w:szCs w:val="24"/>
                <w:lang w:eastAsia="ru-RU"/>
              </w:rPr>
              <w:t xml:space="preserve"> - Ч</w:t>
            </w:r>
            <w:r>
              <w:rPr>
                <w:rFonts w:ascii="Times New Roman" w:eastAsia="Times New Roman" w:hAnsi="Times New Roman" w:cs="Times New Roman"/>
                <w:sz w:val="24"/>
                <w:szCs w:val="24"/>
                <w:lang w:eastAsia="ru-RU"/>
              </w:rPr>
              <w:t>асть первая:</w:t>
            </w:r>
            <w:proofErr w:type="gramEnd"/>
            <w:r>
              <w:rPr>
                <w:rFonts w:ascii="Times New Roman" w:eastAsia="Times New Roman" w:hAnsi="Times New Roman" w:cs="Times New Roman"/>
                <w:sz w:val="24"/>
                <w:szCs w:val="24"/>
                <w:lang w:eastAsia="ru-RU"/>
              </w:rPr>
              <w:t xml:space="preserve"> </w:t>
            </w:r>
            <w:proofErr w:type="gramStart"/>
            <w:r>
              <w:rPr>
                <w:rFonts w:ascii="Times New Roman" w:eastAsia="Times New Roman" w:hAnsi="Times New Roman" w:cs="Times New Roman"/>
                <w:sz w:val="24"/>
                <w:szCs w:val="24"/>
                <w:lang w:eastAsia="ru-RU"/>
              </w:rPr>
              <w:t>Общие требования)</w:t>
            </w:r>
            <w:proofErr w:type="gramEnd"/>
          </w:p>
        </w:tc>
        <w:tc>
          <w:tcPr>
            <w:tcW w:w="4754" w:type="dxa"/>
            <w:tcBorders>
              <w:top w:val="single" w:sz="4" w:space="0" w:color="auto"/>
              <w:left w:val="single" w:sz="4" w:space="0" w:color="auto"/>
              <w:bottom w:val="single" w:sz="4" w:space="0" w:color="auto"/>
              <w:right w:val="single" w:sz="4" w:space="0" w:color="auto"/>
            </w:tcBorders>
          </w:tcPr>
          <w:p w14:paraId="24FF9AD7" w14:textId="77777777" w:rsidR="00706E2D" w:rsidRPr="00505D4D" w:rsidRDefault="00706E2D" w:rsidP="00FF0903">
            <w:pPr>
              <w:pStyle w:val="31"/>
              <w:jc w:val="both"/>
              <w:rPr>
                <w:b w:val="0"/>
                <w:i w:val="0"/>
                <w:sz w:val="24"/>
                <w:szCs w:val="24"/>
                <w:lang w:val="ru-RU"/>
              </w:rPr>
            </w:pPr>
            <w:proofErr w:type="gramStart"/>
            <w:r w:rsidRPr="00BF2818">
              <w:rPr>
                <w:b w:val="0"/>
                <w:i w:val="0"/>
                <w:sz w:val="24"/>
                <w:szCs w:val="24"/>
                <w:lang w:val="ru-RU"/>
              </w:rPr>
              <w:t>СТ</w:t>
            </w:r>
            <w:proofErr w:type="gramEnd"/>
            <w:r w:rsidRPr="00BF2818">
              <w:rPr>
                <w:b w:val="0"/>
                <w:i w:val="0"/>
                <w:sz w:val="24"/>
                <w:szCs w:val="24"/>
                <w:lang w:val="ru-RU"/>
              </w:rPr>
              <w:t xml:space="preserve"> РК 3483-2019 «Проду</w:t>
            </w:r>
            <w:r>
              <w:rPr>
                <w:b w:val="0"/>
                <w:i w:val="0"/>
                <w:sz w:val="24"/>
                <w:szCs w:val="24"/>
                <w:lang w:val="ru-RU"/>
              </w:rPr>
              <w:t xml:space="preserve">кция </w:t>
            </w:r>
            <w:proofErr w:type="spellStart"/>
            <w:r>
              <w:rPr>
                <w:b w:val="0"/>
                <w:i w:val="0"/>
                <w:sz w:val="24"/>
                <w:szCs w:val="24"/>
                <w:lang w:val="ru-RU"/>
              </w:rPr>
              <w:t>Халал</w:t>
            </w:r>
            <w:proofErr w:type="spellEnd"/>
            <w:r>
              <w:rPr>
                <w:b w:val="0"/>
                <w:i w:val="0"/>
                <w:sz w:val="24"/>
                <w:szCs w:val="24"/>
                <w:lang w:val="ru-RU"/>
              </w:rPr>
              <w:t>. Основные положения»</w:t>
            </w:r>
          </w:p>
        </w:tc>
      </w:tr>
      <w:tr w:rsidR="00706E2D" w:rsidRPr="00000949" w14:paraId="6B190DC7" w14:textId="77777777" w:rsidTr="00FF0903">
        <w:trPr>
          <w:jc w:val="center"/>
        </w:trPr>
        <w:tc>
          <w:tcPr>
            <w:tcW w:w="4528" w:type="dxa"/>
            <w:tcBorders>
              <w:top w:val="single" w:sz="4" w:space="0" w:color="auto"/>
              <w:left w:val="single" w:sz="4" w:space="0" w:color="auto"/>
              <w:bottom w:val="single" w:sz="4" w:space="0" w:color="auto"/>
              <w:right w:val="single" w:sz="4" w:space="0" w:color="auto"/>
            </w:tcBorders>
            <w:shd w:val="clear" w:color="auto" w:fill="auto"/>
          </w:tcPr>
          <w:p w14:paraId="52640D7E" w14:textId="77777777" w:rsidR="00706E2D" w:rsidRPr="00000949" w:rsidRDefault="00706E2D" w:rsidP="00FF0903">
            <w:pPr>
              <w:spacing w:after="0" w:line="240" w:lineRule="auto"/>
              <w:jc w:val="both"/>
              <w:rPr>
                <w:rFonts w:ascii="Times New Roman" w:hAnsi="Times New Roman" w:cs="Times New Roman"/>
                <w:sz w:val="24"/>
                <w:szCs w:val="24"/>
              </w:rPr>
            </w:pPr>
            <w:r w:rsidRPr="00CA0255">
              <w:rPr>
                <w:rFonts w:ascii="Times New Roman" w:eastAsia="Times New Roman" w:hAnsi="Times New Roman" w:cs="Times New Roman"/>
                <w:sz w:val="24"/>
                <w:szCs w:val="24"/>
                <w:lang w:eastAsia="ru-RU"/>
              </w:rPr>
              <w:t xml:space="preserve">GSO 2055-2 </w:t>
            </w:r>
            <w:proofErr w:type="spellStart"/>
            <w:r w:rsidRPr="00CA0255">
              <w:rPr>
                <w:rFonts w:ascii="Times New Roman" w:eastAsia="Times New Roman" w:hAnsi="Times New Roman" w:cs="Times New Roman"/>
                <w:sz w:val="24"/>
                <w:szCs w:val="24"/>
                <w:lang w:eastAsia="ru-RU"/>
              </w:rPr>
              <w:t>Halal</w:t>
            </w:r>
            <w:proofErr w:type="spellEnd"/>
            <w:r w:rsidRPr="00CA0255">
              <w:rPr>
                <w:rFonts w:ascii="Times New Roman" w:eastAsia="Times New Roman" w:hAnsi="Times New Roman" w:cs="Times New Roman"/>
                <w:sz w:val="24"/>
                <w:szCs w:val="24"/>
                <w:lang w:eastAsia="ru-RU"/>
              </w:rPr>
              <w:t xml:space="preserve"> </w:t>
            </w:r>
            <w:proofErr w:type="spellStart"/>
            <w:r w:rsidRPr="00CA0255">
              <w:rPr>
                <w:rFonts w:ascii="Times New Roman" w:eastAsia="Times New Roman" w:hAnsi="Times New Roman" w:cs="Times New Roman"/>
                <w:sz w:val="24"/>
                <w:szCs w:val="24"/>
                <w:lang w:eastAsia="ru-RU"/>
              </w:rPr>
              <w:t>products</w:t>
            </w:r>
            <w:proofErr w:type="spellEnd"/>
            <w:r w:rsidRPr="00CA0255">
              <w:rPr>
                <w:rFonts w:ascii="Times New Roman" w:eastAsia="Times New Roman" w:hAnsi="Times New Roman" w:cs="Times New Roman"/>
                <w:sz w:val="24"/>
                <w:szCs w:val="24"/>
                <w:lang w:eastAsia="ru-RU"/>
              </w:rPr>
              <w:t xml:space="preserve"> – </w:t>
            </w:r>
            <w:proofErr w:type="spellStart"/>
            <w:r w:rsidRPr="00CA0255">
              <w:rPr>
                <w:rFonts w:ascii="Times New Roman" w:eastAsia="Times New Roman" w:hAnsi="Times New Roman" w:cs="Times New Roman"/>
                <w:sz w:val="24"/>
                <w:szCs w:val="24"/>
                <w:lang w:eastAsia="ru-RU"/>
              </w:rPr>
              <w:t>Part</w:t>
            </w:r>
            <w:proofErr w:type="spellEnd"/>
            <w:r w:rsidRPr="00CA0255">
              <w:rPr>
                <w:rFonts w:ascii="Times New Roman" w:eastAsia="Times New Roman" w:hAnsi="Times New Roman" w:cs="Times New Roman"/>
                <w:sz w:val="24"/>
                <w:szCs w:val="24"/>
                <w:lang w:eastAsia="ru-RU"/>
              </w:rPr>
              <w:t xml:space="preserve"> 2: </w:t>
            </w:r>
            <w:proofErr w:type="spellStart"/>
            <w:proofErr w:type="gramStart"/>
            <w:r w:rsidRPr="00CA0255">
              <w:rPr>
                <w:rFonts w:ascii="Times New Roman" w:eastAsia="Times New Roman" w:hAnsi="Times New Roman" w:cs="Times New Roman"/>
                <w:sz w:val="24"/>
                <w:szCs w:val="24"/>
                <w:lang w:eastAsia="ru-RU"/>
              </w:rPr>
              <w:t>General</w:t>
            </w:r>
            <w:proofErr w:type="spellEnd"/>
            <w:r w:rsidRPr="00CA0255">
              <w:rPr>
                <w:rFonts w:ascii="Times New Roman" w:eastAsia="Times New Roman" w:hAnsi="Times New Roman" w:cs="Times New Roman"/>
                <w:sz w:val="24"/>
                <w:szCs w:val="24"/>
                <w:lang w:eastAsia="ru-RU"/>
              </w:rPr>
              <w:t xml:space="preserve"> </w:t>
            </w:r>
            <w:proofErr w:type="spellStart"/>
            <w:r w:rsidRPr="00CA0255">
              <w:rPr>
                <w:rFonts w:ascii="Times New Roman" w:eastAsia="Times New Roman" w:hAnsi="Times New Roman" w:cs="Times New Roman"/>
                <w:sz w:val="24"/>
                <w:szCs w:val="24"/>
                <w:lang w:eastAsia="ru-RU"/>
              </w:rPr>
              <w:t>requirements</w:t>
            </w:r>
            <w:proofErr w:type="spellEnd"/>
            <w:r w:rsidRPr="00CA0255">
              <w:rPr>
                <w:rFonts w:ascii="Times New Roman" w:eastAsia="Times New Roman" w:hAnsi="Times New Roman" w:cs="Times New Roman"/>
                <w:sz w:val="24"/>
                <w:szCs w:val="24"/>
                <w:lang w:eastAsia="ru-RU"/>
              </w:rPr>
              <w:t xml:space="preserve"> </w:t>
            </w:r>
            <w:proofErr w:type="spellStart"/>
            <w:r w:rsidRPr="00CA0255">
              <w:rPr>
                <w:rFonts w:ascii="Times New Roman" w:eastAsia="Times New Roman" w:hAnsi="Times New Roman" w:cs="Times New Roman"/>
                <w:sz w:val="24"/>
                <w:szCs w:val="24"/>
                <w:lang w:eastAsia="ru-RU"/>
              </w:rPr>
              <w:t>for</w:t>
            </w:r>
            <w:proofErr w:type="spellEnd"/>
            <w:r w:rsidRPr="00CA0255">
              <w:rPr>
                <w:rFonts w:ascii="Times New Roman" w:eastAsia="Times New Roman" w:hAnsi="Times New Roman" w:cs="Times New Roman"/>
                <w:sz w:val="24"/>
                <w:szCs w:val="24"/>
                <w:lang w:eastAsia="ru-RU"/>
              </w:rPr>
              <w:t xml:space="preserve"> </w:t>
            </w:r>
            <w:proofErr w:type="spellStart"/>
            <w:r w:rsidRPr="00CA0255">
              <w:rPr>
                <w:rFonts w:ascii="Times New Roman" w:eastAsia="Times New Roman" w:hAnsi="Times New Roman" w:cs="Times New Roman"/>
                <w:sz w:val="24"/>
                <w:szCs w:val="24"/>
                <w:lang w:eastAsia="ru-RU"/>
              </w:rPr>
              <w:t>halal</w:t>
            </w:r>
            <w:proofErr w:type="spellEnd"/>
            <w:r w:rsidRPr="00CA0255">
              <w:rPr>
                <w:rFonts w:ascii="Times New Roman" w:eastAsia="Times New Roman" w:hAnsi="Times New Roman" w:cs="Times New Roman"/>
                <w:sz w:val="24"/>
                <w:szCs w:val="24"/>
                <w:lang w:eastAsia="ru-RU"/>
              </w:rPr>
              <w:t xml:space="preserve"> </w:t>
            </w:r>
            <w:proofErr w:type="spellStart"/>
            <w:r w:rsidRPr="00CA0255">
              <w:rPr>
                <w:rFonts w:ascii="Times New Roman" w:eastAsia="Times New Roman" w:hAnsi="Times New Roman" w:cs="Times New Roman"/>
                <w:sz w:val="24"/>
                <w:szCs w:val="24"/>
                <w:lang w:eastAsia="ru-RU"/>
              </w:rPr>
              <w:t>certification</w:t>
            </w:r>
            <w:proofErr w:type="spellEnd"/>
            <w:r w:rsidRPr="00CA0255">
              <w:rPr>
                <w:rFonts w:ascii="Times New Roman" w:eastAsia="Times New Roman" w:hAnsi="Times New Roman" w:cs="Times New Roman"/>
                <w:sz w:val="24"/>
                <w:szCs w:val="24"/>
                <w:lang w:eastAsia="ru-RU"/>
              </w:rPr>
              <w:t xml:space="preserve"> </w:t>
            </w:r>
            <w:proofErr w:type="spellStart"/>
            <w:r w:rsidRPr="00CA0255">
              <w:rPr>
                <w:rFonts w:ascii="Times New Roman" w:eastAsia="Times New Roman" w:hAnsi="Times New Roman" w:cs="Times New Roman"/>
                <w:sz w:val="24"/>
                <w:szCs w:val="24"/>
                <w:lang w:eastAsia="ru-RU"/>
              </w:rPr>
              <w:t>bodies</w:t>
            </w:r>
            <w:proofErr w:type="spellEnd"/>
            <w:r w:rsidRPr="00CA0255">
              <w:rPr>
                <w:rFonts w:ascii="Times New Roman" w:eastAsia="Times New Roman" w:hAnsi="Times New Roman" w:cs="Times New Roman"/>
                <w:sz w:val="24"/>
                <w:szCs w:val="24"/>
                <w:lang w:eastAsia="ru-RU"/>
              </w:rPr>
              <w:t xml:space="preserve"> (Пищевые продукты </w:t>
            </w:r>
            <w:proofErr w:type="spellStart"/>
            <w:r w:rsidRPr="00CA0255">
              <w:rPr>
                <w:rFonts w:ascii="Times New Roman" w:eastAsia="Times New Roman" w:hAnsi="Times New Roman" w:cs="Times New Roman"/>
                <w:sz w:val="24"/>
                <w:szCs w:val="24"/>
                <w:lang w:eastAsia="ru-RU"/>
              </w:rPr>
              <w:t>Халяль</w:t>
            </w:r>
            <w:proofErr w:type="spellEnd"/>
            <w:r w:rsidRPr="00CA0255">
              <w:rPr>
                <w:rFonts w:ascii="Times New Roman" w:eastAsia="Times New Roman" w:hAnsi="Times New Roman" w:cs="Times New Roman"/>
                <w:sz w:val="24"/>
                <w:szCs w:val="24"/>
                <w:lang w:eastAsia="ru-RU"/>
              </w:rPr>
              <w:t xml:space="preserve"> - Часть вторая:</w:t>
            </w:r>
            <w:proofErr w:type="gramEnd"/>
            <w:r w:rsidRPr="00CA0255">
              <w:rPr>
                <w:rFonts w:ascii="Times New Roman" w:eastAsia="Times New Roman" w:hAnsi="Times New Roman" w:cs="Times New Roman"/>
                <w:sz w:val="24"/>
                <w:szCs w:val="24"/>
                <w:lang w:eastAsia="ru-RU"/>
              </w:rPr>
              <w:t xml:space="preserve"> </w:t>
            </w:r>
            <w:proofErr w:type="gramStart"/>
            <w:r w:rsidRPr="00CA0255">
              <w:rPr>
                <w:rFonts w:ascii="Times New Roman" w:eastAsia="Times New Roman" w:hAnsi="Times New Roman" w:cs="Times New Roman"/>
                <w:sz w:val="24"/>
                <w:szCs w:val="24"/>
                <w:lang w:eastAsia="ru-RU"/>
              </w:rPr>
              <w:t xml:space="preserve">Требования к органам сертификации пищевых продуктов </w:t>
            </w:r>
            <w:proofErr w:type="spellStart"/>
            <w:r w:rsidRPr="00CA0255">
              <w:rPr>
                <w:rFonts w:ascii="Times New Roman" w:eastAsia="Times New Roman" w:hAnsi="Times New Roman" w:cs="Times New Roman"/>
                <w:sz w:val="24"/>
                <w:szCs w:val="24"/>
                <w:lang w:eastAsia="ru-RU"/>
              </w:rPr>
              <w:t>Ха</w:t>
            </w:r>
            <w:r>
              <w:rPr>
                <w:rFonts w:ascii="Times New Roman" w:eastAsia="Times New Roman" w:hAnsi="Times New Roman" w:cs="Times New Roman"/>
                <w:sz w:val="24"/>
                <w:szCs w:val="24"/>
                <w:lang w:eastAsia="ru-RU"/>
              </w:rPr>
              <w:t>ляль</w:t>
            </w:r>
            <w:proofErr w:type="spellEnd"/>
            <w:r>
              <w:rPr>
                <w:rFonts w:ascii="Times New Roman" w:eastAsia="Times New Roman" w:hAnsi="Times New Roman" w:cs="Times New Roman"/>
                <w:sz w:val="24"/>
                <w:szCs w:val="24"/>
                <w:lang w:eastAsia="ru-RU"/>
              </w:rPr>
              <w:t xml:space="preserve"> и условия их аккредитации)</w:t>
            </w:r>
            <w:proofErr w:type="gramEnd"/>
          </w:p>
        </w:tc>
        <w:tc>
          <w:tcPr>
            <w:tcW w:w="4754" w:type="dxa"/>
            <w:tcBorders>
              <w:top w:val="single" w:sz="4" w:space="0" w:color="auto"/>
              <w:left w:val="single" w:sz="4" w:space="0" w:color="auto"/>
              <w:bottom w:val="single" w:sz="4" w:space="0" w:color="auto"/>
              <w:right w:val="single" w:sz="4" w:space="0" w:color="auto"/>
            </w:tcBorders>
          </w:tcPr>
          <w:p w14:paraId="63666AB8" w14:textId="77777777" w:rsidR="00706E2D" w:rsidRPr="00505D4D" w:rsidRDefault="00706E2D" w:rsidP="00FF0903">
            <w:pPr>
              <w:pStyle w:val="31"/>
              <w:jc w:val="both"/>
              <w:rPr>
                <w:b w:val="0"/>
                <w:i w:val="0"/>
                <w:sz w:val="24"/>
                <w:szCs w:val="24"/>
                <w:lang w:val="ru-RU"/>
              </w:rPr>
            </w:pPr>
            <w:proofErr w:type="gramStart"/>
            <w:r w:rsidRPr="00505D4D">
              <w:rPr>
                <w:b w:val="0"/>
                <w:i w:val="0"/>
                <w:sz w:val="24"/>
                <w:szCs w:val="24"/>
                <w:lang w:val="ru-RU"/>
              </w:rPr>
              <w:t>СТ</w:t>
            </w:r>
            <w:proofErr w:type="gramEnd"/>
            <w:r w:rsidRPr="00505D4D">
              <w:rPr>
                <w:b w:val="0"/>
                <w:i w:val="0"/>
                <w:sz w:val="24"/>
                <w:szCs w:val="24"/>
                <w:lang w:val="ru-RU"/>
              </w:rPr>
              <w:t xml:space="preserve"> РК 3485-2019 «Продукция </w:t>
            </w:r>
            <w:proofErr w:type="spellStart"/>
            <w:r w:rsidRPr="00505D4D">
              <w:rPr>
                <w:b w:val="0"/>
                <w:i w:val="0"/>
                <w:sz w:val="24"/>
                <w:szCs w:val="24"/>
                <w:lang w:val="ru-RU"/>
              </w:rPr>
              <w:t>Халал</w:t>
            </w:r>
            <w:proofErr w:type="spellEnd"/>
            <w:r w:rsidRPr="00505D4D">
              <w:rPr>
                <w:b w:val="0"/>
                <w:i w:val="0"/>
                <w:sz w:val="24"/>
                <w:szCs w:val="24"/>
                <w:lang w:val="ru-RU"/>
              </w:rPr>
              <w:t>. Порядок проведе</w:t>
            </w:r>
            <w:r>
              <w:rPr>
                <w:b w:val="0"/>
                <w:i w:val="0"/>
                <w:sz w:val="24"/>
                <w:szCs w:val="24"/>
                <w:lang w:val="ru-RU"/>
              </w:rPr>
              <w:t>ния подтверждения соответствия»</w:t>
            </w:r>
          </w:p>
        </w:tc>
      </w:tr>
    </w:tbl>
    <w:p w14:paraId="3B326B94" w14:textId="77777777" w:rsidR="00706E2D" w:rsidRPr="00000949" w:rsidRDefault="00706E2D" w:rsidP="00706E2D">
      <w:pPr>
        <w:spacing w:after="0" w:line="240" w:lineRule="auto"/>
        <w:ind w:firstLine="567"/>
        <w:jc w:val="both"/>
        <w:rPr>
          <w:rFonts w:ascii="Times New Roman" w:hAnsi="Times New Roman" w:cs="Times New Roman"/>
          <w:b/>
          <w:sz w:val="24"/>
          <w:szCs w:val="24"/>
        </w:rPr>
      </w:pPr>
    </w:p>
    <w:p w14:paraId="3A63EB3A" w14:textId="77777777" w:rsidR="007153FC" w:rsidRPr="00E166F0" w:rsidRDefault="007153FC" w:rsidP="007153FC">
      <w:pPr>
        <w:spacing w:after="0" w:line="240" w:lineRule="auto"/>
        <w:jc w:val="center"/>
        <w:rPr>
          <w:rFonts w:ascii="Times New Roman" w:eastAsia="Times New Roman" w:hAnsi="Times New Roman"/>
          <w:b/>
          <w:sz w:val="24"/>
          <w:szCs w:val="24"/>
        </w:rPr>
      </w:pPr>
    </w:p>
    <w:p w14:paraId="2643EC4F" w14:textId="77777777" w:rsidR="007153FC" w:rsidRPr="00E166F0" w:rsidRDefault="007153FC" w:rsidP="007153FC">
      <w:pPr>
        <w:spacing w:after="0" w:line="240" w:lineRule="auto"/>
        <w:jc w:val="center"/>
        <w:rPr>
          <w:rFonts w:ascii="Times New Roman" w:eastAsia="Times New Roman" w:hAnsi="Times New Roman"/>
          <w:b/>
          <w:sz w:val="24"/>
          <w:szCs w:val="24"/>
        </w:rPr>
      </w:pPr>
    </w:p>
    <w:p w14:paraId="16CD5D2E" w14:textId="77777777" w:rsidR="007153FC" w:rsidRPr="00E166F0" w:rsidRDefault="007153FC" w:rsidP="007153FC">
      <w:pPr>
        <w:spacing w:after="0" w:line="240" w:lineRule="auto"/>
        <w:jc w:val="center"/>
        <w:rPr>
          <w:rFonts w:ascii="Times New Roman" w:eastAsia="Times New Roman" w:hAnsi="Times New Roman"/>
          <w:b/>
          <w:sz w:val="24"/>
          <w:szCs w:val="24"/>
        </w:rPr>
      </w:pPr>
    </w:p>
    <w:p w14:paraId="5F7C7651" w14:textId="77777777" w:rsidR="007153FC" w:rsidRPr="00E166F0" w:rsidRDefault="007153FC" w:rsidP="007153FC">
      <w:pPr>
        <w:spacing w:after="0" w:line="240" w:lineRule="auto"/>
        <w:jc w:val="center"/>
        <w:rPr>
          <w:rFonts w:ascii="Times New Roman" w:eastAsia="Times New Roman" w:hAnsi="Times New Roman"/>
          <w:b/>
          <w:sz w:val="24"/>
          <w:szCs w:val="24"/>
        </w:rPr>
      </w:pPr>
    </w:p>
    <w:p w14:paraId="44D3DBA4" w14:textId="77777777" w:rsidR="007153FC" w:rsidRPr="00E166F0" w:rsidRDefault="007153FC" w:rsidP="007153FC">
      <w:pPr>
        <w:spacing w:after="0" w:line="240" w:lineRule="auto"/>
        <w:jc w:val="center"/>
        <w:rPr>
          <w:rFonts w:ascii="Times New Roman" w:eastAsia="Times New Roman" w:hAnsi="Times New Roman"/>
          <w:b/>
          <w:sz w:val="24"/>
          <w:szCs w:val="24"/>
        </w:rPr>
      </w:pPr>
    </w:p>
    <w:p w14:paraId="0E9DF0BB" w14:textId="77777777" w:rsidR="007153FC" w:rsidRPr="00E166F0" w:rsidRDefault="007153FC" w:rsidP="007153FC">
      <w:pPr>
        <w:spacing w:after="0" w:line="240" w:lineRule="auto"/>
        <w:jc w:val="center"/>
        <w:rPr>
          <w:rFonts w:ascii="Times New Roman" w:eastAsia="Times New Roman" w:hAnsi="Times New Roman"/>
          <w:b/>
          <w:sz w:val="24"/>
          <w:szCs w:val="24"/>
        </w:rPr>
      </w:pPr>
    </w:p>
    <w:p w14:paraId="5C28FAB7" w14:textId="77777777" w:rsidR="007153FC" w:rsidRPr="00E166F0" w:rsidRDefault="007153FC" w:rsidP="007153FC">
      <w:pPr>
        <w:spacing w:after="0" w:line="240" w:lineRule="auto"/>
        <w:jc w:val="center"/>
        <w:rPr>
          <w:rFonts w:ascii="Times New Roman" w:eastAsia="Times New Roman" w:hAnsi="Times New Roman"/>
          <w:b/>
          <w:sz w:val="24"/>
          <w:szCs w:val="24"/>
        </w:rPr>
      </w:pPr>
    </w:p>
    <w:p w14:paraId="68BD872D" w14:textId="77777777" w:rsidR="007153FC" w:rsidRDefault="007153FC" w:rsidP="007153FC">
      <w:pPr>
        <w:widowControl w:val="0"/>
        <w:autoSpaceDE w:val="0"/>
        <w:autoSpaceDN w:val="0"/>
        <w:adjustRightInd w:val="0"/>
        <w:spacing w:after="0" w:line="240" w:lineRule="auto"/>
        <w:rPr>
          <w:rFonts w:ascii="Times New Roman" w:eastAsia="Times New Roman" w:hAnsi="Times New Roman"/>
          <w:b/>
          <w:sz w:val="24"/>
          <w:szCs w:val="24"/>
        </w:rPr>
      </w:pPr>
    </w:p>
    <w:p w14:paraId="3C96F7B8" w14:textId="77777777" w:rsidR="00ED1D32" w:rsidRDefault="00ED1D32" w:rsidP="007153FC">
      <w:pPr>
        <w:widowControl w:val="0"/>
        <w:autoSpaceDE w:val="0"/>
        <w:autoSpaceDN w:val="0"/>
        <w:adjustRightInd w:val="0"/>
        <w:spacing w:after="0" w:line="240" w:lineRule="auto"/>
        <w:rPr>
          <w:rFonts w:ascii="Times New Roman" w:eastAsia="Times New Roman" w:hAnsi="Times New Roman"/>
          <w:b/>
          <w:sz w:val="24"/>
          <w:szCs w:val="24"/>
        </w:rPr>
      </w:pPr>
    </w:p>
    <w:p w14:paraId="06AA1E2C" w14:textId="77777777" w:rsidR="00ED1D32" w:rsidRDefault="00ED1D32" w:rsidP="007153FC">
      <w:pPr>
        <w:widowControl w:val="0"/>
        <w:autoSpaceDE w:val="0"/>
        <w:autoSpaceDN w:val="0"/>
        <w:adjustRightInd w:val="0"/>
        <w:spacing w:after="0" w:line="240" w:lineRule="auto"/>
        <w:rPr>
          <w:rFonts w:ascii="Times New Roman" w:eastAsia="Times New Roman" w:hAnsi="Times New Roman"/>
          <w:b/>
          <w:sz w:val="24"/>
          <w:szCs w:val="24"/>
        </w:rPr>
      </w:pPr>
    </w:p>
    <w:p w14:paraId="475426AC" w14:textId="77777777" w:rsidR="00ED1D32" w:rsidRDefault="00ED1D32" w:rsidP="007153FC">
      <w:pPr>
        <w:widowControl w:val="0"/>
        <w:autoSpaceDE w:val="0"/>
        <w:autoSpaceDN w:val="0"/>
        <w:adjustRightInd w:val="0"/>
        <w:spacing w:after="0" w:line="240" w:lineRule="auto"/>
        <w:rPr>
          <w:rFonts w:ascii="Times New Roman" w:eastAsia="Times New Roman" w:hAnsi="Times New Roman"/>
          <w:b/>
          <w:sz w:val="24"/>
          <w:szCs w:val="24"/>
        </w:rPr>
      </w:pPr>
    </w:p>
    <w:p w14:paraId="025C602B" w14:textId="77777777" w:rsidR="00ED1D32" w:rsidRDefault="00ED1D32" w:rsidP="007153FC">
      <w:pPr>
        <w:widowControl w:val="0"/>
        <w:autoSpaceDE w:val="0"/>
        <w:autoSpaceDN w:val="0"/>
        <w:adjustRightInd w:val="0"/>
        <w:spacing w:after="0" w:line="240" w:lineRule="auto"/>
        <w:rPr>
          <w:rFonts w:ascii="Times New Roman" w:eastAsia="Times New Roman" w:hAnsi="Times New Roman"/>
          <w:b/>
          <w:sz w:val="24"/>
          <w:szCs w:val="24"/>
        </w:rPr>
      </w:pPr>
    </w:p>
    <w:p w14:paraId="693D1E74" w14:textId="77777777" w:rsidR="00CE06EF" w:rsidRDefault="00CE06EF" w:rsidP="007153FC">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14:paraId="2F18810A" w14:textId="77777777" w:rsidR="00706E2D" w:rsidRDefault="00706E2D" w:rsidP="007153FC">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14:paraId="5A1B2097" w14:textId="77777777" w:rsidR="00706E2D" w:rsidRPr="00E166F0" w:rsidRDefault="00706E2D" w:rsidP="007153FC">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14:paraId="49F7C341" w14:textId="77777777" w:rsidR="007153FC" w:rsidRPr="00E166F0" w:rsidRDefault="007153FC" w:rsidP="007153F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166F0">
        <w:rPr>
          <w:rFonts w:ascii="Times New Roman" w:eastAsia="Times New Roman" w:hAnsi="Times New Roman" w:cs="Times New Roman"/>
          <w:b/>
          <w:sz w:val="24"/>
          <w:szCs w:val="24"/>
          <w:lang w:eastAsia="ru-RU"/>
        </w:rPr>
        <w:lastRenderedPageBreak/>
        <w:t>Библиография</w:t>
      </w:r>
    </w:p>
    <w:p w14:paraId="410A82C2" w14:textId="77777777" w:rsidR="007153FC" w:rsidRPr="00E166F0" w:rsidRDefault="007153FC" w:rsidP="007153FC">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p w14:paraId="4B4726C4" w14:textId="13EAA065" w:rsidR="007153FC" w:rsidRPr="00E166F0" w:rsidRDefault="007153FC" w:rsidP="007153F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166F0">
        <w:rPr>
          <w:rFonts w:ascii="Times New Roman" w:eastAsia="Times New Roman" w:hAnsi="Times New Roman" w:cs="Times New Roman"/>
          <w:sz w:val="24"/>
          <w:szCs w:val="24"/>
          <w:lang w:eastAsia="ru-RU"/>
        </w:rPr>
        <w:t xml:space="preserve">[1] MS 2400-2:2010 HALALAN – TOYYIBAN </w:t>
      </w:r>
      <w:proofErr w:type="spellStart"/>
      <w:r w:rsidRPr="00E166F0">
        <w:rPr>
          <w:rFonts w:ascii="Times New Roman" w:eastAsia="Times New Roman" w:hAnsi="Times New Roman" w:cs="Times New Roman"/>
          <w:sz w:val="24"/>
          <w:szCs w:val="24"/>
          <w:lang w:eastAsia="ru-RU"/>
        </w:rPr>
        <w:t>Assurance</w:t>
      </w:r>
      <w:proofErr w:type="spellEnd"/>
      <w:r w:rsidRPr="00E166F0">
        <w:rPr>
          <w:rFonts w:ascii="Times New Roman" w:eastAsia="Times New Roman" w:hAnsi="Times New Roman" w:cs="Times New Roman"/>
          <w:sz w:val="24"/>
          <w:szCs w:val="24"/>
          <w:lang w:eastAsia="ru-RU"/>
        </w:rPr>
        <w:t xml:space="preserve"> </w:t>
      </w:r>
      <w:proofErr w:type="spellStart"/>
      <w:r w:rsidRPr="00E166F0">
        <w:rPr>
          <w:rFonts w:ascii="Times New Roman" w:eastAsia="Times New Roman" w:hAnsi="Times New Roman" w:cs="Times New Roman"/>
          <w:sz w:val="24"/>
          <w:szCs w:val="24"/>
          <w:lang w:eastAsia="ru-RU"/>
        </w:rPr>
        <w:t>pipeline</w:t>
      </w:r>
      <w:proofErr w:type="spellEnd"/>
      <w:r w:rsidRPr="00E166F0">
        <w:rPr>
          <w:rFonts w:ascii="Times New Roman" w:eastAsia="Times New Roman" w:hAnsi="Times New Roman" w:cs="Times New Roman"/>
          <w:sz w:val="24"/>
          <w:szCs w:val="24"/>
          <w:lang w:eastAsia="ru-RU"/>
        </w:rPr>
        <w:t xml:space="preserve">- </w:t>
      </w:r>
      <w:proofErr w:type="spellStart"/>
      <w:r w:rsidRPr="00E166F0">
        <w:rPr>
          <w:rFonts w:ascii="Times New Roman" w:eastAsia="Times New Roman" w:hAnsi="Times New Roman" w:cs="Times New Roman"/>
          <w:sz w:val="24"/>
          <w:szCs w:val="24"/>
          <w:lang w:eastAsia="ru-RU"/>
        </w:rPr>
        <w:t>Part</w:t>
      </w:r>
      <w:proofErr w:type="spellEnd"/>
      <w:r w:rsidRPr="00E166F0">
        <w:rPr>
          <w:rFonts w:ascii="Times New Roman" w:eastAsia="Times New Roman" w:hAnsi="Times New Roman" w:cs="Times New Roman"/>
          <w:sz w:val="24"/>
          <w:szCs w:val="24"/>
          <w:lang w:eastAsia="ru-RU"/>
        </w:rPr>
        <w:t xml:space="preserve"> 2: </w:t>
      </w:r>
      <w:proofErr w:type="spellStart"/>
      <w:proofErr w:type="gramStart"/>
      <w:r w:rsidRPr="00E166F0">
        <w:rPr>
          <w:rFonts w:ascii="Times New Roman" w:eastAsia="Times New Roman" w:hAnsi="Times New Roman" w:cs="Times New Roman"/>
          <w:sz w:val="24"/>
          <w:szCs w:val="24"/>
          <w:lang w:eastAsia="ru-RU"/>
        </w:rPr>
        <w:t>Management</w:t>
      </w:r>
      <w:proofErr w:type="spellEnd"/>
      <w:r w:rsidRPr="00E166F0">
        <w:rPr>
          <w:rFonts w:ascii="Times New Roman" w:eastAsia="Times New Roman" w:hAnsi="Times New Roman" w:cs="Times New Roman"/>
          <w:sz w:val="24"/>
          <w:szCs w:val="24"/>
          <w:lang w:eastAsia="ru-RU"/>
        </w:rPr>
        <w:t xml:space="preserve"> </w:t>
      </w:r>
      <w:proofErr w:type="spellStart"/>
      <w:r w:rsidRPr="00E166F0">
        <w:rPr>
          <w:rFonts w:ascii="Times New Roman" w:eastAsia="Times New Roman" w:hAnsi="Times New Roman" w:cs="Times New Roman"/>
          <w:sz w:val="24"/>
          <w:szCs w:val="24"/>
          <w:lang w:eastAsia="ru-RU"/>
        </w:rPr>
        <w:t>system</w:t>
      </w:r>
      <w:proofErr w:type="spellEnd"/>
      <w:r w:rsidRPr="00E166F0">
        <w:rPr>
          <w:rFonts w:ascii="Times New Roman" w:eastAsia="Times New Roman" w:hAnsi="Times New Roman" w:cs="Times New Roman"/>
          <w:sz w:val="24"/>
          <w:szCs w:val="24"/>
          <w:lang w:eastAsia="ru-RU"/>
        </w:rPr>
        <w:t xml:space="preserve"> </w:t>
      </w:r>
      <w:proofErr w:type="spellStart"/>
      <w:r w:rsidRPr="00E166F0">
        <w:rPr>
          <w:rFonts w:ascii="Times New Roman" w:eastAsia="Times New Roman" w:hAnsi="Times New Roman" w:cs="Times New Roman"/>
          <w:sz w:val="24"/>
          <w:szCs w:val="24"/>
          <w:lang w:eastAsia="ru-RU"/>
        </w:rPr>
        <w:t>requirements</w:t>
      </w:r>
      <w:proofErr w:type="spellEnd"/>
      <w:r w:rsidRPr="00E166F0">
        <w:rPr>
          <w:rFonts w:ascii="Times New Roman" w:eastAsia="Times New Roman" w:hAnsi="Times New Roman" w:cs="Times New Roman"/>
          <w:sz w:val="24"/>
          <w:szCs w:val="24"/>
          <w:lang w:eastAsia="ru-RU"/>
        </w:rPr>
        <w:t xml:space="preserve"> </w:t>
      </w:r>
      <w:proofErr w:type="spellStart"/>
      <w:r w:rsidRPr="00E166F0">
        <w:rPr>
          <w:rFonts w:ascii="Times New Roman" w:eastAsia="Times New Roman" w:hAnsi="Times New Roman" w:cs="Times New Roman"/>
          <w:sz w:val="24"/>
          <w:szCs w:val="24"/>
          <w:lang w:eastAsia="ru-RU"/>
        </w:rPr>
        <w:t>for</w:t>
      </w:r>
      <w:proofErr w:type="spellEnd"/>
      <w:r w:rsidRPr="00E166F0">
        <w:rPr>
          <w:rFonts w:ascii="Times New Roman" w:eastAsia="Times New Roman" w:hAnsi="Times New Roman" w:cs="Times New Roman"/>
          <w:sz w:val="24"/>
          <w:szCs w:val="24"/>
          <w:lang w:eastAsia="ru-RU"/>
        </w:rPr>
        <w:t xml:space="preserve"> </w:t>
      </w:r>
      <w:proofErr w:type="spellStart"/>
      <w:r w:rsidRPr="00E166F0">
        <w:rPr>
          <w:rFonts w:ascii="Times New Roman" w:eastAsia="Times New Roman" w:hAnsi="Times New Roman" w:cs="Times New Roman"/>
          <w:sz w:val="24"/>
          <w:szCs w:val="24"/>
          <w:lang w:eastAsia="ru-RU"/>
        </w:rPr>
        <w:t>warehousing</w:t>
      </w:r>
      <w:proofErr w:type="spellEnd"/>
      <w:r w:rsidRPr="00E166F0">
        <w:rPr>
          <w:rFonts w:ascii="Times New Roman" w:eastAsia="Times New Roman" w:hAnsi="Times New Roman" w:cs="Times New Roman"/>
          <w:sz w:val="24"/>
          <w:szCs w:val="24"/>
          <w:lang w:eastAsia="ru-RU"/>
        </w:rPr>
        <w:t xml:space="preserve"> </w:t>
      </w:r>
      <w:proofErr w:type="spellStart"/>
      <w:r w:rsidRPr="00E166F0">
        <w:rPr>
          <w:rFonts w:ascii="Times New Roman" w:eastAsia="Times New Roman" w:hAnsi="Times New Roman" w:cs="Times New Roman"/>
          <w:sz w:val="24"/>
          <w:szCs w:val="24"/>
          <w:lang w:eastAsia="ru-RU"/>
        </w:rPr>
        <w:t>and</w:t>
      </w:r>
      <w:proofErr w:type="spellEnd"/>
      <w:r w:rsidRPr="00E166F0">
        <w:rPr>
          <w:rFonts w:ascii="Times New Roman" w:eastAsia="Times New Roman" w:hAnsi="Times New Roman" w:cs="Times New Roman"/>
          <w:sz w:val="24"/>
          <w:szCs w:val="24"/>
          <w:lang w:eastAsia="ru-RU"/>
        </w:rPr>
        <w:t xml:space="preserve"> </w:t>
      </w:r>
      <w:proofErr w:type="spellStart"/>
      <w:r w:rsidRPr="00E166F0">
        <w:rPr>
          <w:rFonts w:ascii="Times New Roman" w:eastAsia="Times New Roman" w:hAnsi="Times New Roman" w:cs="Times New Roman"/>
          <w:sz w:val="24"/>
          <w:szCs w:val="24"/>
          <w:lang w:eastAsia="ru-RU"/>
        </w:rPr>
        <w:t>related</w:t>
      </w:r>
      <w:proofErr w:type="spellEnd"/>
      <w:r w:rsidRPr="00E166F0">
        <w:rPr>
          <w:rFonts w:ascii="Times New Roman" w:eastAsia="Times New Roman" w:hAnsi="Times New Roman" w:cs="Times New Roman"/>
          <w:sz w:val="24"/>
          <w:szCs w:val="24"/>
          <w:lang w:eastAsia="ru-RU"/>
        </w:rPr>
        <w:t xml:space="preserve"> </w:t>
      </w:r>
      <w:proofErr w:type="spellStart"/>
      <w:r w:rsidRPr="00E166F0">
        <w:rPr>
          <w:rFonts w:ascii="Times New Roman" w:eastAsia="Times New Roman" w:hAnsi="Times New Roman" w:cs="Times New Roman"/>
          <w:sz w:val="24"/>
          <w:szCs w:val="24"/>
          <w:lang w:eastAsia="ru-RU"/>
        </w:rPr>
        <w:t>activities</w:t>
      </w:r>
      <w:proofErr w:type="spellEnd"/>
      <w:r w:rsidRPr="00E166F0">
        <w:rPr>
          <w:rFonts w:ascii="Times New Roman" w:eastAsia="Times New Roman" w:hAnsi="Times New Roman" w:cs="Times New Roman"/>
          <w:sz w:val="24"/>
          <w:szCs w:val="24"/>
          <w:lang w:eastAsia="ru-RU"/>
        </w:rPr>
        <w:t xml:space="preserve"> (Цепочка поставок </w:t>
      </w:r>
      <w:proofErr w:type="spellStart"/>
      <w:r w:rsidRPr="00E166F0">
        <w:rPr>
          <w:rFonts w:ascii="Times New Roman" w:eastAsia="Times New Roman" w:hAnsi="Times New Roman" w:cs="Times New Roman"/>
          <w:sz w:val="24"/>
          <w:szCs w:val="24"/>
          <w:lang w:eastAsia="ru-RU"/>
        </w:rPr>
        <w:t>Халалан</w:t>
      </w:r>
      <w:proofErr w:type="spellEnd"/>
      <w:r w:rsidRPr="00E166F0">
        <w:rPr>
          <w:rFonts w:ascii="Times New Roman" w:eastAsia="Times New Roman" w:hAnsi="Times New Roman" w:cs="Times New Roman"/>
          <w:sz w:val="24"/>
          <w:szCs w:val="24"/>
          <w:lang w:eastAsia="ru-RU"/>
        </w:rPr>
        <w:t xml:space="preserve"> </w:t>
      </w:r>
      <w:proofErr w:type="spellStart"/>
      <w:r w:rsidRPr="00E166F0">
        <w:rPr>
          <w:rFonts w:ascii="Times New Roman" w:eastAsia="Times New Roman" w:hAnsi="Times New Roman" w:cs="Times New Roman"/>
          <w:sz w:val="24"/>
          <w:szCs w:val="24"/>
          <w:lang w:eastAsia="ru-RU"/>
        </w:rPr>
        <w:t>Тойибан</w:t>
      </w:r>
      <w:proofErr w:type="spellEnd"/>
      <w:r w:rsidRPr="00E166F0">
        <w:rPr>
          <w:rFonts w:ascii="Times New Roman" w:eastAsia="Times New Roman" w:hAnsi="Times New Roman" w:cs="Times New Roman"/>
          <w:sz w:val="24"/>
          <w:szCs w:val="24"/>
          <w:lang w:eastAsia="ru-RU"/>
        </w:rPr>
        <w:t xml:space="preserve"> - Часть 2:</w:t>
      </w:r>
      <w:proofErr w:type="gramEnd"/>
      <w:r w:rsidRPr="00E166F0">
        <w:rPr>
          <w:rFonts w:ascii="Times New Roman" w:eastAsia="Times New Roman" w:hAnsi="Times New Roman" w:cs="Times New Roman"/>
          <w:sz w:val="24"/>
          <w:szCs w:val="24"/>
          <w:lang w:eastAsia="ru-RU"/>
        </w:rPr>
        <w:t xml:space="preserve"> </w:t>
      </w:r>
      <w:proofErr w:type="spellStart"/>
      <w:proofErr w:type="gramStart"/>
      <w:r w:rsidRPr="00E166F0">
        <w:rPr>
          <w:rFonts w:ascii="Times New Roman" w:eastAsia="Times New Roman" w:hAnsi="Times New Roman" w:cs="Times New Roman"/>
          <w:sz w:val="24"/>
          <w:szCs w:val="24"/>
          <w:lang w:eastAsia="ru-RU"/>
        </w:rPr>
        <w:t>C</w:t>
      </w:r>
      <w:proofErr w:type="gramEnd"/>
      <w:r w:rsidRPr="00E166F0">
        <w:rPr>
          <w:rFonts w:ascii="Times New Roman" w:eastAsia="Times New Roman" w:hAnsi="Times New Roman" w:cs="Times New Roman"/>
          <w:sz w:val="24"/>
          <w:szCs w:val="24"/>
          <w:lang w:eastAsia="ru-RU"/>
        </w:rPr>
        <w:t>истема</w:t>
      </w:r>
      <w:proofErr w:type="spellEnd"/>
      <w:r w:rsidRPr="00E166F0">
        <w:rPr>
          <w:rFonts w:ascii="Times New Roman" w:eastAsia="Times New Roman" w:hAnsi="Times New Roman" w:cs="Times New Roman"/>
          <w:sz w:val="24"/>
          <w:szCs w:val="24"/>
          <w:lang w:eastAsia="ru-RU"/>
        </w:rPr>
        <w:t xml:space="preserve"> менеджмента требования к складированию и сопутствующей деятельности)</w:t>
      </w:r>
    </w:p>
    <w:p w14:paraId="03A70253" w14:textId="77777777" w:rsidR="007153FC" w:rsidRPr="00E166F0" w:rsidRDefault="007153FC" w:rsidP="007153F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val="en-US" w:eastAsia="ru-RU"/>
        </w:rPr>
      </w:pPr>
      <w:r w:rsidRPr="00E166F0">
        <w:rPr>
          <w:rFonts w:ascii="Times New Roman" w:eastAsia="Times New Roman" w:hAnsi="Times New Roman" w:cs="Times New Roman"/>
          <w:sz w:val="24"/>
          <w:szCs w:val="24"/>
          <w:lang w:val="en-US" w:eastAsia="ru-RU"/>
        </w:rPr>
        <w:t>[2] ISO 9001:2008 Quality management systems – Requirements Guidelines (</w:t>
      </w:r>
      <w:r w:rsidRPr="00E166F0">
        <w:rPr>
          <w:rFonts w:ascii="Times New Roman" w:eastAsia="Times New Roman" w:hAnsi="Times New Roman" w:cs="Times New Roman"/>
          <w:sz w:val="24"/>
          <w:szCs w:val="24"/>
          <w:lang w:eastAsia="ru-RU"/>
        </w:rPr>
        <w:t>Системы</w:t>
      </w:r>
      <w:r w:rsidRPr="00E166F0">
        <w:rPr>
          <w:rFonts w:ascii="Times New Roman" w:eastAsia="Times New Roman" w:hAnsi="Times New Roman" w:cs="Times New Roman"/>
          <w:sz w:val="24"/>
          <w:szCs w:val="24"/>
          <w:lang w:val="en-US" w:eastAsia="ru-RU"/>
        </w:rPr>
        <w:t xml:space="preserve"> </w:t>
      </w:r>
      <w:r w:rsidRPr="00E166F0">
        <w:rPr>
          <w:rFonts w:ascii="Times New Roman" w:eastAsia="Times New Roman" w:hAnsi="Times New Roman" w:cs="Times New Roman"/>
          <w:sz w:val="24"/>
          <w:szCs w:val="24"/>
          <w:lang w:eastAsia="ru-RU"/>
        </w:rPr>
        <w:t>менеджмента</w:t>
      </w:r>
      <w:r w:rsidRPr="00E166F0">
        <w:rPr>
          <w:rFonts w:ascii="Times New Roman" w:eastAsia="Times New Roman" w:hAnsi="Times New Roman" w:cs="Times New Roman"/>
          <w:sz w:val="24"/>
          <w:szCs w:val="24"/>
          <w:lang w:val="en-US" w:eastAsia="ru-RU"/>
        </w:rPr>
        <w:t xml:space="preserve"> </w:t>
      </w:r>
      <w:r w:rsidRPr="00E166F0">
        <w:rPr>
          <w:rFonts w:ascii="Times New Roman" w:eastAsia="Times New Roman" w:hAnsi="Times New Roman" w:cs="Times New Roman"/>
          <w:sz w:val="24"/>
          <w:szCs w:val="24"/>
          <w:lang w:eastAsia="ru-RU"/>
        </w:rPr>
        <w:t>качества</w:t>
      </w:r>
      <w:r w:rsidRPr="00E166F0">
        <w:rPr>
          <w:rFonts w:ascii="Times New Roman" w:eastAsia="Times New Roman" w:hAnsi="Times New Roman" w:cs="Times New Roman"/>
          <w:sz w:val="24"/>
          <w:szCs w:val="24"/>
          <w:lang w:val="en-US" w:eastAsia="ru-RU"/>
        </w:rPr>
        <w:t xml:space="preserve">. </w:t>
      </w:r>
      <w:proofErr w:type="gramStart"/>
      <w:r w:rsidRPr="00E166F0">
        <w:rPr>
          <w:rFonts w:ascii="Times New Roman" w:eastAsia="Times New Roman" w:hAnsi="Times New Roman" w:cs="Times New Roman"/>
          <w:sz w:val="24"/>
          <w:szCs w:val="24"/>
          <w:lang w:eastAsia="ru-RU"/>
        </w:rPr>
        <w:t>Требования</w:t>
      </w:r>
      <w:r w:rsidRPr="00E166F0">
        <w:rPr>
          <w:rFonts w:ascii="Times New Roman" w:eastAsia="Times New Roman" w:hAnsi="Times New Roman" w:cs="Times New Roman"/>
          <w:sz w:val="24"/>
          <w:szCs w:val="24"/>
          <w:lang w:val="en-US" w:eastAsia="ru-RU"/>
        </w:rPr>
        <w:t>)</w:t>
      </w:r>
      <w:proofErr w:type="gramEnd"/>
    </w:p>
    <w:p w14:paraId="3910EAD1" w14:textId="77777777" w:rsidR="007153FC" w:rsidRPr="00E166F0" w:rsidRDefault="007153FC" w:rsidP="007153F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val="en-US" w:eastAsia="ru-RU"/>
        </w:rPr>
      </w:pPr>
      <w:r w:rsidRPr="00E166F0">
        <w:rPr>
          <w:rFonts w:ascii="Times New Roman" w:eastAsia="Times New Roman" w:hAnsi="Times New Roman" w:cs="Times New Roman"/>
          <w:sz w:val="24"/>
          <w:szCs w:val="24"/>
          <w:lang w:val="en-US" w:eastAsia="ru-RU"/>
        </w:rPr>
        <w:t>[3] ISO 22000:2005 Food safety management systems — Requirements for any organization in the food chain (</w:t>
      </w:r>
      <w:r w:rsidRPr="00E166F0">
        <w:rPr>
          <w:rFonts w:ascii="Times New Roman" w:eastAsia="Times New Roman" w:hAnsi="Times New Roman" w:cs="Times New Roman"/>
          <w:sz w:val="24"/>
          <w:szCs w:val="24"/>
          <w:lang w:eastAsia="ru-RU"/>
        </w:rPr>
        <w:t>Системы</w:t>
      </w:r>
      <w:r w:rsidRPr="00E166F0">
        <w:rPr>
          <w:rFonts w:ascii="Times New Roman" w:eastAsia="Times New Roman" w:hAnsi="Times New Roman" w:cs="Times New Roman"/>
          <w:sz w:val="24"/>
          <w:szCs w:val="24"/>
          <w:lang w:val="en-US" w:eastAsia="ru-RU"/>
        </w:rPr>
        <w:t xml:space="preserve"> </w:t>
      </w:r>
      <w:r w:rsidRPr="00E166F0">
        <w:rPr>
          <w:rFonts w:ascii="Times New Roman" w:eastAsia="Times New Roman" w:hAnsi="Times New Roman" w:cs="Times New Roman"/>
          <w:sz w:val="24"/>
          <w:szCs w:val="24"/>
          <w:lang w:eastAsia="ru-RU"/>
        </w:rPr>
        <w:t>менеджмента</w:t>
      </w:r>
      <w:r w:rsidRPr="00E166F0">
        <w:rPr>
          <w:rFonts w:ascii="Times New Roman" w:eastAsia="Times New Roman" w:hAnsi="Times New Roman" w:cs="Times New Roman"/>
          <w:sz w:val="24"/>
          <w:szCs w:val="24"/>
          <w:lang w:val="en-US" w:eastAsia="ru-RU"/>
        </w:rPr>
        <w:t xml:space="preserve"> </w:t>
      </w:r>
      <w:r w:rsidRPr="00E166F0">
        <w:rPr>
          <w:rFonts w:ascii="Times New Roman" w:eastAsia="Times New Roman" w:hAnsi="Times New Roman" w:cs="Times New Roman"/>
          <w:sz w:val="24"/>
          <w:szCs w:val="24"/>
          <w:lang w:eastAsia="ru-RU"/>
        </w:rPr>
        <w:t>безопасности</w:t>
      </w:r>
      <w:r w:rsidRPr="00E166F0">
        <w:rPr>
          <w:rFonts w:ascii="Times New Roman" w:eastAsia="Times New Roman" w:hAnsi="Times New Roman" w:cs="Times New Roman"/>
          <w:sz w:val="24"/>
          <w:szCs w:val="24"/>
          <w:lang w:val="en-US" w:eastAsia="ru-RU"/>
        </w:rPr>
        <w:t xml:space="preserve"> </w:t>
      </w:r>
      <w:r w:rsidRPr="00E166F0">
        <w:rPr>
          <w:rFonts w:ascii="Times New Roman" w:eastAsia="Times New Roman" w:hAnsi="Times New Roman" w:cs="Times New Roman"/>
          <w:sz w:val="24"/>
          <w:szCs w:val="24"/>
          <w:lang w:eastAsia="ru-RU"/>
        </w:rPr>
        <w:t>пищевой</w:t>
      </w:r>
      <w:r w:rsidRPr="00E166F0">
        <w:rPr>
          <w:rFonts w:ascii="Times New Roman" w:eastAsia="Times New Roman" w:hAnsi="Times New Roman" w:cs="Times New Roman"/>
          <w:sz w:val="24"/>
          <w:szCs w:val="24"/>
          <w:lang w:val="en-US" w:eastAsia="ru-RU"/>
        </w:rPr>
        <w:t xml:space="preserve"> </w:t>
      </w:r>
      <w:r w:rsidRPr="00E166F0">
        <w:rPr>
          <w:rFonts w:ascii="Times New Roman" w:eastAsia="Times New Roman" w:hAnsi="Times New Roman" w:cs="Times New Roman"/>
          <w:sz w:val="24"/>
          <w:szCs w:val="24"/>
          <w:lang w:eastAsia="ru-RU"/>
        </w:rPr>
        <w:t>продукции</w:t>
      </w:r>
      <w:r w:rsidRPr="00E166F0">
        <w:rPr>
          <w:rFonts w:ascii="Times New Roman" w:eastAsia="Times New Roman" w:hAnsi="Times New Roman" w:cs="Times New Roman"/>
          <w:sz w:val="24"/>
          <w:szCs w:val="24"/>
          <w:lang w:val="en-US" w:eastAsia="ru-RU"/>
        </w:rPr>
        <w:t xml:space="preserve">. </w:t>
      </w:r>
      <w:proofErr w:type="gramStart"/>
      <w:r w:rsidRPr="00E166F0">
        <w:rPr>
          <w:rFonts w:ascii="Times New Roman" w:eastAsia="Times New Roman" w:hAnsi="Times New Roman" w:cs="Times New Roman"/>
          <w:sz w:val="24"/>
          <w:szCs w:val="24"/>
          <w:lang w:eastAsia="ru-RU"/>
        </w:rPr>
        <w:t>Требования</w:t>
      </w:r>
      <w:r w:rsidRPr="00E166F0">
        <w:rPr>
          <w:rFonts w:ascii="Times New Roman" w:eastAsia="Times New Roman" w:hAnsi="Times New Roman" w:cs="Times New Roman"/>
          <w:sz w:val="24"/>
          <w:szCs w:val="24"/>
          <w:lang w:val="en-US" w:eastAsia="ru-RU"/>
        </w:rPr>
        <w:t xml:space="preserve"> </w:t>
      </w:r>
      <w:r w:rsidRPr="00E166F0">
        <w:rPr>
          <w:rFonts w:ascii="Times New Roman" w:eastAsia="Times New Roman" w:hAnsi="Times New Roman" w:cs="Times New Roman"/>
          <w:sz w:val="24"/>
          <w:szCs w:val="24"/>
          <w:lang w:eastAsia="ru-RU"/>
        </w:rPr>
        <w:t>к</w:t>
      </w:r>
      <w:r w:rsidRPr="00E166F0">
        <w:rPr>
          <w:rFonts w:ascii="Times New Roman" w:eastAsia="Times New Roman" w:hAnsi="Times New Roman" w:cs="Times New Roman"/>
          <w:sz w:val="24"/>
          <w:szCs w:val="24"/>
          <w:lang w:val="en-US" w:eastAsia="ru-RU"/>
        </w:rPr>
        <w:t xml:space="preserve"> </w:t>
      </w:r>
      <w:r w:rsidRPr="00E166F0">
        <w:rPr>
          <w:rFonts w:ascii="Times New Roman" w:eastAsia="Times New Roman" w:hAnsi="Times New Roman" w:cs="Times New Roman"/>
          <w:sz w:val="24"/>
          <w:szCs w:val="24"/>
          <w:lang w:eastAsia="ru-RU"/>
        </w:rPr>
        <w:t>организациям</w:t>
      </w:r>
      <w:r w:rsidRPr="00E166F0">
        <w:rPr>
          <w:rFonts w:ascii="Times New Roman" w:eastAsia="Times New Roman" w:hAnsi="Times New Roman" w:cs="Times New Roman"/>
          <w:sz w:val="24"/>
          <w:szCs w:val="24"/>
          <w:lang w:val="en-US" w:eastAsia="ru-RU"/>
        </w:rPr>
        <w:t xml:space="preserve">, </w:t>
      </w:r>
      <w:r w:rsidRPr="00E166F0">
        <w:rPr>
          <w:rFonts w:ascii="Times New Roman" w:eastAsia="Times New Roman" w:hAnsi="Times New Roman" w:cs="Times New Roman"/>
          <w:sz w:val="24"/>
          <w:szCs w:val="24"/>
          <w:lang w:eastAsia="ru-RU"/>
        </w:rPr>
        <w:t>участвующим</w:t>
      </w:r>
      <w:r w:rsidRPr="00E166F0">
        <w:rPr>
          <w:rFonts w:ascii="Times New Roman" w:eastAsia="Times New Roman" w:hAnsi="Times New Roman" w:cs="Times New Roman"/>
          <w:sz w:val="24"/>
          <w:szCs w:val="24"/>
          <w:lang w:val="en-US" w:eastAsia="ru-RU"/>
        </w:rPr>
        <w:t xml:space="preserve"> </w:t>
      </w:r>
      <w:r w:rsidRPr="00E166F0">
        <w:rPr>
          <w:rFonts w:ascii="Times New Roman" w:eastAsia="Times New Roman" w:hAnsi="Times New Roman" w:cs="Times New Roman"/>
          <w:sz w:val="24"/>
          <w:szCs w:val="24"/>
          <w:lang w:eastAsia="ru-RU"/>
        </w:rPr>
        <w:t>в</w:t>
      </w:r>
      <w:r w:rsidRPr="00E166F0">
        <w:rPr>
          <w:rFonts w:ascii="Times New Roman" w:eastAsia="Times New Roman" w:hAnsi="Times New Roman" w:cs="Times New Roman"/>
          <w:sz w:val="24"/>
          <w:szCs w:val="24"/>
          <w:lang w:val="en-US" w:eastAsia="ru-RU"/>
        </w:rPr>
        <w:t xml:space="preserve"> </w:t>
      </w:r>
      <w:r w:rsidRPr="00E166F0">
        <w:rPr>
          <w:rFonts w:ascii="Times New Roman" w:eastAsia="Times New Roman" w:hAnsi="Times New Roman" w:cs="Times New Roman"/>
          <w:sz w:val="24"/>
          <w:szCs w:val="24"/>
          <w:lang w:eastAsia="ru-RU"/>
        </w:rPr>
        <w:t>цепи</w:t>
      </w:r>
      <w:r w:rsidRPr="00E166F0">
        <w:rPr>
          <w:rFonts w:ascii="Times New Roman" w:eastAsia="Times New Roman" w:hAnsi="Times New Roman" w:cs="Times New Roman"/>
          <w:sz w:val="24"/>
          <w:szCs w:val="24"/>
          <w:lang w:val="en-US" w:eastAsia="ru-RU"/>
        </w:rPr>
        <w:t xml:space="preserve"> </w:t>
      </w:r>
      <w:r w:rsidRPr="00E166F0">
        <w:rPr>
          <w:rFonts w:ascii="Times New Roman" w:eastAsia="Times New Roman" w:hAnsi="Times New Roman" w:cs="Times New Roman"/>
          <w:sz w:val="24"/>
          <w:szCs w:val="24"/>
          <w:lang w:eastAsia="ru-RU"/>
        </w:rPr>
        <w:t>создания</w:t>
      </w:r>
      <w:r w:rsidRPr="00E166F0">
        <w:rPr>
          <w:rFonts w:ascii="Times New Roman" w:eastAsia="Times New Roman" w:hAnsi="Times New Roman" w:cs="Times New Roman"/>
          <w:sz w:val="24"/>
          <w:szCs w:val="24"/>
          <w:lang w:val="en-US" w:eastAsia="ru-RU"/>
        </w:rPr>
        <w:t xml:space="preserve"> </w:t>
      </w:r>
      <w:r w:rsidRPr="00E166F0">
        <w:rPr>
          <w:rFonts w:ascii="Times New Roman" w:eastAsia="Times New Roman" w:hAnsi="Times New Roman" w:cs="Times New Roman"/>
          <w:sz w:val="24"/>
          <w:szCs w:val="24"/>
          <w:lang w:eastAsia="ru-RU"/>
        </w:rPr>
        <w:t>пищевой</w:t>
      </w:r>
      <w:r w:rsidRPr="00E166F0">
        <w:rPr>
          <w:rFonts w:ascii="Times New Roman" w:eastAsia="Times New Roman" w:hAnsi="Times New Roman" w:cs="Times New Roman"/>
          <w:sz w:val="24"/>
          <w:szCs w:val="24"/>
          <w:lang w:val="en-US" w:eastAsia="ru-RU"/>
        </w:rPr>
        <w:t xml:space="preserve"> </w:t>
      </w:r>
      <w:r w:rsidRPr="00E166F0">
        <w:rPr>
          <w:rFonts w:ascii="Times New Roman" w:eastAsia="Times New Roman" w:hAnsi="Times New Roman" w:cs="Times New Roman"/>
          <w:sz w:val="24"/>
          <w:szCs w:val="24"/>
          <w:lang w:eastAsia="ru-RU"/>
        </w:rPr>
        <w:t>продукции</w:t>
      </w:r>
      <w:r w:rsidRPr="00E166F0">
        <w:rPr>
          <w:rFonts w:ascii="Times New Roman" w:eastAsia="Times New Roman" w:hAnsi="Times New Roman" w:cs="Times New Roman"/>
          <w:sz w:val="24"/>
          <w:szCs w:val="24"/>
          <w:lang w:val="en-US" w:eastAsia="ru-RU"/>
        </w:rPr>
        <w:t xml:space="preserve">) </w:t>
      </w:r>
      <w:proofErr w:type="gramEnd"/>
    </w:p>
    <w:p w14:paraId="590D2466" w14:textId="77777777" w:rsidR="007153FC" w:rsidRPr="00E166F0" w:rsidRDefault="007153FC" w:rsidP="007153F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166F0">
        <w:rPr>
          <w:rFonts w:ascii="Times New Roman" w:eastAsia="Times New Roman" w:hAnsi="Times New Roman" w:cs="Times New Roman"/>
          <w:sz w:val="24"/>
          <w:szCs w:val="24"/>
          <w:lang w:val="en-US" w:eastAsia="ru-RU"/>
        </w:rPr>
        <w:t>[4] ISO 22005:2005 Traceability in the feed and food chain — General principles and basic requirements for system design and implementation (</w:t>
      </w:r>
      <w:proofErr w:type="spellStart"/>
      <w:r w:rsidRPr="00E166F0">
        <w:rPr>
          <w:rFonts w:ascii="Times New Roman" w:eastAsia="Times New Roman" w:hAnsi="Times New Roman" w:cs="Times New Roman"/>
          <w:sz w:val="24"/>
          <w:szCs w:val="24"/>
          <w:lang w:eastAsia="ru-RU"/>
        </w:rPr>
        <w:t>Прослеживаемость</w:t>
      </w:r>
      <w:proofErr w:type="spellEnd"/>
      <w:r w:rsidRPr="00E166F0">
        <w:rPr>
          <w:rFonts w:ascii="Times New Roman" w:eastAsia="Times New Roman" w:hAnsi="Times New Roman" w:cs="Times New Roman"/>
          <w:sz w:val="24"/>
          <w:szCs w:val="24"/>
          <w:lang w:val="en-US" w:eastAsia="ru-RU"/>
        </w:rPr>
        <w:t xml:space="preserve"> </w:t>
      </w:r>
      <w:r w:rsidRPr="00E166F0">
        <w:rPr>
          <w:rFonts w:ascii="Times New Roman" w:eastAsia="Times New Roman" w:hAnsi="Times New Roman" w:cs="Times New Roman"/>
          <w:sz w:val="24"/>
          <w:szCs w:val="24"/>
          <w:lang w:eastAsia="ru-RU"/>
        </w:rPr>
        <w:t>в</w:t>
      </w:r>
      <w:r w:rsidRPr="00E166F0">
        <w:rPr>
          <w:rFonts w:ascii="Times New Roman" w:eastAsia="Times New Roman" w:hAnsi="Times New Roman" w:cs="Times New Roman"/>
          <w:sz w:val="24"/>
          <w:szCs w:val="24"/>
          <w:lang w:val="en-US" w:eastAsia="ru-RU"/>
        </w:rPr>
        <w:t xml:space="preserve"> </w:t>
      </w:r>
      <w:r w:rsidRPr="00E166F0">
        <w:rPr>
          <w:rFonts w:ascii="Times New Roman" w:eastAsia="Times New Roman" w:hAnsi="Times New Roman" w:cs="Times New Roman"/>
          <w:sz w:val="24"/>
          <w:szCs w:val="24"/>
          <w:lang w:eastAsia="ru-RU"/>
        </w:rPr>
        <w:t>цепочке</w:t>
      </w:r>
      <w:r w:rsidRPr="00E166F0">
        <w:rPr>
          <w:rFonts w:ascii="Times New Roman" w:eastAsia="Times New Roman" w:hAnsi="Times New Roman" w:cs="Times New Roman"/>
          <w:sz w:val="24"/>
          <w:szCs w:val="24"/>
          <w:lang w:val="en-US" w:eastAsia="ru-RU"/>
        </w:rPr>
        <w:t xml:space="preserve"> </w:t>
      </w:r>
      <w:r w:rsidRPr="00E166F0">
        <w:rPr>
          <w:rFonts w:ascii="Times New Roman" w:eastAsia="Times New Roman" w:hAnsi="Times New Roman" w:cs="Times New Roman"/>
          <w:sz w:val="24"/>
          <w:szCs w:val="24"/>
          <w:lang w:eastAsia="ru-RU"/>
        </w:rPr>
        <w:t>пищевых</w:t>
      </w:r>
      <w:r w:rsidRPr="00E166F0">
        <w:rPr>
          <w:rFonts w:ascii="Times New Roman" w:eastAsia="Times New Roman" w:hAnsi="Times New Roman" w:cs="Times New Roman"/>
          <w:sz w:val="24"/>
          <w:szCs w:val="24"/>
          <w:lang w:val="en-US" w:eastAsia="ru-RU"/>
        </w:rPr>
        <w:t xml:space="preserve"> </w:t>
      </w:r>
      <w:r w:rsidRPr="00E166F0">
        <w:rPr>
          <w:rFonts w:ascii="Times New Roman" w:eastAsia="Times New Roman" w:hAnsi="Times New Roman" w:cs="Times New Roman"/>
          <w:sz w:val="24"/>
          <w:szCs w:val="24"/>
          <w:lang w:eastAsia="ru-RU"/>
        </w:rPr>
        <w:t>продуктов</w:t>
      </w:r>
      <w:r w:rsidRPr="00E166F0">
        <w:rPr>
          <w:rFonts w:ascii="Times New Roman" w:eastAsia="Times New Roman" w:hAnsi="Times New Roman" w:cs="Times New Roman"/>
          <w:sz w:val="24"/>
          <w:szCs w:val="24"/>
          <w:lang w:val="en-US" w:eastAsia="ru-RU"/>
        </w:rPr>
        <w:t xml:space="preserve"> </w:t>
      </w:r>
      <w:r w:rsidRPr="00E166F0">
        <w:rPr>
          <w:rFonts w:ascii="Times New Roman" w:eastAsia="Times New Roman" w:hAnsi="Times New Roman" w:cs="Times New Roman"/>
          <w:sz w:val="24"/>
          <w:szCs w:val="24"/>
          <w:lang w:eastAsia="ru-RU"/>
        </w:rPr>
        <w:t>и</w:t>
      </w:r>
      <w:r w:rsidRPr="00E166F0">
        <w:rPr>
          <w:rFonts w:ascii="Times New Roman" w:eastAsia="Times New Roman" w:hAnsi="Times New Roman" w:cs="Times New Roman"/>
          <w:sz w:val="24"/>
          <w:szCs w:val="24"/>
          <w:lang w:val="en-US" w:eastAsia="ru-RU"/>
        </w:rPr>
        <w:t xml:space="preserve"> </w:t>
      </w:r>
      <w:r w:rsidRPr="00E166F0">
        <w:rPr>
          <w:rFonts w:ascii="Times New Roman" w:eastAsia="Times New Roman" w:hAnsi="Times New Roman" w:cs="Times New Roman"/>
          <w:sz w:val="24"/>
          <w:szCs w:val="24"/>
          <w:lang w:eastAsia="ru-RU"/>
        </w:rPr>
        <w:t>кормов</w:t>
      </w:r>
      <w:r w:rsidRPr="00E166F0">
        <w:rPr>
          <w:rFonts w:ascii="Times New Roman" w:eastAsia="Times New Roman" w:hAnsi="Times New Roman" w:cs="Times New Roman"/>
          <w:sz w:val="24"/>
          <w:szCs w:val="24"/>
          <w:lang w:val="en-US" w:eastAsia="ru-RU"/>
        </w:rPr>
        <w:t xml:space="preserve">. </w:t>
      </w:r>
      <w:proofErr w:type="gramStart"/>
      <w:r w:rsidRPr="00E166F0">
        <w:rPr>
          <w:rFonts w:ascii="Times New Roman" w:eastAsia="Times New Roman" w:hAnsi="Times New Roman" w:cs="Times New Roman"/>
          <w:sz w:val="24"/>
          <w:szCs w:val="24"/>
          <w:lang w:eastAsia="ru-RU"/>
        </w:rPr>
        <w:t>Общие принципы и основные требования к проектированию и внедрению систем)</w:t>
      </w:r>
      <w:proofErr w:type="gramEnd"/>
    </w:p>
    <w:p w14:paraId="56FCBCB5" w14:textId="77777777" w:rsidR="007153FC" w:rsidRPr="00E166F0" w:rsidRDefault="007153FC" w:rsidP="00EB5074">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p w14:paraId="365486DF" w14:textId="77777777" w:rsidR="007153FC" w:rsidRPr="00E166F0" w:rsidRDefault="007153FC" w:rsidP="00EB5074">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p w14:paraId="63C6DD92" w14:textId="77777777" w:rsidR="007153FC" w:rsidRPr="00E166F0" w:rsidRDefault="007153FC" w:rsidP="00EB5074">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p w14:paraId="5F2F0B98" w14:textId="77777777" w:rsidR="007153FC" w:rsidRPr="00E166F0" w:rsidRDefault="007153FC" w:rsidP="00EB5074">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p w14:paraId="2ADCB317" w14:textId="77777777" w:rsidR="007153FC" w:rsidRPr="00E166F0" w:rsidRDefault="007153FC" w:rsidP="00EB5074">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p w14:paraId="6FCF5045" w14:textId="77777777" w:rsidR="007153FC" w:rsidRPr="00E166F0" w:rsidRDefault="007153FC" w:rsidP="00EB5074">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p w14:paraId="7F475BE0" w14:textId="77777777" w:rsidR="007153FC" w:rsidRPr="00E166F0" w:rsidRDefault="007153FC" w:rsidP="00EB5074">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p w14:paraId="6F9CA778" w14:textId="77777777" w:rsidR="007153FC" w:rsidRPr="00E166F0" w:rsidRDefault="007153FC" w:rsidP="00EB5074">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p w14:paraId="67D1939D" w14:textId="77777777" w:rsidR="007153FC" w:rsidRPr="00E166F0" w:rsidRDefault="007153FC" w:rsidP="00EB5074">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p w14:paraId="6E18D2F6" w14:textId="77777777" w:rsidR="007153FC" w:rsidRPr="00E166F0" w:rsidRDefault="007153FC" w:rsidP="00EB5074">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p w14:paraId="49621AE8" w14:textId="77777777" w:rsidR="007153FC" w:rsidRPr="00E166F0" w:rsidRDefault="007153FC" w:rsidP="00EB5074">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p w14:paraId="53AF1391" w14:textId="77777777" w:rsidR="007153FC" w:rsidRPr="00E166F0" w:rsidRDefault="007153FC" w:rsidP="00EB5074">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p w14:paraId="7E8E80FB" w14:textId="77777777" w:rsidR="007153FC" w:rsidRPr="00E166F0" w:rsidRDefault="007153FC" w:rsidP="00EB5074">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p w14:paraId="3BF71F2F" w14:textId="77777777" w:rsidR="007153FC" w:rsidRPr="00E166F0" w:rsidRDefault="007153FC" w:rsidP="00EB5074">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p w14:paraId="12742D9C" w14:textId="77777777" w:rsidR="007153FC" w:rsidRPr="00E166F0" w:rsidRDefault="007153FC" w:rsidP="00EB5074">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p w14:paraId="0E0683DB" w14:textId="77777777" w:rsidR="007153FC" w:rsidRPr="00E166F0" w:rsidRDefault="007153FC" w:rsidP="00EB5074">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p w14:paraId="2AFD154B" w14:textId="77777777" w:rsidR="007153FC" w:rsidRPr="00E166F0" w:rsidRDefault="007153FC" w:rsidP="00EB5074">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p w14:paraId="4A26A295" w14:textId="77777777" w:rsidR="007153FC" w:rsidRPr="00E166F0" w:rsidRDefault="007153FC" w:rsidP="00EB5074">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p w14:paraId="4737FAC8" w14:textId="77777777" w:rsidR="007153FC" w:rsidRPr="00E166F0" w:rsidRDefault="007153FC" w:rsidP="00EB5074">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p w14:paraId="499C9D87" w14:textId="77777777" w:rsidR="007153FC" w:rsidRPr="00E166F0" w:rsidRDefault="007153FC" w:rsidP="00EB5074">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p w14:paraId="185419D7" w14:textId="77777777" w:rsidR="007153FC" w:rsidRPr="00E166F0" w:rsidRDefault="007153FC" w:rsidP="00EB5074">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p w14:paraId="6D6FFFC1" w14:textId="77777777" w:rsidR="007153FC" w:rsidRPr="00E166F0" w:rsidRDefault="007153FC" w:rsidP="00EB5074">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p w14:paraId="7CB38738" w14:textId="77777777" w:rsidR="007153FC" w:rsidRPr="00E166F0" w:rsidRDefault="007153FC" w:rsidP="00EB5074">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p w14:paraId="0E577625" w14:textId="77777777" w:rsidR="007153FC" w:rsidRPr="00E166F0" w:rsidRDefault="007153FC" w:rsidP="00EB5074">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p w14:paraId="4C5C143A" w14:textId="77777777" w:rsidR="007153FC" w:rsidRPr="00E166F0" w:rsidRDefault="007153FC" w:rsidP="00EB5074">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p w14:paraId="4626630E" w14:textId="77777777" w:rsidR="005C0ED0" w:rsidRDefault="005C0ED0" w:rsidP="005C0ED0">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14:paraId="2CE1F045" w14:textId="77777777" w:rsidR="00ED1D32" w:rsidRPr="00E166F0" w:rsidRDefault="00ED1D32" w:rsidP="005C0ED0">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14:paraId="1AD10C69" w14:textId="77777777" w:rsidR="009C2D19" w:rsidRPr="00E166F0" w:rsidRDefault="009C2D19" w:rsidP="00062845">
      <w:pPr>
        <w:pBdr>
          <w:bottom w:val="single" w:sz="4" w:space="1" w:color="auto"/>
        </w:pBdr>
        <w:tabs>
          <w:tab w:val="left" w:pos="851"/>
        </w:tabs>
        <w:spacing w:after="0" w:line="240" w:lineRule="auto"/>
        <w:jc w:val="both"/>
        <w:rPr>
          <w:rFonts w:ascii="Times New Roman" w:hAnsi="Times New Roman" w:cs="Times New Roman"/>
          <w:b/>
          <w:sz w:val="24"/>
          <w:szCs w:val="24"/>
        </w:rPr>
      </w:pPr>
    </w:p>
    <w:p w14:paraId="60D5D582" w14:textId="1C138653" w:rsidR="005B1914" w:rsidRPr="00E166F0" w:rsidRDefault="00417A12" w:rsidP="00F96ECA">
      <w:pPr>
        <w:pBdr>
          <w:top w:val="single" w:sz="4" w:space="1" w:color="auto"/>
        </w:pBdr>
        <w:tabs>
          <w:tab w:val="left" w:pos="851"/>
        </w:tabs>
        <w:spacing w:after="0" w:line="240" w:lineRule="auto"/>
        <w:jc w:val="right"/>
        <w:rPr>
          <w:rFonts w:ascii="Times New Roman" w:hAnsi="Times New Roman" w:cs="Times New Roman"/>
          <w:b/>
          <w:sz w:val="24"/>
          <w:szCs w:val="24"/>
        </w:rPr>
      </w:pPr>
      <w:r w:rsidRPr="00417A12">
        <w:rPr>
          <w:rFonts w:ascii="Times New Roman" w:hAnsi="Times New Roman" w:cs="Times New Roman"/>
          <w:b/>
          <w:sz w:val="24"/>
          <w:szCs w:val="24"/>
        </w:rPr>
        <w:t>МКС 67.120.10</w:t>
      </w:r>
    </w:p>
    <w:p w14:paraId="066CD35E" w14:textId="77777777" w:rsidR="00195E9F" w:rsidRPr="00E166F0" w:rsidRDefault="00195E9F" w:rsidP="00EF5AFE">
      <w:pPr>
        <w:tabs>
          <w:tab w:val="left" w:pos="851"/>
        </w:tabs>
        <w:spacing w:after="0" w:line="240" w:lineRule="auto"/>
        <w:jc w:val="both"/>
        <w:rPr>
          <w:rFonts w:ascii="Times New Roman" w:hAnsi="Times New Roman" w:cs="Times New Roman"/>
          <w:b/>
          <w:sz w:val="24"/>
          <w:szCs w:val="24"/>
        </w:rPr>
      </w:pPr>
    </w:p>
    <w:p w14:paraId="17F56949" w14:textId="65D79369" w:rsidR="00195E9F" w:rsidRPr="00E166F0" w:rsidRDefault="00195E9F" w:rsidP="00EF5AFE">
      <w:pPr>
        <w:tabs>
          <w:tab w:val="left" w:pos="851"/>
        </w:tabs>
        <w:spacing w:after="0" w:line="240" w:lineRule="auto"/>
        <w:ind w:firstLine="567"/>
        <w:jc w:val="both"/>
        <w:rPr>
          <w:rFonts w:ascii="Times New Roman" w:hAnsi="Times New Roman" w:cs="Times New Roman"/>
          <w:sz w:val="24"/>
          <w:szCs w:val="24"/>
        </w:rPr>
      </w:pPr>
      <w:r w:rsidRPr="00E166F0">
        <w:rPr>
          <w:rFonts w:ascii="Times New Roman" w:hAnsi="Times New Roman" w:cs="Times New Roman"/>
          <w:b/>
          <w:sz w:val="24"/>
          <w:szCs w:val="24"/>
        </w:rPr>
        <w:t>Ключевые слова:</w:t>
      </w:r>
      <w:r w:rsidR="00784422" w:rsidRPr="00E166F0">
        <w:rPr>
          <w:rFonts w:ascii="Times New Roman" w:hAnsi="Times New Roman" w:cs="Times New Roman"/>
          <w:sz w:val="24"/>
          <w:szCs w:val="24"/>
        </w:rPr>
        <w:t xml:space="preserve"> </w:t>
      </w:r>
      <w:r w:rsidR="00706E2D">
        <w:rPr>
          <w:rFonts w:ascii="Times New Roman" w:hAnsi="Times New Roman" w:cs="Times New Roman"/>
          <w:sz w:val="24"/>
          <w:szCs w:val="24"/>
        </w:rPr>
        <w:t xml:space="preserve">пищевая продукция </w:t>
      </w:r>
      <w:proofErr w:type="spellStart"/>
      <w:r w:rsidR="00706E2D">
        <w:rPr>
          <w:rFonts w:ascii="Times New Roman" w:hAnsi="Times New Roman" w:cs="Times New Roman"/>
          <w:sz w:val="24"/>
          <w:szCs w:val="24"/>
        </w:rPr>
        <w:t>Халал</w:t>
      </w:r>
      <w:proofErr w:type="spellEnd"/>
      <w:r w:rsidR="00706E2D">
        <w:rPr>
          <w:rFonts w:ascii="Times New Roman" w:hAnsi="Times New Roman" w:cs="Times New Roman"/>
          <w:sz w:val="24"/>
          <w:szCs w:val="24"/>
        </w:rPr>
        <w:t xml:space="preserve">, процесс скандирования </w:t>
      </w:r>
      <w:proofErr w:type="spellStart"/>
      <w:r w:rsidR="00706E2D">
        <w:rPr>
          <w:rFonts w:ascii="Times New Roman" w:hAnsi="Times New Roman" w:cs="Times New Roman"/>
          <w:sz w:val="24"/>
          <w:szCs w:val="24"/>
        </w:rPr>
        <w:t>Халал</w:t>
      </w:r>
      <w:proofErr w:type="spellEnd"/>
      <w:r w:rsidR="00706E2D">
        <w:rPr>
          <w:rFonts w:ascii="Times New Roman" w:hAnsi="Times New Roman" w:cs="Times New Roman"/>
          <w:sz w:val="24"/>
          <w:szCs w:val="24"/>
        </w:rPr>
        <w:t xml:space="preserve"> продукции, система менеджмента, управление рисками, меры контроля, контрольные точки</w:t>
      </w:r>
    </w:p>
    <w:p w14:paraId="3CD4C879" w14:textId="77777777" w:rsidR="0057541F" w:rsidRPr="00E166F0" w:rsidRDefault="0057541F" w:rsidP="0057541F">
      <w:pPr>
        <w:pBdr>
          <w:bottom w:val="single" w:sz="4" w:space="1" w:color="auto"/>
        </w:pBdr>
        <w:tabs>
          <w:tab w:val="left" w:pos="851"/>
        </w:tabs>
        <w:spacing w:after="0" w:line="240" w:lineRule="auto"/>
        <w:jc w:val="both"/>
        <w:rPr>
          <w:rFonts w:ascii="Times New Roman" w:hAnsi="Times New Roman" w:cs="Times New Roman"/>
          <w:b/>
          <w:sz w:val="24"/>
          <w:szCs w:val="24"/>
        </w:rPr>
      </w:pPr>
    </w:p>
    <w:p w14:paraId="4A1B9137" w14:textId="5156FBD1" w:rsidR="00A25272" w:rsidRDefault="00417A12" w:rsidP="00A25272">
      <w:pPr>
        <w:pBdr>
          <w:top w:val="single" w:sz="4" w:space="1" w:color="auto"/>
        </w:pBdr>
        <w:tabs>
          <w:tab w:val="left" w:pos="851"/>
        </w:tabs>
        <w:spacing w:after="0" w:line="240" w:lineRule="auto"/>
        <w:jc w:val="right"/>
        <w:rPr>
          <w:rFonts w:ascii="Times New Roman" w:hAnsi="Times New Roman" w:cs="Times New Roman"/>
          <w:b/>
          <w:sz w:val="24"/>
          <w:szCs w:val="24"/>
        </w:rPr>
      </w:pPr>
      <w:r w:rsidRPr="00417A12">
        <w:rPr>
          <w:rFonts w:ascii="Times New Roman" w:hAnsi="Times New Roman" w:cs="Times New Roman"/>
          <w:b/>
          <w:sz w:val="24"/>
          <w:szCs w:val="24"/>
        </w:rPr>
        <w:lastRenderedPageBreak/>
        <w:t>МКС 67.120.10</w:t>
      </w:r>
    </w:p>
    <w:p w14:paraId="11076EEC" w14:textId="77777777" w:rsidR="00417A12" w:rsidRPr="00E166F0" w:rsidRDefault="00417A12" w:rsidP="00A25272">
      <w:pPr>
        <w:pBdr>
          <w:top w:val="single" w:sz="4" w:space="1" w:color="auto"/>
        </w:pBdr>
        <w:tabs>
          <w:tab w:val="left" w:pos="851"/>
        </w:tabs>
        <w:spacing w:after="0" w:line="240" w:lineRule="auto"/>
        <w:jc w:val="right"/>
        <w:rPr>
          <w:rFonts w:ascii="Times New Roman" w:hAnsi="Times New Roman" w:cs="Times New Roman"/>
          <w:b/>
          <w:sz w:val="24"/>
          <w:szCs w:val="24"/>
        </w:rPr>
      </w:pPr>
      <w:bookmarkStart w:id="0" w:name="_GoBack"/>
      <w:bookmarkEnd w:id="0"/>
    </w:p>
    <w:p w14:paraId="7E4B17E7" w14:textId="77777777" w:rsidR="00706E2D" w:rsidRPr="00E166F0" w:rsidRDefault="00901D3C" w:rsidP="00706E2D">
      <w:pPr>
        <w:tabs>
          <w:tab w:val="left" w:pos="851"/>
        </w:tabs>
        <w:spacing w:after="0" w:line="240" w:lineRule="auto"/>
        <w:ind w:firstLine="567"/>
        <w:jc w:val="both"/>
        <w:rPr>
          <w:rFonts w:ascii="Times New Roman" w:hAnsi="Times New Roman" w:cs="Times New Roman"/>
          <w:sz w:val="24"/>
          <w:szCs w:val="24"/>
        </w:rPr>
      </w:pPr>
      <w:r w:rsidRPr="00E166F0">
        <w:rPr>
          <w:rFonts w:ascii="Times New Roman" w:hAnsi="Times New Roman" w:cs="Times New Roman"/>
          <w:b/>
          <w:sz w:val="24"/>
          <w:szCs w:val="24"/>
        </w:rPr>
        <w:t>Ключевые слова:</w:t>
      </w:r>
      <w:r w:rsidRPr="00E166F0">
        <w:rPr>
          <w:rFonts w:ascii="Times New Roman" w:hAnsi="Times New Roman" w:cs="Times New Roman"/>
          <w:sz w:val="24"/>
          <w:szCs w:val="24"/>
        </w:rPr>
        <w:t xml:space="preserve"> </w:t>
      </w:r>
      <w:r w:rsidR="00706E2D">
        <w:rPr>
          <w:rFonts w:ascii="Times New Roman" w:hAnsi="Times New Roman" w:cs="Times New Roman"/>
          <w:sz w:val="24"/>
          <w:szCs w:val="24"/>
        </w:rPr>
        <w:t xml:space="preserve">пищевая продукция </w:t>
      </w:r>
      <w:proofErr w:type="spellStart"/>
      <w:r w:rsidR="00706E2D">
        <w:rPr>
          <w:rFonts w:ascii="Times New Roman" w:hAnsi="Times New Roman" w:cs="Times New Roman"/>
          <w:sz w:val="24"/>
          <w:szCs w:val="24"/>
        </w:rPr>
        <w:t>Халал</w:t>
      </w:r>
      <w:proofErr w:type="spellEnd"/>
      <w:r w:rsidR="00706E2D">
        <w:rPr>
          <w:rFonts w:ascii="Times New Roman" w:hAnsi="Times New Roman" w:cs="Times New Roman"/>
          <w:sz w:val="24"/>
          <w:szCs w:val="24"/>
        </w:rPr>
        <w:t xml:space="preserve">, процесс скандирования </w:t>
      </w:r>
      <w:proofErr w:type="spellStart"/>
      <w:r w:rsidR="00706E2D">
        <w:rPr>
          <w:rFonts w:ascii="Times New Roman" w:hAnsi="Times New Roman" w:cs="Times New Roman"/>
          <w:sz w:val="24"/>
          <w:szCs w:val="24"/>
        </w:rPr>
        <w:t>Халал</w:t>
      </w:r>
      <w:proofErr w:type="spellEnd"/>
      <w:r w:rsidR="00706E2D">
        <w:rPr>
          <w:rFonts w:ascii="Times New Roman" w:hAnsi="Times New Roman" w:cs="Times New Roman"/>
          <w:sz w:val="24"/>
          <w:szCs w:val="24"/>
        </w:rPr>
        <w:t xml:space="preserve"> продукции, система менеджмента, управление рисками, меры контроля, контрольные точки</w:t>
      </w:r>
    </w:p>
    <w:p w14:paraId="3FE51C4C" w14:textId="77777777" w:rsidR="0057541F" w:rsidRPr="00E166F0" w:rsidRDefault="0057541F" w:rsidP="00706E2D">
      <w:pPr>
        <w:pStyle w:val="Style104"/>
        <w:widowControl/>
        <w:pBdr>
          <w:bottom w:val="single" w:sz="12" w:space="0" w:color="auto"/>
        </w:pBdr>
        <w:tabs>
          <w:tab w:val="left" w:pos="851"/>
        </w:tabs>
        <w:spacing w:line="240" w:lineRule="auto"/>
        <w:jc w:val="both"/>
      </w:pPr>
    </w:p>
    <w:p w14:paraId="537B78BC" w14:textId="77777777" w:rsidR="00195E9F" w:rsidRPr="00E166F0" w:rsidRDefault="00195E9F" w:rsidP="0081232B">
      <w:pPr>
        <w:tabs>
          <w:tab w:val="left" w:pos="851"/>
        </w:tabs>
        <w:spacing w:after="0" w:line="240" w:lineRule="auto"/>
        <w:jc w:val="both"/>
        <w:rPr>
          <w:rFonts w:ascii="Times New Roman" w:hAnsi="Times New Roman" w:cs="Times New Roman"/>
          <w:b/>
          <w:sz w:val="24"/>
          <w:szCs w:val="24"/>
        </w:rPr>
      </w:pPr>
    </w:p>
    <w:p w14:paraId="42D39811" w14:textId="77777777" w:rsidR="00195E9F" w:rsidRPr="00E166F0" w:rsidRDefault="00195E9F" w:rsidP="00EF5AFE">
      <w:pPr>
        <w:tabs>
          <w:tab w:val="left" w:pos="851"/>
        </w:tabs>
        <w:spacing w:after="0" w:line="240" w:lineRule="auto"/>
        <w:ind w:firstLine="567"/>
        <w:jc w:val="both"/>
        <w:rPr>
          <w:rFonts w:ascii="Times New Roman" w:hAnsi="Times New Roman" w:cs="Times New Roman"/>
          <w:b/>
          <w:sz w:val="24"/>
          <w:szCs w:val="24"/>
        </w:rPr>
      </w:pPr>
    </w:p>
    <w:p w14:paraId="4A7DA0DD" w14:textId="6335388F" w:rsidR="00195E9F" w:rsidRPr="00E166F0" w:rsidRDefault="00195E9F" w:rsidP="00A16F49">
      <w:pPr>
        <w:spacing w:after="0" w:line="240" w:lineRule="auto"/>
        <w:ind w:firstLine="567"/>
        <w:jc w:val="both"/>
        <w:rPr>
          <w:rFonts w:ascii="Times New Roman" w:eastAsia="Calibri" w:hAnsi="Times New Roman" w:cs="Times New Roman"/>
          <w:b/>
          <w:sz w:val="24"/>
          <w:szCs w:val="24"/>
        </w:rPr>
      </w:pPr>
      <w:r w:rsidRPr="00E166F0">
        <w:rPr>
          <w:rFonts w:ascii="Times New Roman" w:eastAsia="Calibri" w:hAnsi="Times New Roman" w:cs="Times New Roman"/>
          <w:b/>
          <w:sz w:val="24"/>
          <w:szCs w:val="24"/>
        </w:rPr>
        <w:t>РАЗРАБОТЧИК:</w:t>
      </w:r>
      <w:r w:rsidR="00A16F49" w:rsidRPr="00E166F0">
        <w:t xml:space="preserve"> </w:t>
      </w:r>
      <w:r w:rsidR="00A16F49" w:rsidRPr="00E166F0">
        <w:rPr>
          <w:rFonts w:ascii="Times New Roman" w:eastAsia="Calibri" w:hAnsi="Times New Roman" w:cs="Times New Roman"/>
          <w:sz w:val="24"/>
          <w:szCs w:val="24"/>
        </w:rPr>
        <w:t>РГП на ПХВ «Казахстанский институт стандартизации и</w:t>
      </w:r>
      <w:r w:rsidR="007153FC" w:rsidRPr="00E166F0">
        <w:rPr>
          <w:rFonts w:ascii="Times New Roman" w:eastAsia="Calibri" w:hAnsi="Times New Roman" w:cs="Times New Roman"/>
          <w:sz w:val="24"/>
          <w:szCs w:val="24"/>
        </w:rPr>
        <w:t xml:space="preserve"> метрологии</w:t>
      </w:r>
      <w:r w:rsidR="00A16F49" w:rsidRPr="00E166F0">
        <w:rPr>
          <w:rFonts w:ascii="Times New Roman" w:eastAsia="Calibri" w:hAnsi="Times New Roman" w:cs="Times New Roman"/>
          <w:sz w:val="24"/>
          <w:szCs w:val="24"/>
        </w:rPr>
        <w:t>» Комитета технического регулирования и метрологии Министерства торговли и интеграции Республики Казахстан</w:t>
      </w:r>
    </w:p>
    <w:p w14:paraId="50910C36" w14:textId="77777777" w:rsidR="00AA0C65" w:rsidRPr="00E166F0" w:rsidRDefault="00AA0C65" w:rsidP="00EF5AFE">
      <w:pPr>
        <w:spacing w:after="0" w:line="240" w:lineRule="auto"/>
        <w:ind w:firstLine="567"/>
        <w:jc w:val="both"/>
        <w:rPr>
          <w:rFonts w:ascii="Times New Roman" w:hAnsi="Times New Roman" w:cs="Times New Roman"/>
          <w:sz w:val="24"/>
          <w:szCs w:val="24"/>
        </w:rPr>
      </w:pPr>
    </w:p>
    <w:p w14:paraId="678E49DC" w14:textId="77777777" w:rsidR="00195E9F" w:rsidRPr="00E166F0" w:rsidRDefault="00195E9F" w:rsidP="00EF5AFE">
      <w:pPr>
        <w:spacing w:after="0" w:line="240" w:lineRule="auto"/>
        <w:ind w:firstLine="567"/>
        <w:jc w:val="both"/>
        <w:rPr>
          <w:rFonts w:ascii="Times New Roman" w:hAnsi="Times New Roman" w:cs="Times New Roman"/>
          <w:sz w:val="24"/>
          <w:szCs w:val="24"/>
        </w:rPr>
      </w:pPr>
      <w:r w:rsidRPr="00E166F0">
        <w:rPr>
          <w:rFonts w:ascii="Times New Roman" w:hAnsi="Times New Roman" w:cs="Times New Roman"/>
          <w:sz w:val="24"/>
          <w:szCs w:val="24"/>
        </w:rPr>
        <w:t xml:space="preserve">Заместитель </w:t>
      </w:r>
    </w:p>
    <w:p w14:paraId="58B45962" w14:textId="3A3C0A96" w:rsidR="00195E9F" w:rsidRPr="00E166F0" w:rsidRDefault="00195E9F" w:rsidP="00EF5AFE">
      <w:pPr>
        <w:tabs>
          <w:tab w:val="left" w:pos="851"/>
        </w:tabs>
        <w:spacing w:after="0" w:line="240" w:lineRule="auto"/>
        <w:ind w:firstLine="567"/>
        <w:jc w:val="both"/>
        <w:rPr>
          <w:rFonts w:ascii="Times New Roman" w:hAnsi="Times New Roman" w:cs="Times New Roman"/>
          <w:sz w:val="24"/>
          <w:szCs w:val="24"/>
        </w:rPr>
      </w:pPr>
      <w:r w:rsidRPr="00E166F0">
        <w:rPr>
          <w:rFonts w:ascii="Times New Roman" w:hAnsi="Times New Roman" w:cs="Times New Roman"/>
          <w:sz w:val="24"/>
          <w:szCs w:val="24"/>
        </w:rPr>
        <w:t xml:space="preserve">Генерального директора           </w:t>
      </w:r>
      <w:r w:rsidR="00D73E32" w:rsidRPr="00E166F0">
        <w:rPr>
          <w:rFonts w:ascii="Times New Roman" w:hAnsi="Times New Roman" w:cs="Times New Roman"/>
          <w:sz w:val="24"/>
          <w:szCs w:val="24"/>
        </w:rPr>
        <w:t xml:space="preserve">                       </w:t>
      </w:r>
      <w:r w:rsidRPr="00E166F0">
        <w:rPr>
          <w:rFonts w:ascii="Times New Roman" w:hAnsi="Times New Roman" w:cs="Times New Roman"/>
          <w:sz w:val="24"/>
          <w:szCs w:val="24"/>
        </w:rPr>
        <w:t xml:space="preserve">                     </w:t>
      </w:r>
      <w:r w:rsidR="000F581C" w:rsidRPr="00E166F0">
        <w:rPr>
          <w:rFonts w:ascii="Times New Roman" w:hAnsi="Times New Roman" w:cs="Times New Roman"/>
          <w:sz w:val="24"/>
          <w:szCs w:val="24"/>
        </w:rPr>
        <w:t xml:space="preserve">     </w:t>
      </w:r>
      <w:r w:rsidR="00AA0C65" w:rsidRPr="00E166F0">
        <w:rPr>
          <w:rFonts w:ascii="Times New Roman" w:hAnsi="Times New Roman" w:cs="Times New Roman"/>
          <w:sz w:val="24"/>
          <w:szCs w:val="24"/>
        </w:rPr>
        <w:t xml:space="preserve">    </w:t>
      </w:r>
      <w:r w:rsidR="00D73E32" w:rsidRPr="00E166F0">
        <w:rPr>
          <w:rFonts w:ascii="Times New Roman" w:hAnsi="Times New Roman" w:cs="Times New Roman"/>
          <w:sz w:val="24"/>
          <w:szCs w:val="24"/>
        </w:rPr>
        <w:t xml:space="preserve">          </w:t>
      </w:r>
      <w:r w:rsidR="009C7269" w:rsidRPr="00E166F0">
        <w:rPr>
          <w:rFonts w:ascii="Times New Roman" w:hAnsi="Times New Roman" w:cs="Times New Roman"/>
          <w:sz w:val="24"/>
          <w:szCs w:val="24"/>
        </w:rPr>
        <w:t xml:space="preserve">          С. </w:t>
      </w:r>
      <w:proofErr w:type="spellStart"/>
      <w:r w:rsidR="009C7269" w:rsidRPr="00E166F0">
        <w:rPr>
          <w:rFonts w:ascii="Times New Roman" w:hAnsi="Times New Roman" w:cs="Times New Roman"/>
          <w:sz w:val="24"/>
          <w:szCs w:val="24"/>
        </w:rPr>
        <w:t>Радаев</w:t>
      </w:r>
      <w:proofErr w:type="spellEnd"/>
    </w:p>
    <w:p w14:paraId="19D5E3FD" w14:textId="77777777" w:rsidR="00195E9F" w:rsidRPr="00E166F0" w:rsidRDefault="00195E9F" w:rsidP="00EF5AFE">
      <w:pPr>
        <w:tabs>
          <w:tab w:val="left" w:pos="851"/>
        </w:tabs>
        <w:spacing w:after="0" w:line="240" w:lineRule="auto"/>
        <w:ind w:firstLine="567"/>
        <w:jc w:val="both"/>
        <w:rPr>
          <w:rFonts w:ascii="Times New Roman" w:hAnsi="Times New Roman" w:cs="Times New Roman"/>
          <w:sz w:val="24"/>
          <w:szCs w:val="24"/>
        </w:rPr>
      </w:pPr>
    </w:p>
    <w:p w14:paraId="3D981D27" w14:textId="77777777" w:rsidR="00195E9F" w:rsidRPr="00E166F0" w:rsidRDefault="00195E9F" w:rsidP="00AA0C65">
      <w:pPr>
        <w:tabs>
          <w:tab w:val="left" w:pos="851"/>
          <w:tab w:val="left" w:pos="1204"/>
        </w:tabs>
        <w:spacing w:after="0" w:line="240" w:lineRule="auto"/>
        <w:jc w:val="both"/>
        <w:rPr>
          <w:rFonts w:ascii="Times New Roman" w:hAnsi="Times New Roman" w:cs="Times New Roman"/>
          <w:sz w:val="24"/>
          <w:szCs w:val="24"/>
        </w:rPr>
      </w:pPr>
    </w:p>
    <w:p w14:paraId="4218A8FC" w14:textId="77777777" w:rsidR="009E77A8" w:rsidRPr="00E166F0" w:rsidRDefault="009E77A8" w:rsidP="00AA0C65">
      <w:pPr>
        <w:spacing w:after="0" w:line="240" w:lineRule="auto"/>
        <w:jc w:val="both"/>
        <w:rPr>
          <w:rFonts w:ascii="Times New Roman" w:hAnsi="Times New Roman" w:cs="Times New Roman"/>
          <w:sz w:val="24"/>
          <w:szCs w:val="24"/>
        </w:rPr>
      </w:pPr>
    </w:p>
    <w:p w14:paraId="4717925B" w14:textId="77777777" w:rsidR="00247981" w:rsidRPr="00E166F0" w:rsidRDefault="009E77A8" w:rsidP="00247981">
      <w:pPr>
        <w:spacing w:after="0" w:line="240" w:lineRule="auto"/>
        <w:ind w:firstLine="567"/>
        <w:jc w:val="both"/>
        <w:rPr>
          <w:rFonts w:ascii="Times New Roman" w:hAnsi="Times New Roman" w:cs="Times New Roman"/>
          <w:sz w:val="24"/>
          <w:szCs w:val="24"/>
        </w:rPr>
      </w:pPr>
      <w:r w:rsidRPr="00E166F0">
        <w:rPr>
          <w:rFonts w:ascii="Times New Roman" w:hAnsi="Times New Roman" w:cs="Times New Roman"/>
          <w:sz w:val="24"/>
          <w:szCs w:val="24"/>
        </w:rPr>
        <w:t xml:space="preserve">Ведущий специалист отдела по работе </w:t>
      </w:r>
      <w:r w:rsidR="00247981" w:rsidRPr="00E166F0">
        <w:rPr>
          <w:rFonts w:ascii="Times New Roman" w:hAnsi="Times New Roman" w:cs="Times New Roman"/>
          <w:sz w:val="24"/>
          <w:szCs w:val="24"/>
        </w:rPr>
        <w:t xml:space="preserve">с филиалами </w:t>
      </w:r>
    </w:p>
    <w:p w14:paraId="6E56797C" w14:textId="77777777" w:rsidR="00195E9F" w:rsidRPr="00AD1D38" w:rsidRDefault="00AA0C65" w:rsidP="00247981">
      <w:pPr>
        <w:spacing w:after="0" w:line="240" w:lineRule="auto"/>
        <w:ind w:firstLine="567"/>
        <w:jc w:val="both"/>
        <w:rPr>
          <w:rFonts w:ascii="Times New Roman" w:hAnsi="Times New Roman" w:cs="Times New Roman"/>
          <w:sz w:val="24"/>
          <w:szCs w:val="24"/>
        </w:rPr>
      </w:pPr>
      <w:r w:rsidRPr="00E166F0">
        <w:rPr>
          <w:rFonts w:ascii="Times New Roman" w:hAnsi="Times New Roman" w:cs="Times New Roman"/>
          <w:sz w:val="24"/>
          <w:szCs w:val="24"/>
        </w:rPr>
        <w:t>Информационного центра по ТБТ/СФС</w:t>
      </w:r>
      <w:r w:rsidR="009E77A8" w:rsidRPr="00E166F0">
        <w:rPr>
          <w:rFonts w:ascii="Times New Roman" w:hAnsi="Times New Roman" w:cs="Times New Roman"/>
          <w:sz w:val="24"/>
          <w:szCs w:val="24"/>
        </w:rPr>
        <w:t xml:space="preserve"> </w:t>
      </w:r>
      <w:r w:rsidR="00E61502" w:rsidRPr="00E166F0">
        <w:rPr>
          <w:rFonts w:ascii="Times New Roman" w:hAnsi="Times New Roman" w:cs="Times New Roman"/>
          <w:sz w:val="24"/>
          <w:szCs w:val="24"/>
        </w:rPr>
        <w:t xml:space="preserve">мерам                  </w:t>
      </w:r>
      <w:r w:rsidRPr="00E166F0">
        <w:rPr>
          <w:rFonts w:ascii="Times New Roman" w:hAnsi="Times New Roman" w:cs="Times New Roman"/>
          <w:sz w:val="24"/>
          <w:szCs w:val="24"/>
        </w:rPr>
        <w:t xml:space="preserve">        </w:t>
      </w:r>
      <w:r w:rsidR="00D73E32" w:rsidRPr="00E166F0">
        <w:rPr>
          <w:rFonts w:ascii="Times New Roman" w:hAnsi="Times New Roman" w:cs="Times New Roman"/>
          <w:sz w:val="24"/>
          <w:szCs w:val="24"/>
        </w:rPr>
        <w:t xml:space="preserve">    </w:t>
      </w:r>
      <w:r w:rsidRPr="00E166F0">
        <w:rPr>
          <w:rFonts w:ascii="Times New Roman" w:hAnsi="Times New Roman" w:cs="Times New Roman"/>
          <w:sz w:val="24"/>
          <w:szCs w:val="24"/>
        </w:rPr>
        <w:t xml:space="preserve">         </w:t>
      </w:r>
      <w:r w:rsidR="00D73E32" w:rsidRPr="00E166F0">
        <w:rPr>
          <w:rFonts w:ascii="Times New Roman" w:hAnsi="Times New Roman" w:cs="Times New Roman"/>
          <w:sz w:val="24"/>
          <w:szCs w:val="24"/>
        </w:rPr>
        <w:t xml:space="preserve">Г. </w:t>
      </w:r>
      <w:proofErr w:type="spellStart"/>
      <w:r w:rsidR="00D73E32" w:rsidRPr="00E166F0">
        <w:rPr>
          <w:rFonts w:ascii="Times New Roman" w:hAnsi="Times New Roman" w:cs="Times New Roman"/>
          <w:sz w:val="24"/>
          <w:szCs w:val="24"/>
        </w:rPr>
        <w:t>Жунисбекова</w:t>
      </w:r>
      <w:proofErr w:type="spellEnd"/>
    </w:p>
    <w:sectPr w:rsidR="00195E9F" w:rsidRPr="00AD1D38" w:rsidSect="00703463">
      <w:headerReference w:type="even" r:id="rId9"/>
      <w:headerReference w:type="default" r:id="rId10"/>
      <w:footerReference w:type="even" r:id="rId11"/>
      <w:footerReference w:type="default" r:id="rId12"/>
      <w:pgSz w:w="11906" w:h="16838"/>
      <w:pgMar w:top="1418" w:right="1418" w:bottom="1418" w:left="1134" w:header="1021" w:footer="102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FB07C5" w14:textId="77777777" w:rsidR="00D00B8D" w:rsidRDefault="00D00B8D">
      <w:pPr>
        <w:spacing w:after="0" w:line="240" w:lineRule="auto"/>
      </w:pPr>
      <w:r>
        <w:separator/>
      </w:r>
    </w:p>
  </w:endnote>
  <w:endnote w:type="continuationSeparator" w:id="0">
    <w:p w14:paraId="0E1738D4" w14:textId="77777777" w:rsidR="00D00B8D" w:rsidRDefault="00D00B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CC"/>
    <w:family w:val="modern"/>
    <w:pitch w:val="fixed"/>
    <w:sig w:usb0="E0002EFF" w:usb1="C0007843" w:usb2="00000009" w:usb3="00000000" w:csb0="000001FF" w:csb1="00000000"/>
  </w:font>
  <w:font w:name="Cordia New">
    <w:panose1 w:val="020B0304020202020204"/>
    <w:charset w:val="DE"/>
    <w:family w:val="roman"/>
    <w:notTrueType/>
    <w:pitch w:val="variable"/>
    <w:sig w:usb0="01000001" w:usb1="00000000" w:usb2="00000000" w:usb3="00000000" w:csb0="00010000" w:csb1="00000000"/>
  </w:font>
  <w:font w:name="Arial">
    <w:panose1 w:val="020B0604020202020204"/>
    <w:charset w:val="CC"/>
    <w:family w:val="swiss"/>
    <w:pitch w:val="variable"/>
    <w:sig w:usb0="E0002EFF" w:usb1="C000785B" w:usb2="00000009" w:usb3="00000000" w:csb0="000001FF" w:csb1="00000000"/>
  </w:font>
  <w:font w:name="Arial,Bold">
    <w:altName w:val="MS Mincho"/>
    <w:panose1 w:val="00000000000000000000"/>
    <w:charset w:val="80"/>
    <w:family w:val="auto"/>
    <w:notTrueType/>
    <w:pitch w:val="default"/>
    <w:sig w:usb0="00000003" w:usb1="08070000" w:usb2="00000010" w:usb3="00000000" w:csb0="0002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45629558"/>
      <w:docPartObj>
        <w:docPartGallery w:val="Page Numbers (Bottom of Page)"/>
        <w:docPartUnique/>
      </w:docPartObj>
    </w:sdtPr>
    <w:sdtEndPr>
      <w:rPr>
        <w:rFonts w:ascii="Times New Roman" w:hAnsi="Times New Roman" w:cs="Times New Roman"/>
        <w:sz w:val="24"/>
        <w:szCs w:val="24"/>
      </w:rPr>
    </w:sdtEndPr>
    <w:sdtContent>
      <w:p w14:paraId="69A8DB70" w14:textId="5AFF6FBC" w:rsidR="00D00B8D" w:rsidRPr="009F4404" w:rsidRDefault="00D00B8D" w:rsidP="009F4404">
        <w:pPr>
          <w:pStyle w:val="a3"/>
        </w:pPr>
        <w:r w:rsidRPr="00552981">
          <w:rPr>
            <w:rFonts w:ascii="Times New Roman" w:hAnsi="Times New Roman" w:cs="Times New Roman"/>
            <w:sz w:val="24"/>
            <w:szCs w:val="24"/>
          </w:rPr>
          <w:fldChar w:fldCharType="begin"/>
        </w:r>
        <w:r w:rsidRPr="00552981">
          <w:rPr>
            <w:rFonts w:ascii="Times New Roman" w:hAnsi="Times New Roman" w:cs="Times New Roman"/>
            <w:sz w:val="24"/>
            <w:szCs w:val="24"/>
          </w:rPr>
          <w:instrText>PAGE   \* MERGEFORMAT</w:instrText>
        </w:r>
        <w:r w:rsidRPr="00552981">
          <w:rPr>
            <w:rFonts w:ascii="Times New Roman" w:hAnsi="Times New Roman" w:cs="Times New Roman"/>
            <w:sz w:val="24"/>
            <w:szCs w:val="24"/>
          </w:rPr>
          <w:fldChar w:fldCharType="separate"/>
        </w:r>
        <w:r w:rsidR="00417A12">
          <w:rPr>
            <w:rFonts w:ascii="Times New Roman" w:hAnsi="Times New Roman" w:cs="Times New Roman"/>
            <w:noProof/>
            <w:sz w:val="24"/>
            <w:szCs w:val="24"/>
          </w:rPr>
          <w:t>24</w:t>
        </w:r>
        <w:r w:rsidRPr="00552981">
          <w:rPr>
            <w:rFonts w:ascii="Times New Roman" w:hAnsi="Times New Roman" w:cs="Times New Roman"/>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20654838"/>
      <w:docPartObj>
        <w:docPartGallery w:val="Page Numbers (Bottom of Page)"/>
        <w:docPartUnique/>
      </w:docPartObj>
    </w:sdtPr>
    <w:sdtEndPr>
      <w:rPr>
        <w:rFonts w:ascii="Times New Roman" w:hAnsi="Times New Roman" w:cs="Times New Roman"/>
        <w:sz w:val="24"/>
        <w:szCs w:val="24"/>
      </w:rPr>
    </w:sdtEndPr>
    <w:sdtContent>
      <w:p w14:paraId="64FC371C" w14:textId="70227F75" w:rsidR="00D00B8D" w:rsidRPr="009F4404" w:rsidRDefault="00D00B8D" w:rsidP="009F4404">
        <w:pPr>
          <w:pStyle w:val="a3"/>
          <w:jc w:val="right"/>
          <w:rPr>
            <w:rFonts w:ascii="Times New Roman" w:hAnsi="Times New Roman" w:cs="Times New Roman"/>
            <w:sz w:val="24"/>
            <w:szCs w:val="24"/>
          </w:rPr>
        </w:pPr>
        <w:r w:rsidRPr="009369F5">
          <w:rPr>
            <w:rFonts w:ascii="Times New Roman" w:hAnsi="Times New Roman" w:cs="Times New Roman"/>
            <w:sz w:val="24"/>
            <w:szCs w:val="24"/>
          </w:rPr>
          <w:fldChar w:fldCharType="begin"/>
        </w:r>
        <w:r w:rsidRPr="009369F5">
          <w:rPr>
            <w:rFonts w:ascii="Times New Roman" w:hAnsi="Times New Roman" w:cs="Times New Roman"/>
            <w:sz w:val="24"/>
            <w:szCs w:val="24"/>
          </w:rPr>
          <w:instrText>PAGE   \* MERGEFORMAT</w:instrText>
        </w:r>
        <w:r w:rsidRPr="009369F5">
          <w:rPr>
            <w:rFonts w:ascii="Times New Roman" w:hAnsi="Times New Roman" w:cs="Times New Roman"/>
            <w:sz w:val="24"/>
            <w:szCs w:val="24"/>
          </w:rPr>
          <w:fldChar w:fldCharType="separate"/>
        </w:r>
        <w:r w:rsidR="00417A12">
          <w:rPr>
            <w:rFonts w:ascii="Times New Roman" w:hAnsi="Times New Roman" w:cs="Times New Roman"/>
            <w:noProof/>
            <w:sz w:val="24"/>
            <w:szCs w:val="24"/>
          </w:rPr>
          <w:t>23</w:t>
        </w:r>
        <w:r w:rsidRPr="009369F5">
          <w:rPr>
            <w:rFonts w:ascii="Times New Roman" w:hAnsi="Times New Roman" w:cs="Times New Roman"/>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4A40E8" w14:textId="77777777" w:rsidR="00D00B8D" w:rsidRDefault="00D00B8D">
      <w:pPr>
        <w:spacing w:after="0" w:line="240" w:lineRule="auto"/>
      </w:pPr>
      <w:r>
        <w:separator/>
      </w:r>
    </w:p>
  </w:footnote>
  <w:footnote w:type="continuationSeparator" w:id="0">
    <w:p w14:paraId="273B9E7D" w14:textId="77777777" w:rsidR="00D00B8D" w:rsidRDefault="00D00B8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65C254" w14:textId="46566524" w:rsidR="00D00B8D" w:rsidRPr="009B3353" w:rsidRDefault="00D00B8D" w:rsidP="000F6028">
    <w:pPr>
      <w:pStyle w:val="ac"/>
      <w:tabs>
        <w:tab w:val="left" w:pos="6946"/>
      </w:tabs>
      <w:rPr>
        <w:rFonts w:ascii="Times New Roman" w:hAnsi="Times New Roman" w:cs="Times New Roman"/>
        <w:b/>
        <w:sz w:val="24"/>
        <w:szCs w:val="24"/>
      </w:rPr>
    </w:pPr>
    <w:proofErr w:type="gramStart"/>
    <w:r w:rsidRPr="00E63347">
      <w:rPr>
        <w:rFonts w:ascii="Times New Roman" w:hAnsi="Times New Roman" w:cs="Times New Roman"/>
        <w:b/>
        <w:sz w:val="24"/>
        <w:szCs w:val="24"/>
      </w:rPr>
      <w:t>СТ</w:t>
    </w:r>
    <w:proofErr w:type="gramEnd"/>
    <w:r w:rsidRPr="009B3353">
      <w:rPr>
        <w:rFonts w:ascii="Times New Roman" w:hAnsi="Times New Roman" w:cs="Times New Roman"/>
        <w:b/>
        <w:sz w:val="24"/>
        <w:szCs w:val="24"/>
      </w:rPr>
      <w:t xml:space="preserve"> </w:t>
    </w:r>
    <w:r w:rsidRPr="00E63347">
      <w:rPr>
        <w:rFonts w:ascii="Times New Roman" w:hAnsi="Times New Roman" w:cs="Times New Roman"/>
        <w:b/>
        <w:sz w:val="24"/>
        <w:szCs w:val="24"/>
      </w:rPr>
      <w:t>РК</w:t>
    </w:r>
    <w:r w:rsidRPr="009B3353">
      <w:rPr>
        <w:rFonts w:ascii="Times New Roman" w:hAnsi="Times New Roman" w:cs="Times New Roman"/>
        <w:b/>
        <w:sz w:val="24"/>
        <w:szCs w:val="24"/>
      </w:rPr>
      <w:t xml:space="preserve"> </w:t>
    </w:r>
    <w:r>
      <w:rPr>
        <w:rFonts w:ascii="Times New Roman" w:hAnsi="Times New Roman" w:cs="Times New Roman"/>
        <w:b/>
        <w:sz w:val="24"/>
        <w:szCs w:val="24"/>
        <w:lang w:val="en-US"/>
      </w:rPr>
      <w:t>GSO</w:t>
    </w:r>
    <w:r w:rsidRPr="009B3353">
      <w:rPr>
        <w:rFonts w:ascii="Times New Roman" w:hAnsi="Times New Roman" w:cs="Times New Roman"/>
        <w:b/>
        <w:sz w:val="24"/>
        <w:szCs w:val="24"/>
      </w:rPr>
      <w:t xml:space="preserve"> 2469</w:t>
    </w:r>
  </w:p>
  <w:p w14:paraId="0ADD0688" w14:textId="2BC7BCDB" w:rsidR="00D00B8D" w:rsidRPr="000F6028" w:rsidRDefault="00D00B8D" w:rsidP="000F6028">
    <w:pPr>
      <w:pStyle w:val="ac"/>
      <w:tabs>
        <w:tab w:val="left" w:pos="6946"/>
      </w:tabs>
      <w:rPr>
        <w:rFonts w:ascii="Times New Roman" w:hAnsi="Times New Roman" w:cs="Times New Roman"/>
        <w:i/>
        <w:sz w:val="24"/>
        <w:szCs w:val="24"/>
      </w:rPr>
    </w:pPr>
    <w:r w:rsidRPr="009B3353">
      <w:rPr>
        <w:rFonts w:ascii="Times New Roman" w:hAnsi="Times New Roman" w:cs="Times New Roman"/>
        <w:i/>
        <w:sz w:val="24"/>
        <w:szCs w:val="24"/>
      </w:rPr>
      <w:t>(</w:t>
    </w:r>
    <w:r>
      <w:rPr>
        <w:rFonts w:ascii="Times New Roman" w:hAnsi="Times New Roman" w:cs="Times New Roman"/>
        <w:i/>
        <w:sz w:val="24"/>
        <w:szCs w:val="24"/>
      </w:rPr>
      <w:t xml:space="preserve">проект, редакция </w:t>
    </w:r>
    <w:r w:rsidRPr="009B3353">
      <w:rPr>
        <w:rFonts w:ascii="Times New Roman" w:hAnsi="Times New Roman" w:cs="Times New Roman"/>
        <w:i/>
        <w:sz w:val="24"/>
        <w:szCs w:val="24"/>
      </w:rPr>
      <w:t>1</w:t>
    </w:r>
    <w:r w:rsidRPr="000F6028">
      <w:rPr>
        <w:rFonts w:ascii="Times New Roman" w:hAnsi="Times New Roman" w:cs="Times New Roman"/>
        <w:i/>
        <w:sz w:val="24"/>
        <w:szCs w:val="24"/>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A12416" w14:textId="7C25FD70" w:rsidR="00D00B8D" w:rsidRPr="009B3353" w:rsidRDefault="00D00B8D" w:rsidP="006F2716">
    <w:pPr>
      <w:pStyle w:val="ac"/>
      <w:tabs>
        <w:tab w:val="left" w:pos="6946"/>
      </w:tabs>
      <w:ind w:left="6379"/>
      <w:jc w:val="right"/>
      <w:rPr>
        <w:rFonts w:ascii="Times New Roman" w:hAnsi="Times New Roman" w:cs="Times New Roman"/>
        <w:b/>
        <w:sz w:val="24"/>
        <w:szCs w:val="24"/>
      </w:rPr>
    </w:pPr>
    <w:proofErr w:type="gramStart"/>
    <w:r w:rsidRPr="00E63347">
      <w:rPr>
        <w:rFonts w:ascii="Times New Roman" w:hAnsi="Times New Roman" w:cs="Times New Roman"/>
        <w:b/>
        <w:sz w:val="24"/>
        <w:szCs w:val="24"/>
      </w:rPr>
      <w:t>СТ</w:t>
    </w:r>
    <w:proofErr w:type="gramEnd"/>
    <w:r w:rsidRPr="009B3353">
      <w:rPr>
        <w:rFonts w:ascii="Times New Roman" w:hAnsi="Times New Roman" w:cs="Times New Roman"/>
        <w:b/>
        <w:sz w:val="24"/>
        <w:szCs w:val="24"/>
      </w:rPr>
      <w:t xml:space="preserve"> </w:t>
    </w:r>
    <w:r w:rsidRPr="00E63347">
      <w:rPr>
        <w:rFonts w:ascii="Times New Roman" w:hAnsi="Times New Roman" w:cs="Times New Roman"/>
        <w:b/>
        <w:sz w:val="24"/>
        <w:szCs w:val="24"/>
      </w:rPr>
      <w:t>РК</w:t>
    </w:r>
    <w:r w:rsidRPr="009B3353">
      <w:rPr>
        <w:rFonts w:ascii="Times New Roman" w:hAnsi="Times New Roman" w:cs="Times New Roman"/>
        <w:b/>
        <w:sz w:val="24"/>
        <w:szCs w:val="24"/>
      </w:rPr>
      <w:t xml:space="preserve"> </w:t>
    </w:r>
    <w:r>
      <w:rPr>
        <w:rFonts w:ascii="Times New Roman" w:hAnsi="Times New Roman" w:cs="Times New Roman"/>
        <w:b/>
        <w:sz w:val="24"/>
        <w:szCs w:val="24"/>
        <w:lang w:val="en-US"/>
      </w:rPr>
      <w:t>GSO</w:t>
    </w:r>
    <w:r w:rsidRPr="009B3353">
      <w:rPr>
        <w:rFonts w:ascii="Times New Roman" w:hAnsi="Times New Roman" w:cs="Times New Roman"/>
        <w:b/>
        <w:sz w:val="24"/>
        <w:szCs w:val="24"/>
      </w:rPr>
      <w:t xml:space="preserve"> 2469</w:t>
    </w:r>
  </w:p>
  <w:p w14:paraId="56F21D82" w14:textId="229AE36C" w:rsidR="00D00B8D" w:rsidRPr="000F6028" w:rsidRDefault="00D00B8D" w:rsidP="006F2716">
    <w:pPr>
      <w:pStyle w:val="ac"/>
      <w:tabs>
        <w:tab w:val="left" w:pos="6946"/>
      </w:tabs>
      <w:ind w:left="6379"/>
      <w:jc w:val="right"/>
      <w:rPr>
        <w:rFonts w:ascii="Times New Roman" w:hAnsi="Times New Roman" w:cs="Times New Roman"/>
        <w:i/>
        <w:sz w:val="24"/>
        <w:szCs w:val="24"/>
      </w:rPr>
    </w:pPr>
    <w:r w:rsidRPr="009B3353">
      <w:rPr>
        <w:rFonts w:ascii="Times New Roman" w:hAnsi="Times New Roman" w:cs="Times New Roman"/>
        <w:i/>
        <w:sz w:val="24"/>
        <w:szCs w:val="24"/>
      </w:rPr>
      <w:t>(</w:t>
    </w:r>
    <w:r>
      <w:rPr>
        <w:rFonts w:ascii="Times New Roman" w:hAnsi="Times New Roman" w:cs="Times New Roman"/>
        <w:i/>
        <w:sz w:val="24"/>
        <w:szCs w:val="24"/>
      </w:rPr>
      <w:t xml:space="preserve">проект, редакция </w:t>
    </w:r>
    <w:r w:rsidRPr="009B3353">
      <w:rPr>
        <w:rFonts w:ascii="Times New Roman" w:hAnsi="Times New Roman" w:cs="Times New Roman"/>
        <w:i/>
        <w:sz w:val="24"/>
        <w:szCs w:val="24"/>
      </w:rPr>
      <w:t>1</w:t>
    </w:r>
    <w:r w:rsidRPr="000F6028">
      <w:rPr>
        <w:rFonts w:ascii="Times New Roman" w:hAnsi="Times New Roman" w:cs="Times New Roman"/>
        <w:i/>
        <w:sz w:val="24"/>
        <w:szCs w:val="24"/>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6B4755"/>
    <w:multiLevelType w:val="hybridMultilevel"/>
    <w:tmpl w:val="2D6287A2"/>
    <w:lvl w:ilvl="0" w:tplc="BD8ADD3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51EF15D4"/>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113"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num w:numId="1">
    <w:abstractNumId w:val="1"/>
  </w:num>
  <w:num w:numId="2">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mirrorMargins/>
  <w:proofState w:spelling="clean" w:grammar="clean"/>
  <w:defaultTabStop w:val="720"/>
  <w:evenAndOddHeaders/>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40EC"/>
    <w:rsid w:val="000000F5"/>
    <w:rsid w:val="00000519"/>
    <w:rsid w:val="000025FA"/>
    <w:rsid w:val="00002611"/>
    <w:rsid w:val="000037ED"/>
    <w:rsid w:val="00005A9C"/>
    <w:rsid w:val="00006904"/>
    <w:rsid w:val="00006A88"/>
    <w:rsid w:val="00010AB5"/>
    <w:rsid w:val="00010CF7"/>
    <w:rsid w:val="00012F28"/>
    <w:rsid w:val="00013B10"/>
    <w:rsid w:val="00013D7E"/>
    <w:rsid w:val="00015C2A"/>
    <w:rsid w:val="00015F47"/>
    <w:rsid w:val="00015FBE"/>
    <w:rsid w:val="0001753E"/>
    <w:rsid w:val="00017DF5"/>
    <w:rsid w:val="000209E0"/>
    <w:rsid w:val="00021789"/>
    <w:rsid w:val="000220AA"/>
    <w:rsid w:val="000220C1"/>
    <w:rsid w:val="0002401B"/>
    <w:rsid w:val="0002453B"/>
    <w:rsid w:val="00024613"/>
    <w:rsid w:val="00026828"/>
    <w:rsid w:val="00026D95"/>
    <w:rsid w:val="00027A10"/>
    <w:rsid w:val="00030205"/>
    <w:rsid w:val="00030F15"/>
    <w:rsid w:val="00032828"/>
    <w:rsid w:val="0003296D"/>
    <w:rsid w:val="00032A32"/>
    <w:rsid w:val="00033A78"/>
    <w:rsid w:val="00035EF4"/>
    <w:rsid w:val="000361AF"/>
    <w:rsid w:val="000410E9"/>
    <w:rsid w:val="00041492"/>
    <w:rsid w:val="00042C1C"/>
    <w:rsid w:val="00043171"/>
    <w:rsid w:val="00043358"/>
    <w:rsid w:val="00043FE8"/>
    <w:rsid w:val="00044527"/>
    <w:rsid w:val="00045D38"/>
    <w:rsid w:val="00045F68"/>
    <w:rsid w:val="00045FFF"/>
    <w:rsid w:val="00046B77"/>
    <w:rsid w:val="00050D94"/>
    <w:rsid w:val="000518AC"/>
    <w:rsid w:val="00052F69"/>
    <w:rsid w:val="0005351E"/>
    <w:rsid w:val="000546CB"/>
    <w:rsid w:val="00054BAD"/>
    <w:rsid w:val="00055958"/>
    <w:rsid w:val="000567AF"/>
    <w:rsid w:val="00056B62"/>
    <w:rsid w:val="00057957"/>
    <w:rsid w:val="00057BF8"/>
    <w:rsid w:val="00057EF2"/>
    <w:rsid w:val="00061E33"/>
    <w:rsid w:val="000627DB"/>
    <w:rsid w:val="00062845"/>
    <w:rsid w:val="0006458F"/>
    <w:rsid w:val="00065724"/>
    <w:rsid w:val="00071721"/>
    <w:rsid w:val="0007189E"/>
    <w:rsid w:val="00073303"/>
    <w:rsid w:val="00073636"/>
    <w:rsid w:val="000746AE"/>
    <w:rsid w:val="00074E08"/>
    <w:rsid w:val="000752D4"/>
    <w:rsid w:val="0008049A"/>
    <w:rsid w:val="00080D03"/>
    <w:rsid w:val="000829FF"/>
    <w:rsid w:val="0008352C"/>
    <w:rsid w:val="00083675"/>
    <w:rsid w:val="00083762"/>
    <w:rsid w:val="00083B49"/>
    <w:rsid w:val="000872BB"/>
    <w:rsid w:val="000879BC"/>
    <w:rsid w:val="00087D2F"/>
    <w:rsid w:val="00092617"/>
    <w:rsid w:val="000932C3"/>
    <w:rsid w:val="0009452D"/>
    <w:rsid w:val="000947AE"/>
    <w:rsid w:val="000A0215"/>
    <w:rsid w:val="000A0F5B"/>
    <w:rsid w:val="000A2A25"/>
    <w:rsid w:val="000A447E"/>
    <w:rsid w:val="000A46DB"/>
    <w:rsid w:val="000A498C"/>
    <w:rsid w:val="000A5FF9"/>
    <w:rsid w:val="000A69CA"/>
    <w:rsid w:val="000A7946"/>
    <w:rsid w:val="000B0C43"/>
    <w:rsid w:val="000B1FA6"/>
    <w:rsid w:val="000B2634"/>
    <w:rsid w:val="000B27C3"/>
    <w:rsid w:val="000B2A2C"/>
    <w:rsid w:val="000B2CD7"/>
    <w:rsid w:val="000B3C94"/>
    <w:rsid w:val="000B7DFD"/>
    <w:rsid w:val="000C07E5"/>
    <w:rsid w:val="000C0C83"/>
    <w:rsid w:val="000C179F"/>
    <w:rsid w:val="000C230B"/>
    <w:rsid w:val="000C32C4"/>
    <w:rsid w:val="000C3726"/>
    <w:rsid w:val="000C3D5C"/>
    <w:rsid w:val="000C3DE0"/>
    <w:rsid w:val="000C44D7"/>
    <w:rsid w:val="000C520C"/>
    <w:rsid w:val="000C6D79"/>
    <w:rsid w:val="000C6E35"/>
    <w:rsid w:val="000D306B"/>
    <w:rsid w:val="000D3500"/>
    <w:rsid w:val="000D51AB"/>
    <w:rsid w:val="000D6C37"/>
    <w:rsid w:val="000D7219"/>
    <w:rsid w:val="000D78DF"/>
    <w:rsid w:val="000D7CD8"/>
    <w:rsid w:val="000E0D41"/>
    <w:rsid w:val="000E0D4A"/>
    <w:rsid w:val="000E1D40"/>
    <w:rsid w:val="000E268E"/>
    <w:rsid w:val="000E66ED"/>
    <w:rsid w:val="000E6B84"/>
    <w:rsid w:val="000E6D4F"/>
    <w:rsid w:val="000F1762"/>
    <w:rsid w:val="000F1A46"/>
    <w:rsid w:val="000F23AB"/>
    <w:rsid w:val="000F2417"/>
    <w:rsid w:val="000F3BB9"/>
    <w:rsid w:val="000F4D03"/>
    <w:rsid w:val="000F56F7"/>
    <w:rsid w:val="000F581C"/>
    <w:rsid w:val="000F6028"/>
    <w:rsid w:val="000F6FAB"/>
    <w:rsid w:val="001002C4"/>
    <w:rsid w:val="00100FE9"/>
    <w:rsid w:val="00101D7E"/>
    <w:rsid w:val="00102904"/>
    <w:rsid w:val="00102C94"/>
    <w:rsid w:val="0010447A"/>
    <w:rsid w:val="0010580E"/>
    <w:rsid w:val="0010715D"/>
    <w:rsid w:val="001144FD"/>
    <w:rsid w:val="00114981"/>
    <w:rsid w:val="0011752C"/>
    <w:rsid w:val="00117BAD"/>
    <w:rsid w:val="0012333F"/>
    <w:rsid w:val="0012613A"/>
    <w:rsid w:val="001263D8"/>
    <w:rsid w:val="0013280A"/>
    <w:rsid w:val="0013324E"/>
    <w:rsid w:val="001350A8"/>
    <w:rsid w:val="00136165"/>
    <w:rsid w:val="00136816"/>
    <w:rsid w:val="00136CBB"/>
    <w:rsid w:val="00140B7B"/>
    <w:rsid w:val="00140F79"/>
    <w:rsid w:val="00141AE1"/>
    <w:rsid w:val="00141D8B"/>
    <w:rsid w:val="00143AA6"/>
    <w:rsid w:val="00144E6E"/>
    <w:rsid w:val="00146C10"/>
    <w:rsid w:val="00150A20"/>
    <w:rsid w:val="00151A8C"/>
    <w:rsid w:val="00153077"/>
    <w:rsid w:val="00153740"/>
    <w:rsid w:val="00153865"/>
    <w:rsid w:val="00154233"/>
    <w:rsid w:val="00155046"/>
    <w:rsid w:val="001562BC"/>
    <w:rsid w:val="00156E32"/>
    <w:rsid w:val="001570B7"/>
    <w:rsid w:val="00157617"/>
    <w:rsid w:val="001604CD"/>
    <w:rsid w:val="001609A2"/>
    <w:rsid w:val="00161E39"/>
    <w:rsid w:val="00162F08"/>
    <w:rsid w:val="0016479E"/>
    <w:rsid w:val="0016617E"/>
    <w:rsid w:val="00166652"/>
    <w:rsid w:val="001666A1"/>
    <w:rsid w:val="001702CF"/>
    <w:rsid w:val="00171A43"/>
    <w:rsid w:val="00171C08"/>
    <w:rsid w:val="001733B8"/>
    <w:rsid w:val="00174408"/>
    <w:rsid w:val="001816CD"/>
    <w:rsid w:val="001851E1"/>
    <w:rsid w:val="00185DFB"/>
    <w:rsid w:val="00185FC9"/>
    <w:rsid w:val="00186F25"/>
    <w:rsid w:val="00187360"/>
    <w:rsid w:val="00187FC5"/>
    <w:rsid w:val="00190194"/>
    <w:rsid w:val="001903E9"/>
    <w:rsid w:val="00191741"/>
    <w:rsid w:val="001923D9"/>
    <w:rsid w:val="0019393F"/>
    <w:rsid w:val="00193953"/>
    <w:rsid w:val="00195E9F"/>
    <w:rsid w:val="00196209"/>
    <w:rsid w:val="0019779E"/>
    <w:rsid w:val="001978FB"/>
    <w:rsid w:val="001A1D34"/>
    <w:rsid w:val="001A2DEB"/>
    <w:rsid w:val="001A382B"/>
    <w:rsid w:val="001A3CB2"/>
    <w:rsid w:val="001A45C8"/>
    <w:rsid w:val="001A46BB"/>
    <w:rsid w:val="001A606B"/>
    <w:rsid w:val="001A65A2"/>
    <w:rsid w:val="001A680E"/>
    <w:rsid w:val="001A77F2"/>
    <w:rsid w:val="001B194F"/>
    <w:rsid w:val="001B2562"/>
    <w:rsid w:val="001B3290"/>
    <w:rsid w:val="001B3386"/>
    <w:rsid w:val="001B39B8"/>
    <w:rsid w:val="001B3AB1"/>
    <w:rsid w:val="001B3B52"/>
    <w:rsid w:val="001B4362"/>
    <w:rsid w:val="001B465A"/>
    <w:rsid w:val="001B6C0F"/>
    <w:rsid w:val="001B768D"/>
    <w:rsid w:val="001C2471"/>
    <w:rsid w:val="001C259A"/>
    <w:rsid w:val="001C3C89"/>
    <w:rsid w:val="001C5A81"/>
    <w:rsid w:val="001C5C8E"/>
    <w:rsid w:val="001C5FE0"/>
    <w:rsid w:val="001C691D"/>
    <w:rsid w:val="001D1FB9"/>
    <w:rsid w:val="001D2C2E"/>
    <w:rsid w:val="001D6173"/>
    <w:rsid w:val="001D697E"/>
    <w:rsid w:val="001D6B19"/>
    <w:rsid w:val="001D6D18"/>
    <w:rsid w:val="001E08D9"/>
    <w:rsid w:val="001E1295"/>
    <w:rsid w:val="001E1BE7"/>
    <w:rsid w:val="001E1F9B"/>
    <w:rsid w:val="001E2A8D"/>
    <w:rsid w:val="001E2C8D"/>
    <w:rsid w:val="001E38AC"/>
    <w:rsid w:val="001E4A14"/>
    <w:rsid w:val="001E5296"/>
    <w:rsid w:val="001E55C6"/>
    <w:rsid w:val="001E6464"/>
    <w:rsid w:val="001E6C4E"/>
    <w:rsid w:val="001E761D"/>
    <w:rsid w:val="001F3F18"/>
    <w:rsid w:val="001F3FE4"/>
    <w:rsid w:val="001F419F"/>
    <w:rsid w:val="001F5523"/>
    <w:rsid w:val="001F66CA"/>
    <w:rsid w:val="001F76E9"/>
    <w:rsid w:val="001F7763"/>
    <w:rsid w:val="002003EC"/>
    <w:rsid w:val="00200F3D"/>
    <w:rsid w:val="00201210"/>
    <w:rsid w:val="002015B6"/>
    <w:rsid w:val="00205923"/>
    <w:rsid w:val="00206564"/>
    <w:rsid w:val="0020658A"/>
    <w:rsid w:val="00206D76"/>
    <w:rsid w:val="00207978"/>
    <w:rsid w:val="00210C07"/>
    <w:rsid w:val="002113FE"/>
    <w:rsid w:val="00212FEC"/>
    <w:rsid w:val="00215629"/>
    <w:rsid w:val="00217412"/>
    <w:rsid w:val="0021783D"/>
    <w:rsid w:val="0022258C"/>
    <w:rsid w:val="00225952"/>
    <w:rsid w:val="00226154"/>
    <w:rsid w:val="00226B59"/>
    <w:rsid w:val="0022719A"/>
    <w:rsid w:val="00227D93"/>
    <w:rsid w:val="00230440"/>
    <w:rsid w:val="00231466"/>
    <w:rsid w:val="00232506"/>
    <w:rsid w:val="00232E47"/>
    <w:rsid w:val="00233AF3"/>
    <w:rsid w:val="00233C9D"/>
    <w:rsid w:val="002353CF"/>
    <w:rsid w:val="00235E4F"/>
    <w:rsid w:val="002371C4"/>
    <w:rsid w:val="00240F92"/>
    <w:rsid w:val="00242207"/>
    <w:rsid w:val="00242779"/>
    <w:rsid w:val="00244AD1"/>
    <w:rsid w:val="00244ED3"/>
    <w:rsid w:val="00246A83"/>
    <w:rsid w:val="00247553"/>
    <w:rsid w:val="00247981"/>
    <w:rsid w:val="00247ACC"/>
    <w:rsid w:val="00250C05"/>
    <w:rsid w:val="002519D1"/>
    <w:rsid w:val="0025430D"/>
    <w:rsid w:val="00254B0A"/>
    <w:rsid w:val="00255605"/>
    <w:rsid w:val="00255A9B"/>
    <w:rsid w:val="0025608B"/>
    <w:rsid w:val="002570E6"/>
    <w:rsid w:val="00257FB3"/>
    <w:rsid w:val="00261F83"/>
    <w:rsid w:val="00262C5F"/>
    <w:rsid w:val="002646E3"/>
    <w:rsid w:val="00265FEB"/>
    <w:rsid w:val="00266E97"/>
    <w:rsid w:val="00271454"/>
    <w:rsid w:val="00271865"/>
    <w:rsid w:val="002718EF"/>
    <w:rsid w:val="00271E44"/>
    <w:rsid w:val="0027297D"/>
    <w:rsid w:val="00276669"/>
    <w:rsid w:val="00277013"/>
    <w:rsid w:val="00280B66"/>
    <w:rsid w:val="0028104E"/>
    <w:rsid w:val="0028137D"/>
    <w:rsid w:val="002818CA"/>
    <w:rsid w:val="00283174"/>
    <w:rsid w:val="00283EA9"/>
    <w:rsid w:val="002843F6"/>
    <w:rsid w:val="00285111"/>
    <w:rsid w:val="00286A3C"/>
    <w:rsid w:val="00286EFA"/>
    <w:rsid w:val="00290488"/>
    <w:rsid w:val="00290C0C"/>
    <w:rsid w:val="00290F11"/>
    <w:rsid w:val="002926A4"/>
    <w:rsid w:val="0029279E"/>
    <w:rsid w:val="00295256"/>
    <w:rsid w:val="002956F3"/>
    <w:rsid w:val="002956FC"/>
    <w:rsid w:val="00296019"/>
    <w:rsid w:val="0029654D"/>
    <w:rsid w:val="00296575"/>
    <w:rsid w:val="00297EA9"/>
    <w:rsid w:val="002A0AD5"/>
    <w:rsid w:val="002A1734"/>
    <w:rsid w:val="002A1C7D"/>
    <w:rsid w:val="002A2F03"/>
    <w:rsid w:val="002A5526"/>
    <w:rsid w:val="002A6122"/>
    <w:rsid w:val="002A616A"/>
    <w:rsid w:val="002A64A1"/>
    <w:rsid w:val="002A67E8"/>
    <w:rsid w:val="002A7B03"/>
    <w:rsid w:val="002B0DDA"/>
    <w:rsid w:val="002B1376"/>
    <w:rsid w:val="002B29DF"/>
    <w:rsid w:val="002B39EC"/>
    <w:rsid w:val="002B5EA2"/>
    <w:rsid w:val="002B6302"/>
    <w:rsid w:val="002C0B93"/>
    <w:rsid w:val="002C17DB"/>
    <w:rsid w:val="002C1F92"/>
    <w:rsid w:val="002C3756"/>
    <w:rsid w:val="002C436B"/>
    <w:rsid w:val="002C4843"/>
    <w:rsid w:val="002C71C5"/>
    <w:rsid w:val="002C727D"/>
    <w:rsid w:val="002D0602"/>
    <w:rsid w:val="002D06A4"/>
    <w:rsid w:val="002D2791"/>
    <w:rsid w:val="002D45B4"/>
    <w:rsid w:val="002D7C5A"/>
    <w:rsid w:val="002E0274"/>
    <w:rsid w:val="002E097C"/>
    <w:rsid w:val="002E15D8"/>
    <w:rsid w:val="002E2C87"/>
    <w:rsid w:val="002E5268"/>
    <w:rsid w:val="002E57B8"/>
    <w:rsid w:val="002E7280"/>
    <w:rsid w:val="002E7371"/>
    <w:rsid w:val="002E78A4"/>
    <w:rsid w:val="002F0251"/>
    <w:rsid w:val="002F13D0"/>
    <w:rsid w:val="002F56AA"/>
    <w:rsid w:val="002F5B73"/>
    <w:rsid w:val="002F615D"/>
    <w:rsid w:val="002F70EA"/>
    <w:rsid w:val="002F7289"/>
    <w:rsid w:val="002F79CD"/>
    <w:rsid w:val="00300B1D"/>
    <w:rsid w:val="0030248F"/>
    <w:rsid w:val="00302C4A"/>
    <w:rsid w:val="00303817"/>
    <w:rsid w:val="00303A54"/>
    <w:rsid w:val="00304808"/>
    <w:rsid w:val="00306873"/>
    <w:rsid w:val="003068C3"/>
    <w:rsid w:val="00307E4D"/>
    <w:rsid w:val="003107F2"/>
    <w:rsid w:val="00312338"/>
    <w:rsid w:val="003141E9"/>
    <w:rsid w:val="00315CC0"/>
    <w:rsid w:val="00316FC3"/>
    <w:rsid w:val="0031725C"/>
    <w:rsid w:val="00317DC5"/>
    <w:rsid w:val="00320A64"/>
    <w:rsid w:val="00321ABF"/>
    <w:rsid w:val="00322A3C"/>
    <w:rsid w:val="0032355B"/>
    <w:rsid w:val="00324B79"/>
    <w:rsid w:val="0032568B"/>
    <w:rsid w:val="00326607"/>
    <w:rsid w:val="003266D7"/>
    <w:rsid w:val="0032737E"/>
    <w:rsid w:val="003304AE"/>
    <w:rsid w:val="003330FF"/>
    <w:rsid w:val="003333B8"/>
    <w:rsid w:val="00333AB1"/>
    <w:rsid w:val="00335C12"/>
    <w:rsid w:val="0033617B"/>
    <w:rsid w:val="0034142B"/>
    <w:rsid w:val="003416FD"/>
    <w:rsid w:val="00343466"/>
    <w:rsid w:val="00343E6E"/>
    <w:rsid w:val="0034428E"/>
    <w:rsid w:val="00346189"/>
    <w:rsid w:val="00347858"/>
    <w:rsid w:val="00347F50"/>
    <w:rsid w:val="00350C18"/>
    <w:rsid w:val="00350FA4"/>
    <w:rsid w:val="003538DD"/>
    <w:rsid w:val="00354159"/>
    <w:rsid w:val="00355763"/>
    <w:rsid w:val="00355922"/>
    <w:rsid w:val="00355A9A"/>
    <w:rsid w:val="00356F28"/>
    <w:rsid w:val="003573AF"/>
    <w:rsid w:val="00357BE5"/>
    <w:rsid w:val="00360BFF"/>
    <w:rsid w:val="003612C7"/>
    <w:rsid w:val="00361678"/>
    <w:rsid w:val="00361E2D"/>
    <w:rsid w:val="00362EE3"/>
    <w:rsid w:val="00364DBE"/>
    <w:rsid w:val="00365296"/>
    <w:rsid w:val="00365561"/>
    <w:rsid w:val="00366F35"/>
    <w:rsid w:val="00367D8C"/>
    <w:rsid w:val="00371636"/>
    <w:rsid w:val="00374141"/>
    <w:rsid w:val="0037440B"/>
    <w:rsid w:val="00374F23"/>
    <w:rsid w:val="00376166"/>
    <w:rsid w:val="00380106"/>
    <w:rsid w:val="0038115D"/>
    <w:rsid w:val="00381ED1"/>
    <w:rsid w:val="00383B13"/>
    <w:rsid w:val="003868F6"/>
    <w:rsid w:val="00386FFF"/>
    <w:rsid w:val="00387C0F"/>
    <w:rsid w:val="003900DC"/>
    <w:rsid w:val="0039027D"/>
    <w:rsid w:val="0039079E"/>
    <w:rsid w:val="003934AD"/>
    <w:rsid w:val="003940EA"/>
    <w:rsid w:val="00394108"/>
    <w:rsid w:val="0039476A"/>
    <w:rsid w:val="00396B01"/>
    <w:rsid w:val="003973F5"/>
    <w:rsid w:val="00397D37"/>
    <w:rsid w:val="003A0114"/>
    <w:rsid w:val="003A10DD"/>
    <w:rsid w:val="003A29AC"/>
    <w:rsid w:val="003A43CA"/>
    <w:rsid w:val="003A4708"/>
    <w:rsid w:val="003A4885"/>
    <w:rsid w:val="003A5E8F"/>
    <w:rsid w:val="003A62A5"/>
    <w:rsid w:val="003A690F"/>
    <w:rsid w:val="003A7825"/>
    <w:rsid w:val="003A7843"/>
    <w:rsid w:val="003A7E4C"/>
    <w:rsid w:val="003B11E2"/>
    <w:rsid w:val="003B21D5"/>
    <w:rsid w:val="003B2854"/>
    <w:rsid w:val="003B2EFB"/>
    <w:rsid w:val="003B31F6"/>
    <w:rsid w:val="003B650C"/>
    <w:rsid w:val="003B7368"/>
    <w:rsid w:val="003B742B"/>
    <w:rsid w:val="003B784B"/>
    <w:rsid w:val="003C0549"/>
    <w:rsid w:val="003C19D8"/>
    <w:rsid w:val="003C1E9D"/>
    <w:rsid w:val="003C1F01"/>
    <w:rsid w:val="003C300F"/>
    <w:rsid w:val="003C360C"/>
    <w:rsid w:val="003C7390"/>
    <w:rsid w:val="003D04D9"/>
    <w:rsid w:val="003D2817"/>
    <w:rsid w:val="003D29D5"/>
    <w:rsid w:val="003D2A84"/>
    <w:rsid w:val="003D2C22"/>
    <w:rsid w:val="003D306F"/>
    <w:rsid w:val="003D3555"/>
    <w:rsid w:val="003D45AA"/>
    <w:rsid w:val="003D504A"/>
    <w:rsid w:val="003D50E5"/>
    <w:rsid w:val="003D5BDB"/>
    <w:rsid w:val="003D66CC"/>
    <w:rsid w:val="003D6B14"/>
    <w:rsid w:val="003D7398"/>
    <w:rsid w:val="003E285F"/>
    <w:rsid w:val="003E3B55"/>
    <w:rsid w:val="003E4B8B"/>
    <w:rsid w:val="003E4D08"/>
    <w:rsid w:val="003E72A7"/>
    <w:rsid w:val="003E74A5"/>
    <w:rsid w:val="003F09CF"/>
    <w:rsid w:val="003F0DA7"/>
    <w:rsid w:val="003F2F9A"/>
    <w:rsid w:val="003F4E9F"/>
    <w:rsid w:val="0040159D"/>
    <w:rsid w:val="00402586"/>
    <w:rsid w:val="00403CBC"/>
    <w:rsid w:val="0040415C"/>
    <w:rsid w:val="00404D80"/>
    <w:rsid w:val="004059EB"/>
    <w:rsid w:val="00405A4F"/>
    <w:rsid w:val="00405B17"/>
    <w:rsid w:val="00405B1D"/>
    <w:rsid w:val="00405D28"/>
    <w:rsid w:val="00405F1D"/>
    <w:rsid w:val="00407E3C"/>
    <w:rsid w:val="00410D40"/>
    <w:rsid w:val="00413A1F"/>
    <w:rsid w:val="00414331"/>
    <w:rsid w:val="00414CB3"/>
    <w:rsid w:val="00414EC1"/>
    <w:rsid w:val="00416B7B"/>
    <w:rsid w:val="004171D0"/>
    <w:rsid w:val="00417A12"/>
    <w:rsid w:val="00417ECE"/>
    <w:rsid w:val="00420987"/>
    <w:rsid w:val="004226A1"/>
    <w:rsid w:val="00423412"/>
    <w:rsid w:val="0042343C"/>
    <w:rsid w:val="00423877"/>
    <w:rsid w:val="0042471B"/>
    <w:rsid w:val="004259CB"/>
    <w:rsid w:val="00426886"/>
    <w:rsid w:val="00430069"/>
    <w:rsid w:val="004339DC"/>
    <w:rsid w:val="00435DF6"/>
    <w:rsid w:val="00435F66"/>
    <w:rsid w:val="00437804"/>
    <w:rsid w:val="0044130E"/>
    <w:rsid w:val="00443671"/>
    <w:rsid w:val="00443A56"/>
    <w:rsid w:val="00443AD2"/>
    <w:rsid w:val="00444711"/>
    <w:rsid w:val="00444EBE"/>
    <w:rsid w:val="00445947"/>
    <w:rsid w:val="00446376"/>
    <w:rsid w:val="00446393"/>
    <w:rsid w:val="0044719D"/>
    <w:rsid w:val="004514C0"/>
    <w:rsid w:val="00452FCF"/>
    <w:rsid w:val="00454585"/>
    <w:rsid w:val="00454F03"/>
    <w:rsid w:val="004555C8"/>
    <w:rsid w:val="004558F9"/>
    <w:rsid w:val="00455CAC"/>
    <w:rsid w:val="0045797D"/>
    <w:rsid w:val="00457D74"/>
    <w:rsid w:val="0046028C"/>
    <w:rsid w:val="004610EA"/>
    <w:rsid w:val="00462CA9"/>
    <w:rsid w:val="00467620"/>
    <w:rsid w:val="004678C3"/>
    <w:rsid w:val="00467955"/>
    <w:rsid w:val="004749D0"/>
    <w:rsid w:val="00474B5F"/>
    <w:rsid w:val="0047608C"/>
    <w:rsid w:val="00476B82"/>
    <w:rsid w:val="0048315B"/>
    <w:rsid w:val="00483769"/>
    <w:rsid w:val="00486F55"/>
    <w:rsid w:val="0048717D"/>
    <w:rsid w:val="004905CE"/>
    <w:rsid w:val="00491007"/>
    <w:rsid w:val="00492C87"/>
    <w:rsid w:val="00492D36"/>
    <w:rsid w:val="00492E81"/>
    <w:rsid w:val="00493C1F"/>
    <w:rsid w:val="00494817"/>
    <w:rsid w:val="004951D7"/>
    <w:rsid w:val="00495C2C"/>
    <w:rsid w:val="00496013"/>
    <w:rsid w:val="00497831"/>
    <w:rsid w:val="004A1004"/>
    <w:rsid w:val="004A1618"/>
    <w:rsid w:val="004A1B0B"/>
    <w:rsid w:val="004A3BB4"/>
    <w:rsid w:val="004A4C7F"/>
    <w:rsid w:val="004A52FD"/>
    <w:rsid w:val="004A7D7F"/>
    <w:rsid w:val="004B19BE"/>
    <w:rsid w:val="004B3AF1"/>
    <w:rsid w:val="004B41FB"/>
    <w:rsid w:val="004B43B8"/>
    <w:rsid w:val="004B46F4"/>
    <w:rsid w:val="004B5C8D"/>
    <w:rsid w:val="004B643C"/>
    <w:rsid w:val="004C001E"/>
    <w:rsid w:val="004C2252"/>
    <w:rsid w:val="004C2FFB"/>
    <w:rsid w:val="004C5745"/>
    <w:rsid w:val="004C640B"/>
    <w:rsid w:val="004D3EEB"/>
    <w:rsid w:val="004D46BC"/>
    <w:rsid w:val="004D729B"/>
    <w:rsid w:val="004D746C"/>
    <w:rsid w:val="004E015E"/>
    <w:rsid w:val="004E082E"/>
    <w:rsid w:val="004E08B8"/>
    <w:rsid w:val="004E113C"/>
    <w:rsid w:val="004E1381"/>
    <w:rsid w:val="004E173E"/>
    <w:rsid w:val="004E34C3"/>
    <w:rsid w:val="004E5F18"/>
    <w:rsid w:val="004E6079"/>
    <w:rsid w:val="004E76A9"/>
    <w:rsid w:val="004F00D0"/>
    <w:rsid w:val="004F173D"/>
    <w:rsid w:val="004F4093"/>
    <w:rsid w:val="004F4255"/>
    <w:rsid w:val="004F5775"/>
    <w:rsid w:val="004F5F21"/>
    <w:rsid w:val="004F689C"/>
    <w:rsid w:val="004F6B80"/>
    <w:rsid w:val="004F7018"/>
    <w:rsid w:val="00500C05"/>
    <w:rsid w:val="00501B90"/>
    <w:rsid w:val="00502FBB"/>
    <w:rsid w:val="0050313F"/>
    <w:rsid w:val="00503FA6"/>
    <w:rsid w:val="00505CE6"/>
    <w:rsid w:val="00506292"/>
    <w:rsid w:val="00506714"/>
    <w:rsid w:val="00507026"/>
    <w:rsid w:val="00507D38"/>
    <w:rsid w:val="00510938"/>
    <w:rsid w:val="005111E0"/>
    <w:rsid w:val="005114B6"/>
    <w:rsid w:val="005115F4"/>
    <w:rsid w:val="0051265B"/>
    <w:rsid w:val="0051597D"/>
    <w:rsid w:val="005168CF"/>
    <w:rsid w:val="00517CE3"/>
    <w:rsid w:val="005206BC"/>
    <w:rsid w:val="00520702"/>
    <w:rsid w:val="00520F71"/>
    <w:rsid w:val="005216B8"/>
    <w:rsid w:val="00521E7D"/>
    <w:rsid w:val="00523737"/>
    <w:rsid w:val="0052625F"/>
    <w:rsid w:val="00526A7B"/>
    <w:rsid w:val="00527363"/>
    <w:rsid w:val="0052743C"/>
    <w:rsid w:val="005279C8"/>
    <w:rsid w:val="00527F51"/>
    <w:rsid w:val="005315A3"/>
    <w:rsid w:val="00531BCB"/>
    <w:rsid w:val="005325E3"/>
    <w:rsid w:val="005328B0"/>
    <w:rsid w:val="00532F8F"/>
    <w:rsid w:val="005359F3"/>
    <w:rsid w:val="00535D65"/>
    <w:rsid w:val="00535D78"/>
    <w:rsid w:val="0053600F"/>
    <w:rsid w:val="00536B4B"/>
    <w:rsid w:val="00536D5F"/>
    <w:rsid w:val="00537FA0"/>
    <w:rsid w:val="0054273B"/>
    <w:rsid w:val="00542D26"/>
    <w:rsid w:val="005435B5"/>
    <w:rsid w:val="00545370"/>
    <w:rsid w:val="005472A3"/>
    <w:rsid w:val="0055041A"/>
    <w:rsid w:val="00550816"/>
    <w:rsid w:val="00552872"/>
    <w:rsid w:val="00552981"/>
    <w:rsid w:val="00552DF3"/>
    <w:rsid w:val="0055440C"/>
    <w:rsid w:val="00554C75"/>
    <w:rsid w:val="005554FB"/>
    <w:rsid w:val="00555B29"/>
    <w:rsid w:val="005560DD"/>
    <w:rsid w:val="005565F1"/>
    <w:rsid w:val="0055718E"/>
    <w:rsid w:val="00561595"/>
    <w:rsid w:val="00564AEF"/>
    <w:rsid w:val="005662D6"/>
    <w:rsid w:val="00566A7D"/>
    <w:rsid w:val="00567FF2"/>
    <w:rsid w:val="005711E6"/>
    <w:rsid w:val="00572517"/>
    <w:rsid w:val="005729E7"/>
    <w:rsid w:val="00573ADF"/>
    <w:rsid w:val="005742A0"/>
    <w:rsid w:val="0057541F"/>
    <w:rsid w:val="00576D68"/>
    <w:rsid w:val="005775B5"/>
    <w:rsid w:val="005809D8"/>
    <w:rsid w:val="00582492"/>
    <w:rsid w:val="00583413"/>
    <w:rsid w:val="005841D1"/>
    <w:rsid w:val="005845E7"/>
    <w:rsid w:val="0058460C"/>
    <w:rsid w:val="00584F7A"/>
    <w:rsid w:val="00587791"/>
    <w:rsid w:val="0059060A"/>
    <w:rsid w:val="0059060C"/>
    <w:rsid w:val="0059098F"/>
    <w:rsid w:val="00590C05"/>
    <w:rsid w:val="00592923"/>
    <w:rsid w:val="00592C1D"/>
    <w:rsid w:val="005936CD"/>
    <w:rsid w:val="005954BC"/>
    <w:rsid w:val="005955B6"/>
    <w:rsid w:val="005955D9"/>
    <w:rsid w:val="0059566E"/>
    <w:rsid w:val="005A369F"/>
    <w:rsid w:val="005A40F4"/>
    <w:rsid w:val="005A4572"/>
    <w:rsid w:val="005A5FBC"/>
    <w:rsid w:val="005A5FF2"/>
    <w:rsid w:val="005A61FC"/>
    <w:rsid w:val="005B1914"/>
    <w:rsid w:val="005B1D3A"/>
    <w:rsid w:val="005B3B61"/>
    <w:rsid w:val="005B4006"/>
    <w:rsid w:val="005B4C42"/>
    <w:rsid w:val="005B4D91"/>
    <w:rsid w:val="005B4F5C"/>
    <w:rsid w:val="005B65E1"/>
    <w:rsid w:val="005B6760"/>
    <w:rsid w:val="005B7CFE"/>
    <w:rsid w:val="005C0ED0"/>
    <w:rsid w:val="005C2A7D"/>
    <w:rsid w:val="005C3396"/>
    <w:rsid w:val="005C5B89"/>
    <w:rsid w:val="005C6678"/>
    <w:rsid w:val="005C71F9"/>
    <w:rsid w:val="005D0748"/>
    <w:rsid w:val="005D2973"/>
    <w:rsid w:val="005D2D81"/>
    <w:rsid w:val="005D3EB0"/>
    <w:rsid w:val="005D458D"/>
    <w:rsid w:val="005D4B11"/>
    <w:rsid w:val="005D697C"/>
    <w:rsid w:val="005D6D10"/>
    <w:rsid w:val="005D7250"/>
    <w:rsid w:val="005D7427"/>
    <w:rsid w:val="005E1F64"/>
    <w:rsid w:val="005E2505"/>
    <w:rsid w:val="005E3651"/>
    <w:rsid w:val="005E36E0"/>
    <w:rsid w:val="005E3B52"/>
    <w:rsid w:val="005E5C2B"/>
    <w:rsid w:val="005F01CA"/>
    <w:rsid w:val="005F0A7E"/>
    <w:rsid w:val="005F1445"/>
    <w:rsid w:val="005F312A"/>
    <w:rsid w:val="005F3FC3"/>
    <w:rsid w:val="0060033B"/>
    <w:rsid w:val="00601A69"/>
    <w:rsid w:val="006021E0"/>
    <w:rsid w:val="00602794"/>
    <w:rsid w:val="0060464D"/>
    <w:rsid w:val="006055E0"/>
    <w:rsid w:val="00605B83"/>
    <w:rsid w:val="0061139E"/>
    <w:rsid w:val="00611F46"/>
    <w:rsid w:val="006127C3"/>
    <w:rsid w:val="006130A8"/>
    <w:rsid w:val="00613E66"/>
    <w:rsid w:val="006154D3"/>
    <w:rsid w:val="00620DBB"/>
    <w:rsid w:val="006211E2"/>
    <w:rsid w:val="0062133E"/>
    <w:rsid w:val="00621E8C"/>
    <w:rsid w:val="00621EAB"/>
    <w:rsid w:val="00622FB3"/>
    <w:rsid w:val="006239BD"/>
    <w:rsid w:val="006243A0"/>
    <w:rsid w:val="006261B5"/>
    <w:rsid w:val="00626280"/>
    <w:rsid w:val="00626391"/>
    <w:rsid w:val="00630C00"/>
    <w:rsid w:val="00631130"/>
    <w:rsid w:val="00633516"/>
    <w:rsid w:val="00633576"/>
    <w:rsid w:val="0063377A"/>
    <w:rsid w:val="006341A9"/>
    <w:rsid w:val="0063617C"/>
    <w:rsid w:val="0063765F"/>
    <w:rsid w:val="00641734"/>
    <w:rsid w:val="00641DD1"/>
    <w:rsid w:val="00642092"/>
    <w:rsid w:val="00642155"/>
    <w:rsid w:val="0064332D"/>
    <w:rsid w:val="00643388"/>
    <w:rsid w:val="006443C4"/>
    <w:rsid w:val="0064455D"/>
    <w:rsid w:val="00644B5D"/>
    <w:rsid w:val="00644C27"/>
    <w:rsid w:val="00644CAB"/>
    <w:rsid w:val="00647232"/>
    <w:rsid w:val="00650255"/>
    <w:rsid w:val="0065124E"/>
    <w:rsid w:val="006549F5"/>
    <w:rsid w:val="0065582F"/>
    <w:rsid w:val="00656E86"/>
    <w:rsid w:val="00657098"/>
    <w:rsid w:val="0066050D"/>
    <w:rsid w:val="00661BD2"/>
    <w:rsid w:val="00662D0C"/>
    <w:rsid w:val="00666DD4"/>
    <w:rsid w:val="0067042F"/>
    <w:rsid w:val="00670DC7"/>
    <w:rsid w:val="00671336"/>
    <w:rsid w:val="00672185"/>
    <w:rsid w:val="006729C3"/>
    <w:rsid w:val="00672AF6"/>
    <w:rsid w:val="00673200"/>
    <w:rsid w:val="00675D08"/>
    <w:rsid w:val="006763C1"/>
    <w:rsid w:val="00676B12"/>
    <w:rsid w:val="00677587"/>
    <w:rsid w:val="006775B4"/>
    <w:rsid w:val="00677BB1"/>
    <w:rsid w:val="00680202"/>
    <w:rsid w:val="006802EC"/>
    <w:rsid w:val="00680985"/>
    <w:rsid w:val="0068102F"/>
    <w:rsid w:val="006832BA"/>
    <w:rsid w:val="00683392"/>
    <w:rsid w:val="006847C2"/>
    <w:rsid w:val="00684A27"/>
    <w:rsid w:val="00684C5D"/>
    <w:rsid w:val="00685239"/>
    <w:rsid w:val="0068526E"/>
    <w:rsid w:val="006857C0"/>
    <w:rsid w:val="00685A25"/>
    <w:rsid w:val="00685D2E"/>
    <w:rsid w:val="00686C2A"/>
    <w:rsid w:val="0068734C"/>
    <w:rsid w:val="006900CB"/>
    <w:rsid w:val="00690107"/>
    <w:rsid w:val="00692851"/>
    <w:rsid w:val="0069440B"/>
    <w:rsid w:val="00694B59"/>
    <w:rsid w:val="006955A1"/>
    <w:rsid w:val="006958DE"/>
    <w:rsid w:val="00697348"/>
    <w:rsid w:val="006A21A3"/>
    <w:rsid w:val="006A2266"/>
    <w:rsid w:val="006A5BA0"/>
    <w:rsid w:val="006A5DA7"/>
    <w:rsid w:val="006A65F9"/>
    <w:rsid w:val="006A7A98"/>
    <w:rsid w:val="006B1565"/>
    <w:rsid w:val="006B1A6B"/>
    <w:rsid w:val="006B26FE"/>
    <w:rsid w:val="006B342D"/>
    <w:rsid w:val="006B46FC"/>
    <w:rsid w:val="006B63DB"/>
    <w:rsid w:val="006B6588"/>
    <w:rsid w:val="006B70CB"/>
    <w:rsid w:val="006C0FFB"/>
    <w:rsid w:val="006C1A78"/>
    <w:rsid w:val="006C2501"/>
    <w:rsid w:val="006C2C53"/>
    <w:rsid w:val="006C36CF"/>
    <w:rsid w:val="006C3DCC"/>
    <w:rsid w:val="006C6042"/>
    <w:rsid w:val="006C6FE4"/>
    <w:rsid w:val="006C706F"/>
    <w:rsid w:val="006C7A18"/>
    <w:rsid w:val="006D0BDA"/>
    <w:rsid w:val="006D2C08"/>
    <w:rsid w:val="006D326C"/>
    <w:rsid w:val="006D49BE"/>
    <w:rsid w:val="006D5846"/>
    <w:rsid w:val="006D59CC"/>
    <w:rsid w:val="006E3080"/>
    <w:rsid w:val="006E3593"/>
    <w:rsid w:val="006E4821"/>
    <w:rsid w:val="006E4CE1"/>
    <w:rsid w:val="006E5478"/>
    <w:rsid w:val="006E6308"/>
    <w:rsid w:val="006E7407"/>
    <w:rsid w:val="006E7CBB"/>
    <w:rsid w:val="006F0DA4"/>
    <w:rsid w:val="006F14EF"/>
    <w:rsid w:val="006F2716"/>
    <w:rsid w:val="006F2BCF"/>
    <w:rsid w:val="006F458E"/>
    <w:rsid w:val="006F5986"/>
    <w:rsid w:val="006F712B"/>
    <w:rsid w:val="006F7229"/>
    <w:rsid w:val="006F7DDE"/>
    <w:rsid w:val="007000FE"/>
    <w:rsid w:val="007005C0"/>
    <w:rsid w:val="00700AE7"/>
    <w:rsid w:val="00700B52"/>
    <w:rsid w:val="007011DC"/>
    <w:rsid w:val="00701C88"/>
    <w:rsid w:val="007021BF"/>
    <w:rsid w:val="00702412"/>
    <w:rsid w:val="0070248C"/>
    <w:rsid w:val="00702B05"/>
    <w:rsid w:val="00703463"/>
    <w:rsid w:val="00703760"/>
    <w:rsid w:val="0070376C"/>
    <w:rsid w:val="0070429F"/>
    <w:rsid w:val="00704FFD"/>
    <w:rsid w:val="0070688A"/>
    <w:rsid w:val="00706E2D"/>
    <w:rsid w:val="00706FBE"/>
    <w:rsid w:val="007075A2"/>
    <w:rsid w:val="007123C1"/>
    <w:rsid w:val="00713425"/>
    <w:rsid w:val="007146CE"/>
    <w:rsid w:val="007153FC"/>
    <w:rsid w:val="00715983"/>
    <w:rsid w:val="007164B4"/>
    <w:rsid w:val="00716BC8"/>
    <w:rsid w:val="007174C0"/>
    <w:rsid w:val="00717FA5"/>
    <w:rsid w:val="007208F8"/>
    <w:rsid w:val="00720FBE"/>
    <w:rsid w:val="00722B73"/>
    <w:rsid w:val="00723CF1"/>
    <w:rsid w:val="00724A45"/>
    <w:rsid w:val="00724E7B"/>
    <w:rsid w:val="00725864"/>
    <w:rsid w:val="0073001F"/>
    <w:rsid w:val="00730275"/>
    <w:rsid w:val="00730D96"/>
    <w:rsid w:val="0073202F"/>
    <w:rsid w:val="00732D56"/>
    <w:rsid w:val="00733068"/>
    <w:rsid w:val="00733881"/>
    <w:rsid w:val="00734A33"/>
    <w:rsid w:val="0073655E"/>
    <w:rsid w:val="00737652"/>
    <w:rsid w:val="00740551"/>
    <w:rsid w:val="0074132F"/>
    <w:rsid w:val="00743442"/>
    <w:rsid w:val="00743C93"/>
    <w:rsid w:val="00744291"/>
    <w:rsid w:val="00744F9E"/>
    <w:rsid w:val="00745261"/>
    <w:rsid w:val="00745E46"/>
    <w:rsid w:val="0074652F"/>
    <w:rsid w:val="0075012F"/>
    <w:rsid w:val="00750495"/>
    <w:rsid w:val="00750514"/>
    <w:rsid w:val="007506CC"/>
    <w:rsid w:val="00751CD9"/>
    <w:rsid w:val="00752BA9"/>
    <w:rsid w:val="00757874"/>
    <w:rsid w:val="00757960"/>
    <w:rsid w:val="00757FB9"/>
    <w:rsid w:val="00760453"/>
    <w:rsid w:val="007613CD"/>
    <w:rsid w:val="00763252"/>
    <w:rsid w:val="00763F0A"/>
    <w:rsid w:val="0076571B"/>
    <w:rsid w:val="00765E5C"/>
    <w:rsid w:val="007668EC"/>
    <w:rsid w:val="00770E1B"/>
    <w:rsid w:val="00771039"/>
    <w:rsid w:val="00771D46"/>
    <w:rsid w:val="00772A9B"/>
    <w:rsid w:val="00774183"/>
    <w:rsid w:val="00775FB3"/>
    <w:rsid w:val="00776EEB"/>
    <w:rsid w:val="007808D0"/>
    <w:rsid w:val="00781485"/>
    <w:rsid w:val="00781D09"/>
    <w:rsid w:val="007832DF"/>
    <w:rsid w:val="007834CF"/>
    <w:rsid w:val="00783A91"/>
    <w:rsid w:val="00784399"/>
    <w:rsid w:val="00784422"/>
    <w:rsid w:val="00784AAA"/>
    <w:rsid w:val="0078550F"/>
    <w:rsid w:val="007862E1"/>
    <w:rsid w:val="0078655C"/>
    <w:rsid w:val="0078772D"/>
    <w:rsid w:val="00790AE2"/>
    <w:rsid w:val="00790FF1"/>
    <w:rsid w:val="00792C98"/>
    <w:rsid w:val="0079645A"/>
    <w:rsid w:val="00797D14"/>
    <w:rsid w:val="00797D48"/>
    <w:rsid w:val="007A0478"/>
    <w:rsid w:val="007A2333"/>
    <w:rsid w:val="007A2684"/>
    <w:rsid w:val="007A269A"/>
    <w:rsid w:val="007A411A"/>
    <w:rsid w:val="007A5EA3"/>
    <w:rsid w:val="007A61F8"/>
    <w:rsid w:val="007B08E4"/>
    <w:rsid w:val="007B1313"/>
    <w:rsid w:val="007B223B"/>
    <w:rsid w:val="007B43DC"/>
    <w:rsid w:val="007B4717"/>
    <w:rsid w:val="007B4C3E"/>
    <w:rsid w:val="007B54BA"/>
    <w:rsid w:val="007B5CE8"/>
    <w:rsid w:val="007B5DDE"/>
    <w:rsid w:val="007B7580"/>
    <w:rsid w:val="007C0287"/>
    <w:rsid w:val="007C0640"/>
    <w:rsid w:val="007C132E"/>
    <w:rsid w:val="007C156C"/>
    <w:rsid w:val="007C1F4C"/>
    <w:rsid w:val="007C1FA5"/>
    <w:rsid w:val="007C2B71"/>
    <w:rsid w:val="007C2E52"/>
    <w:rsid w:val="007C4A16"/>
    <w:rsid w:val="007C4A9A"/>
    <w:rsid w:val="007C543F"/>
    <w:rsid w:val="007C5CB2"/>
    <w:rsid w:val="007C5D72"/>
    <w:rsid w:val="007C6336"/>
    <w:rsid w:val="007C7D55"/>
    <w:rsid w:val="007D2019"/>
    <w:rsid w:val="007D4299"/>
    <w:rsid w:val="007D5E70"/>
    <w:rsid w:val="007D6446"/>
    <w:rsid w:val="007D6527"/>
    <w:rsid w:val="007D76A0"/>
    <w:rsid w:val="007E0C21"/>
    <w:rsid w:val="007E106C"/>
    <w:rsid w:val="007E1BCC"/>
    <w:rsid w:val="007E1FB2"/>
    <w:rsid w:val="007E33FA"/>
    <w:rsid w:val="007E463D"/>
    <w:rsid w:val="007E5AD6"/>
    <w:rsid w:val="007E7046"/>
    <w:rsid w:val="007F01D1"/>
    <w:rsid w:val="007F0594"/>
    <w:rsid w:val="007F099C"/>
    <w:rsid w:val="007F1CC4"/>
    <w:rsid w:val="007F28C4"/>
    <w:rsid w:val="007F2F08"/>
    <w:rsid w:val="007F330E"/>
    <w:rsid w:val="007F344B"/>
    <w:rsid w:val="007F397B"/>
    <w:rsid w:val="007F3EDE"/>
    <w:rsid w:val="007F503C"/>
    <w:rsid w:val="007F526F"/>
    <w:rsid w:val="007F537F"/>
    <w:rsid w:val="007F6CBF"/>
    <w:rsid w:val="007F7902"/>
    <w:rsid w:val="00800D9B"/>
    <w:rsid w:val="00802623"/>
    <w:rsid w:val="00802AF9"/>
    <w:rsid w:val="00802D9B"/>
    <w:rsid w:val="008035F9"/>
    <w:rsid w:val="00803A7A"/>
    <w:rsid w:val="00803C42"/>
    <w:rsid w:val="00803FEF"/>
    <w:rsid w:val="00804B62"/>
    <w:rsid w:val="00804E6D"/>
    <w:rsid w:val="00806E9C"/>
    <w:rsid w:val="008074AB"/>
    <w:rsid w:val="00807703"/>
    <w:rsid w:val="00807F4A"/>
    <w:rsid w:val="0081064C"/>
    <w:rsid w:val="00810827"/>
    <w:rsid w:val="00811685"/>
    <w:rsid w:val="0081232B"/>
    <w:rsid w:val="00813B7E"/>
    <w:rsid w:val="00813DFD"/>
    <w:rsid w:val="008150BA"/>
    <w:rsid w:val="00815360"/>
    <w:rsid w:val="008205CD"/>
    <w:rsid w:val="00820F7D"/>
    <w:rsid w:val="0082221D"/>
    <w:rsid w:val="00822560"/>
    <w:rsid w:val="00825CB8"/>
    <w:rsid w:val="00826107"/>
    <w:rsid w:val="00826470"/>
    <w:rsid w:val="0083076A"/>
    <w:rsid w:val="00830DB3"/>
    <w:rsid w:val="00832A8D"/>
    <w:rsid w:val="00833670"/>
    <w:rsid w:val="008338C6"/>
    <w:rsid w:val="008344F2"/>
    <w:rsid w:val="008348C8"/>
    <w:rsid w:val="008348F2"/>
    <w:rsid w:val="008358DE"/>
    <w:rsid w:val="00837ACD"/>
    <w:rsid w:val="00841622"/>
    <w:rsid w:val="00842536"/>
    <w:rsid w:val="00843FCF"/>
    <w:rsid w:val="008443E1"/>
    <w:rsid w:val="008463C9"/>
    <w:rsid w:val="008473A3"/>
    <w:rsid w:val="0085164B"/>
    <w:rsid w:val="0085348D"/>
    <w:rsid w:val="00853776"/>
    <w:rsid w:val="00853CF2"/>
    <w:rsid w:val="00853FD9"/>
    <w:rsid w:val="00854841"/>
    <w:rsid w:val="00854D66"/>
    <w:rsid w:val="00855923"/>
    <w:rsid w:val="00856719"/>
    <w:rsid w:val="0086463E"/>
    <w:rsid w:val="00864946"/>
    <w:rsid w:val="00864CAD"/>
    <w:rsid w:val="00866B3C"/>
    <w:rsid w:val="008711D1"/>
    <w:rsid w:val="008714E5"/>
    <w:rsid w:val="00871C25"/>
    <w:rsid w:val="008727BD"/>
    <w:rsid w:val="00872DEF"/>
    <w:rsid w:val="00875D6D"/>
    <w:rsid w:val="00875D75"/>
    <w:rsid w:val="00877544"/>
    <w:rsid w:val="00880CC6"/>
    <w:rsid w:val="0088109B"/>
    <w:rsid w:val="00881643"/>
    <w:rsid w:val="008816F9"/>
    <w:rsid w:val="00882609"/>
    <w:rsid w:val="0088358A"/>
    <w:rsid w:val="00883678"/>
    <w:rsid w:val="0088375F"/>
    <w:rsid w:val="00883A03"/>
    <w:rsid w:val="00883D3F"/>
    <w:rsid w:val="00884506"/>
    <w:rsid w:val="008847E1"/>
    <w:rsid w:val="00884CC5"/>
    <w:rsid w:val="00884E8F"/>
    <w:rsid w:val="0088593F"/>
    <w:rsid w:val="0088764B"/>
    <w:rsid w:val="00890197"/>
    <w:rsid w:val="00891319"/>
    <w:rsid w:val="0089168E"/>
    <w:rsid w:val="00891DAC"/>
    <w:rsid w:val="00892697"/>
    <w:rsid w:val="00893A34"/>
    <w:rsid w:val="00896566"/>
    <w:rsid w:val="00897D4F"/>
    <w:rsid w:val="008A0704"/>
    <w:rsid w:val="008A09F1"/>
    <w:rsid w:val="008A0F02"/>
    <w:rsid w:val="008A11D5"/>
    <w:rsid w:val="008A1C69"/>
    <w:rsid w:val="008A1F61"/>
    <w:rsid w:val="008A2757"/>
    <w:rsid w:val="008A291E"/>
    <w:rsid w:val="008A3039"/>
    <w:rsid w:val="008A3051"/>
    <w:rsid w:val="008A3206"/>
    <w:rsid w:val="008A36FA"/>
    <w:rsid w:val="008A42DA"/>
    <w:rsid w:val="008A6BAB"/>
    <w:rsid w:val="008B04C2"/>
    <w:rsid w:val="008B1BF2"/>
    <w:rsid w:val="008B1C8B"/>
    <w:rsid w:val="008B466C"/>
    <w:rsid w:val="008B5C3F"/>
    <w:rsid w:val="008B5FB0"/>
    <w:rsid w:val="008B7A0B"/>
    <w:rsid w:val="008B7F53"/>
    <w:rsid w:val="008C0C79"/>
    <w:rsid w:val="008C1BA6"/>
    <w:rsid w:val="008C24FC"/>
    <w:rsid w:val="008C25E2"/>
    <w:rsid w:val="008C31F2"/>
    <w:rsid w:val="008C593B"/>
    <w:rsid w:val="008C7433"/>
    <w:rsid w:val="008C7803"/>
    <w:rsid w:val="008D0D93"/>
    <w:rsid w:val="008D1FE8"/>
    <w:rsid w:val="008D35F5"/>
    <w:rsid w:val="008D41AB"/>
    <w:rsid w:val="008D5206"/>
    <w:rsid w:val="008D568F"/>
    <w:rsid w:val="008D6AF9"/>
    <w:rsid w:val="008D7573"/>
    <w:rsid w:val="008E13E0"/>
    <w:rsid w:val="008E1CFB"/>
    <w:rsid w:val="008E3B79"/>
    <w:rsid w:val="008E51B8"/>
    <w:rsid w:val="008E60AE"/>
    <w:rsid w:val="008E6405"/>
    <w:rsid w:val="008E7331"/>
    <w:rsid w:val="008F2B2A"/>
    <w:rsid w:val="008F3317"/>
    <w:rsid w:val="008F352F"/>
    <w:rsid w:val="0090015F"/>
    <w:rsid w:val="00901D3C"/>
    <w:rsid w:val="0090257F"/>
    <w:rsid w:val="00904287"/>
    <w:rsid w:val="00906F77"/>
    <w:rsid w:val="009105E1"/>
    <w:rsid w:val="00911AA2"/>
    <w:rsid w:val="00912BA2"/>
    <w:rsid w:val="0091385D"/>
    <w:rsid w:val="00914307"/>
    <w:rsid w:val="00914578"/>
    <w:rsid w:val="009146E1"/>
    <w:rsid w:val="00915AE3"/>
    <w:rsid w:val="00916887"/>
    <w:rsid w:val="0091764B"/>
    <w:rsid w:val="00917729"/>
    <w:rsid w:val="00917C81"/>
    <w:rsid w:val="0092041B"/>
    <w:rsid w:val="00923824"/>
    <w:rsid w:val="009246B3"/>
    <w:rsid w:val="009255BE"/>
    <w:rsid w:val="00925CE3"/>
    <w:rsid w:val="00926689"/>
    <w:rsid w:val="00926A06"/>
    <w:rsid w:val="00926B1C"/>
    <w:rsid w:val="009279DE"/>
    <w:rsid w:val="00927F3F"/>
    <w:rsid w:val="0093588F"/>
    <w:rsid w:val="00936810"/>
    <w:rsid w:val="009369F5"/>
    <w:rsid w:val="009379BB"/>
    <w:rsid w:val="00940244"/>
    <w:rsid w:val="00940850"/>
    <w:rsid w:val="0094156F"/>
    <w:rsid w:val="00941724"/>
    <w:rsid w:val="009435CE"/>
    <w:rsid w:val="00943636"/>
    <w:rsid w:val="009442A4"/>
    <w:rsid w:val="00944498"/>
    <w:rsid w:val="00945D92"/>
    <w:rsid w:val="00945DB7"/>
    <w:rsid w:val="00946C42"/>
    <w:rsid w:val="00947514"/>
    <w:rsid w:val="009508C7"/>
    <w:rsid w:val="00950AF2"/>
    <w:rsid w:val="009519F1"/>
    <w:rsid w:val="00953631"/>
    <w:rsid w:val="0095370D"/>
    <w:rsid w:val="00954408"/>
    <w:rsid w:val="009559CC"/>
    <w:rsid w:val="009563D4"/>
    <w:rsid w:val="00956670"/>
    <w:rsid w:val="009566E1"/>
    <w:rsid w:val="0095700D"/>
    <w:rsid w:val="00957499"/>
    <w:rsid w:val="00957B70"/>
    <w:rsid w:val="00957F69"/>
    <w:rsid w:val="00960729"/>
    <w:rsid w:val="009619A7"/>
    <w:rsid w:val="009637CA"/>
    <w:rsid w:val="0096502C"/>
    <w:rsid w:val="00967FAF"/>
    <w:rsid w:val="009702AC"/>
    <w:rsid w:val="00970C82"/>
    <w:rsid w:val="009716C5"/>
    <w:rsid w:val="0097175F"/>
    <w:rsid w:val="00972204"/>
    <w:rsid w:val="00972501"/>
    <w:rsid w:val="00972E35"/>
    <w:rsid w:val="00973474"/>
    <w:rsid w:val="00973476"/>
    <w:rsid w:val="00973EDD"/>
    <w:rsid w:val="00974C5A"/>
    <w:rsid w:val="00975A5D"/>
    <w:rsid w:val="00976729"/>
    <w:rsid w:val="00976CD9"/>
    <w:rsid w:val="0098011E"/>
    <w:rsid w:val="00980FD4"/>
    <w:rsid w:val="0098258B"/>
    <w:rsid w:val="009826A7"/>
    <w:rsid w:val="00983CEA"/>
    <w:rsid w:val="00985586"/>
    <w:rsid w:val="00985841"/>
    <w:rsid w:val="00985C89"/>
    <w:rsid w:val="00985F5E"/>
    <w:rsid w:val="00986328"/>
    <w:rsid w:val="00987447"/>
    <w:rsid w:val="00994072"/>
    <w:rsid w:val="00994898"/>
    <w:rsid w:val="009949D7"/>
    <w:rsid w:val="00995F8C"/>
    <w:rsid w:val="00996E46"/>
    <w:rsid w:val="00997E90"/>
    <w:rsid w:val="009A2887"/>
    <w:rsid w:val="009A28D0"/>
    <w:rsid w:val="009A361A"/>
    <w:rsid w:val="009A4AB9"/>
    <w:rsid w:val="009A63EC"/>
    <w:rsid w:val="009A686F"/>
    <w:rsid w:val="009A6CED"/>
    <w:rsid w:val="009A7673"/>
    <w:rsid w:val="009A7BC5"/>
    <w:rsid w:val="009B1C30"/>
    <w:rsid w:val="009B303C"/>
    <w:rsid w:val="009B3353"/>
    <w:rsid w:val="009B4280"/>
    <w:rsid w:val="009B6AB1"/>
    <w:rsid w:val="009B6E7C"/>
    <w:rsid w:val="009C16C0"/>
    <w:rsid w:val="009C2D19"/>
    <w:rsid w:val="009C2F27"/>
    <w:rsid w:val="009C3311"/>
    <w:rsid w:val="009C37B6"/>
    <w:rsid w:val="009C3FEC"/>
    <w:rsid w:val="009C608F"/>
    <w:rsid w:val="009C6145"/>
    <w:rsid w:val="009C65CF"/>
    <w:rsid w:val="009C7269"/>
    <w:rsid w:val="009C78F4"/>
    <w:rsid w:val="009D15F9"/>
    <w:rsid w:val="009D3851"/>
    <w:rsid w:val="009D3B4D"/>
    <w:rsid w:val="009D4F23"/>
    <w:rsid w:val="009D5A53"/>
    <w:rsid w:val="009D65FF"/>
    <w:rsid w:val="009D79B5"/>
    <w:rsid w:val="009E026B"/>
    <w:rsid w:val="009E046F"/>
    <w:rsid w:val="009E10B5"/>
    <w:rsid w:val="009E18F8"/>
    <w:rsid w:val="009E2B14"/>
    <w:rsid w:val="009E6CC5"/>
    <w:rsid w:val="009E741D"/>
    <w:rsid w:val="009E77A8"/>
    <w:rsid w:val="009E7918"/>
    <w:rsid w:val="009E7D91"/>
    <w:rsid w:val="009F045D"/>
    <w:rsid w:val="009F08ED"/>
    <w:rsid w:val="009F14AF"/>
    <w:rsid w:val="009F1EEB"/>
    <w:rsid w:val="009F305E"/>
    <w:rsid w:val="009F4404"/>
    <w:rsid w:val="009F4514"/>
    <w:rsid w:val="009F5200"/>
    <w:rsid w:val="009F553A"/>
    <w:rsid w:val="009F6800"/>
    <w:rsid w:val="009F681D"/>
    <w:rsid w:val="00A013C5"/>
    <w:rsid w:val="00A02704"/>
    <w:rsid w:val="00A039A8"/>
    <w:rsid w:val="00A03EF3"/>
    <w:rsid w:val="00A041F9"/>
    <w:rsid w:val="00A057DA"/>
    <w:rsid w:val="00A05F4A"/>
    <w:rsid w:val="00A05FCD"/>
    <w:rsid w:val="00A06D4F"/>
    <w:rsid w:val="00A113B1"/>
    <w:rsid w:val="00A119E9"/>
    <w:rsid w:val="00A13DA8"/>
    <w:rsid w:val="00A1406F"/>
    <w:rsid w:val="00A16F49"/>
    <w:rsid w:val="00A20535"/>
    <w:rsid w:val="00A20862"/>
    <w:rsid w:val="00A22701"/>
    <w:rsid w:val="00A2273F"/>
    <w:rsid w:val="00A2296D"/>
    <w:rsid w:val="00A22F23"/>
    <w:rsid w:val="00A2359F"/>
    <w:rsid w:val="00A23865"/>
    <w:rsid w:val="00A24F42"/>
    <w:rsid w:val="00A2508D"/>
    <w:rsid w:val="00A25272"/>
    <w:rsid w:val="00A2599F"/>
    <w:rsid w:val="00A25A2B"/>
    <w:rsid w:val="00A2641F"/>
    <w:rsid w:val="00A27C73"/>
    <w:rsid w:val="00A30A4D"/>
    <w:rsid w:val="00A31C13"/>
    <w:rsid w:val="00A33626"/>
    <w:rsid w:val="00A35C5B"/>
    <w:rsid w:val="00A35C6D"/>
    <w:rsid w:val="00A36600"/>
    <w:rsid w:val="00A374BD"/>
    <w:rsid w:val="00A41429"/>
    <w:rsid w:val="00A4241F"/>
    <w:rsid w:val="00A44997"/>
    <w:rsid w:val="00A465B7"/>
    <w:rsid w:val="00A47329"/>
    <w:rsid w:val="00A47528"/>
    <w:rsid w:val="00A47A60"/>
    <w:rsid w:val="00A47BCC"/>
    <w:rsid w:val="00A47C6D"/>
    <w:rsid w:val="00A5147E"/>
    <w:rsid w:val="00A5166B"/>
    <w:rsid w:val="00A534D5"/>
    <w:rsid w:val="00A54660"/>
    <w:rsid w:val="00A54E51"/>
    <w:rsid w:val="00A603FC"/>
    <w:rsid w:val="00A60432"/>
    <w:rsid w:val="00A6082B"/>
    <w:rsid w:val="00A66813"/>
    <w:rsid w:val="00A67AE8"/>
    <w:rsid w:val="00A73BAF"/>
    <w:rsid w:val="00A74543"/>
    <w:rsid w:val="00A74F67"/>
    <w:rsid w:val="00A75E4D"/>
    <w:rsid w:val="00A80502"/>
    <w:rsid w:val="00A823AB"/>
    <w:rsid w:val="00A8447F"/>
    <w:rsid w:val="00A84C70"/>
    <w:rsid w:val="00A85A28"/>
    <w:rsid w:val="00A86C24"/>
    <w:rsid w:val="00A87BD5"/>
    <w:rsid w:val="00A90E5C"/>
    <w:rsid w:val="00A92C85"/>
    <w:rsid w:val="00A937F4"/>
    <w:rsid w:val="00A93DDC"/>
    <w:rsid w:val="00A945BF"/>
    <w:rsid w:val="00A95EA3"/>
    <w:rsid w:val="00A96D15"/>
    <w:rsid w:val="00A9705A"/>
    <w:rsid w:val="00AA0C65"/>
    <w:rsid w:val="00AA1728"/>
    <w:rsid w:val="00AA3E9B"/>
    <w:rsid w:val="00AA6867"/>
    <w:rsid w:val="00AA6DBC"/>
    <w:rsid w:val="00AA774B"/>
    <w:rsid w:val="00AA7AD8"/>
    <w:rsid w:val="00AB1336"/>
    <w:rsid w:val="00AB315F"/>
    <w:rsid w:val="00AB3A45"/>
    <w:rsid w:val="00AB3B69"/>
    <w:rsid w:val="00AB42F7"/>
    <w:rsid w:val="00AB5A72"/>
    <w:rsid w:val="00AB6C1F"/>
    <w:rsid w:val="00AB6D4A"/>
    <w:rsid w:val="00AB7150"/>
    <w:rsid w:val="00AC0E21"/>
    <w:rsid w:val="00AC10D9"/>
    <w:rsid w:val="00AC159E"/>
    <w:rsid w:val="00AC164B"/>
    <w:rsid w:val="00AC2DCD"/>
    <w:rsid w:val="00AC3EC4"/>
    <w:rsid w:val="00AC42B9"/>
    <w:rsid w:val="00AC5C84"/>
    <w:rsid w:val="00AC61B4"/>
    <w:rsid w:val="00AC6844"/>
    <w:rsid w:val="00AC6950"/>
    <w:rsid w:val="00AC6C79"/>
    <w:rsid w:val="00AD09A1"/>
    <w:rsid w:val="00AD1D38"/>
    <w:rsid w:val="00AD1F4F"/>
    <w:rsid w:val="00AD2A68"/>
    <w:rsid w:val="00AD32E2"/>
    <w:rsid w:val="00AD53E2"/>
    <w:rsid w:val="00AD7C42"/>
    <w:rsid w:val="00AE12EC"/>
    <w:rsid w:val="00AE3676"/>
    <w:rsid w:val="00AE56D6"/>
    <w:rsid w:val="00AE68D0"/>
    <w:rsid w:val="00AE7C53"/>
    <w:rsid w:val="00AF0FCE"/>
    <w:rsid w:val="00AF1AC1"/>
    <w:rsid w:val="00AF1EB7"/>
    <w:rsid w:val="00AF2CC2"/>
    <w:rsid w:val="00AF5439"/>
    <w:rsid w:val="00AF56D6"/>
    <w:rsid w:val="00AF7464"/>
    <w:rsid w:val="00AF7938"/>
    <w:rsid w:val="00B00D74"/>
    <w:rsid w:val="00B0101D"/>
    <w:rsid w:val="00B02C7E"/>
    <w:rsid w:val="00B0301A"/>
    <w:rsid w:val="00B040FC"/>
    <w:rsid w:val="00B04D74"/>
    <w:rsid w:val="00B06A04"/>
    <w:rsid w:val="00B06B40"/>
    <w:rsid w:val="00B107D2"/>
    <w:rsid w:val="00B116B1"/>
    <w:rsid w:val="00B11A21"/>
    <w:rsid w:val="00B12AA4"/>
    <w:rsid w:val="00B12F8A"/>
    <w:rsid w:val="00B1457C"/>
    <w:rsid w:val="00B16725"/>
    <w:rsid w:val="00B17EA2"/>
    <w:rsid w:val="00B208A0"/>
    <w:rsid w:val="00B21BCC"/>
    <w:rsid w:val="00B22070"/>
    <w:rsid w:val="00B2277F"/>
    <w:rsid w:val="00B235F7"/>
    <w:rsid w:val="00B30435"/>
    <w:rsid w:val="00B30BD0"/>
    <w:rsid w:val="00B33C21"/>
    <w:rsid w:val="00B33C60"/>
    <w:rsid w:val="00B33E40"/>
    <w:rsid w:val="00B34386"/>
    <w:rsid w:val="00B35108"/>
    <w:rsid w:val="00B367A9"/>
    <w:rsid w:val="00B37546"/>
    <w:rsid w:val="00B404DD"/>
    <w:rsid w:val="00B40641"/>
    <w:rsid w:val="00B406D7"/>
    <w:rsid w:val="00B411E2"/>
    <w:rsid w:val="00B437D1"/>
    <w:rsid w:val="00B43804"/>
    <w:rsid w:val="00B44B4C"/>
    <w:rsid w:val="00B4582B"/>
    <w:rsid w:val="00B46314"/>
    <w:rsid w:val="00B479D7"/>
    <w:rsid w:val="00B51429"/>
    <w:rsid w:val="00B51DED"/>
    <w:rsid w:val="00B5300A"/>
    <w:rsid w:val="00B539A3"/>
    <w:rsid w:val="00B54B19"/>
    <w:rsid w:val="00B5530F"/>
    <w:rsid w:val="00B556F5"/>
    <w:rsid w:val="00B55B8F"/>
    <w:rsid w:val="00B55E73"/>
    <w:rsid w:val="00B57CD1"/>
    <w:rsid w:val="00B62156"/>
    <w:rsid w:val="00B62B2A"/>
    <w:rsid w:val="00B631FE"/>
    <w:rsid w:val="00B66579"/>
    <w:rsid w:val="00B75ADA"/>
    <w:rsid w:val="00B75BFE"/>
    <w:rsid w:val="00B76252"/>
    <w:rsid w:val="00B7634C"/>
    <w:rsid w:val="00B764E2"/>
    <w:rsid w:val="00B76C7C"/>
    <w:rsid w:val="00B8020E"/>
    <w:rsid w:val="00B80CED"/>
    <w:rsid w:val="00B822DE"/>
    <w:rsid w:val="00B84797"/>
    <w:rsid w:val="00B85FD2"/>
    <w:rsid w:val="00B86AF9"/>
    <w:rsid w:val="00B86B43"/>
    <w:rsid w:val="00B871F9"/>
    <w:rsid w:val="00B87BC4"/>
    <w:rsid w:val="00B901BD"/>
    <w:rsid w:val="00B91847"/>
    <w:rsid w:val="00B91BED"/>
    <w:rsid w:val="00B92DC6"/>
    <w:rsid w:val="00B941FF"/>
    <w:rsid w:val="00B94491"/>
    <w:rsid w:val="00B94794"/>
    <w:rsid w:val="00B9482C"/>
    <w:rsid w:val="00B95D1A"/>
    <w:rsid w:val="00B97C16"/>
    <w:rsid w:val="00BA08CF"/>
    <w:rsid w:val="00BA13A5"/>
    <w:rsid w:val="00BA1C2E"/>
    <w:rsid w:val="00BA2519"/>
    <w:rsid w:val="00BA2D10"/>
    <w:rsid w:val="00BA35A4"/>
    <w:rsid w:val="00BA362D"/>
    <w:rsid w:val="00BA5660"/>
    <w:rsid w:val="00BA575E"/>
    <w:rsid w:val="00BA5D73"/>
    <w:rsid w:val="00BA6B1A"/>
    <w:rsid w:val="00BA733B"/>
    <w:rsid w:val="00BA775E"/>
    <w:rsid w:val="00BA77C8"/>
    <w:rsid w:val="00BB12E2"/>
    <w:rsid w:val="00BB1B77"/>
    <w:rsid w:val="00BB21E5"/>
    <w:rsid w:val="00BB232A"/>
    <w:rsid w:val="00BB24E3"/>
    <w:rsid w:val="00BB3718"/>
    <w:rsid w:val="00BB45EA"/>
    <w:rsid w:val="00BC0200"/>
    <w:rsid w:val="00BC0938"/>
    <w:rsid w:val="00BC0DC9"/>
    <w:rsid w:val="00BC44C5"/>
    <w:rsid w:val="00BC4C93"/>
    <w:rsid w:val="00BC5619"/>
    <w:rsid w:val="00BC5A48"/>
    <w:rsid w:val="00BC68BB"/>
    <w:rsid w:val="00BD19A5"/>
    <w:rsid w:val="00BD2205"/>
    <w:rsid w:val="00BD37CC"/>
    <w:rsid w:val="00BD7285"/>
    <w:rsid w:val="00BD7F3E"/>
    <w:rsid w:val="00BD7FF9"/>
    <w:rsid w:val="00BE15EF"/>
    <w:rsid w:val="00BE1EBF"/>
    <w:rsid w:val="00BE1EFE"/>
    <w:rsid w:val="00BE25FF"/>
    <w:rsid w:val="00BE29AA"/>
    <w:rsid w:val="00BE308C"/>
    <w:rsid w:val="00BE31D3"/>
    <w:rsid w:val="00BE3471"/>
    <w:rsid w:val="00BE3AB6"/>
    <w:rsid w:val="00BE58EA"/>
    <w:rsid w:val="00BE5D53"/>
    <w:rsid w:val="00BE693B"/>
    <w:rsid w:val="00BF14E3"/>
    <w:rsid w:val="00BF202D"/>
    <w:rsid w:val="00BF4057"/>
    <w:rsid w:val="00BF5471"/>
    <w:rsid w:val="00BF71C6"/>
    <w:rsid w:val="00BF7AAD"/>
    <w:rsid w:val="00C02D4D"/>
    <w:rsid w:val="00C03904"/>
    <w:rsid w:val="00C04469"/>
    <w:rsid w:val="00C0485D"/>
    <w:rsid w:val="00C048E6"/>
    <w:rsid w:val="00C04B9F"/>
    <w:rsid w:val="00C05846"/>
    <w:rsid w:val="00C11FB9"/>
    <w:rsid w:val="00C12648"/>
    <w:rsid w:val="00C12DDC"/>
    <w:rsid w:val="00C13E97"/>
    <w:rsid w:val="00C16B83"/>
    <w:rsid w:val="00C16F32"/>
    <w:rsid w:val="00C17687"/>
    <w:rsid w:val="00C209D9"/>
    <w:rsid w:val="00C21F67"/>
    <w:rsid w:val="00C23D0B"/>
    <w:rsid w:val="00C262D1"/>
    <w:rsid w:val="00C27009"/>
    <w:rsid w:val="00C278F1"/>
    <w:rsid w:val="00C27E6D"/>
    <w:rsid w:val="00C30A32"/>
    <w:rsid w:val="00C310A7"/>
    <w:rsid w:val="00C314D1"/>
    <w:rsid w:val="00C32BCB"/>
    <w:rsid w:val="00C32C8A"/>
    <w:rsid w:val="00C3316A"/>
    <w:rsid w:val="00C33B52"/>
    <w:rsid w:val="00C33E43"/>
    <w:rsid w:val="00C370CB"/>
    <w:rsid w:val="00C3789F"/>
    <w:rsid w:val="00C37DE5"/>
    <w:rsid w:val="00C439F4"/>
    <w:rsid w:val="00C442F8"/>
    <w:rsid w:val="00C4469D"/>
    <w:rsid w:val="00C4585D"/>
    <w:rsid w:val="00C45C3F"/>
    <w:rsid w:val="00C4672E"/>
    <w:rsid w:val="00C52952"/>
    <w:rsid w:val="00C53DE5"/>
    <w:rsid w:val="00C54F5D"/>
    <w:rsid w:val="00C57AD4"/>
    <w:rsid w:val="00C57D0B"/>
    <w:rsid w:val="00C61DFE"/>
    <w:rsid w:val="00C64C94"/>
    <w:rsid w:val="00C65B44"/>
    <w:rsid w:val="00C66C01"/>
    <w:rsid w:val="00C671E4"/>
    <w:rsid w:val="00C70FEF"/>
    <w:rsid w:val="00C71FDC"/>
    <w:rsid w:val="00C72852"/>
    <w:rsid w:val="00C73409"/>
    <w:rsid w:val="00C75614"/>
    <w:rsid w:val="00C75A32"/>
    <w:rsid w:val="00C76770"/>
    <w:rsid w:val="00C80332"/>
    <w:rsid w:val="00C825EA"/>
    <w:rsid w:val="00C84E12"/>
    <w:rsid w:val="00C84F9D"/>
    <w:rsid w:val="00C877FC"/>
    <w:rsid w:val="00C87F5E"/>
    <w:rsid w:val="00C90435"/>
    <w:rsid w:val="00C9198E"/>
    <w:rsid w:val="00C92321"/>
    <w:rsid w:val="00C92445"/>
    <w:rsid w:val="00C926BA"/>
    <w:rsid w:val="00C92C08"/>
    <w:rsid w:val="00C93D70"/>
    <w:rsid w:val="00C94A23"/>
    <w:rsid w:val="00C9578D"/>
    <w:rsid w:val="00C96C5E"/>
    <w:rsid w:val="00CA0628"/>
    <w:rsid w:val="00CA1480"/>
    <w:rsid w:val="00CA25DF"/>
    <w:rsid w:val="00CA2FD9"/>
    <w:rsid w:val="00CA38B1"/>
    <w:rsid w:val="00CA3B18"/>
    <w:rsid w:val="00CA3C27"/>
    <w:rsid w:val="00CA45AB"/>
    <w:rsid w:val="00CA6255"/>
    <w:rsid w:val="00CA68B0"/>
    <w:rsid w:val="00CB02A6"/>
    <w:rsid w:val="00CB0F68"/>
    <w:rsid w:val="00CB2C58"/>
    <w:rsid w:val="00CB30D5"/>
    <w:rsid w:val="00CB4635"/>
    <w:rsid w:val="00CB48B8"/>
    <w:rsid w:val="00CC068B"/>
    <w:rsid w:val="00CC1925"/>
    <w:rsid w:val="00CC2C0C"/>
    <w:rsid w:val="00CC4D1E"/>
    <w:rsid w:val="00CC533E"/>
    <w:rsid w:val="00CD1877"/>
    <w:rsid w:val="00CD1B40"/>
    <w:rsid w:val="00CD30FC"/>
    <w:rsid w:val="00CD3A0F"/>
    <w:rsid w:val="00CD3CDF"/>
    <w:rsid w:val="00CD4696"/>
    <w:rsid w:val="00CD4EEB"/>
    <w:rsid w:val="00CD501A"/>
    <w:rsid w:val="00CD5D55"/>
    <w:rsid w:val="00CD6154"/>
    <w:rsid w:val="00CE06EF"/>
    <w:rsid w:val="00CE4467"/>
    <w:rsid w:val="00CE4A6E"/>
    <w:rsid w:val="00CE5FEC"/>
    <w:rsid w:val="00CE7A7F"/>
    <w:rsid w:val="00CF0B2A"/>
    <w:rsid w:val="00CF3A4A"/>
    <w:rsid w:val="00CF4571"/>
    <w:rsid w:val="00CF50C6"/>
    <w:rsid w:val="00CF60C8"/>
    <w:rsid w:val="00CF70AE"/>
    <w:rsid w:val="00CF7654"/>
    <w:rsid w:val="00D00886"/>
    <w:rsid w:val="00D00B8D"/>
    <w:rsid w:val="00D02D9F"/>
    <w:rsid w:val="00D04837"/>
    <w:rsid w:val="00D04EB8"/>
    <w:rsid w:val="00D0663A"/>
    <w:rsid w:val="00D06784"/>
    <w:rsid w:val="00D0789C"/>
    <w:rsid w:val="00D10B6E"/>
    <w:rsid w:val="00D12263"/>
    <w:rsid w:val="00D128F3"/>
    <w:rsid w:val="00D142B4"/>
    <w:rsid w:val="00D14395"/>
    <w:rsid w:val="00D145AD"/>
    <w:rsid w:val="00D15A30"/>
    <w:rsid w:val="00D17DB3"/>
    <w:rsid w:val="00D20976"/>
    <w:rsid w:val="00D2099B"/>
    <w:rsid w:val="00D21CC2"/>
    <w:rsid w:val="00D328B7"/>
    <w:rsid w:val="00D32E6D"/>
    <w:rsid w:val="00D33A50"/>
    <w:rsid w:val="00D33BCE"/>
    <w:rsid w:val="00D341E0"/>
    <w:rsid w:val="00D3578C"/>
    <w:rsid w:val="00D358CE"/>
    <w:rsid w:val="00D36583"/>
    <w:rsid w:val="00D37004"/>
    <w:rsid w:val="00D40D47"/>
    <w:rsid w:val="00D40EEC"/>
    <w:rsid w:val="00D438B0"/>
    <w:rsid w:val="00D44A6B"/>
    <w:rsid w:val="00D47043"/>
    <w:rsid w:val="00D50931"/>
    <w:rsid w:val="00D51191"/>
    <w:rsid w:val="00D51284"/>
    <w:rsid w:val="00D52295"/>
    <w:rsid w:val="00D53B1E"/>
    <w:rsid w:val="00D54369"/>
    <w:rsid w:val="00D54626"/>
    <w:rsid w:val="00D5790C"/>
    <w:rsid w:val="00D61F84"/>
    <w:rsid w:val="00D6325F"/>
    <w:rsid w:val="00D70C54"/>
    <w:rsid w:val="00D70CE1"/>
    <w:rsid w:val="00D73012"/>
    <w:rsid w:val="00D73E32"/>
    <w:rsid w:val="00D73F52"/>
    <w:rsid w:val="00D745EC"/>
    <w:rsid w:val="00D74DEE"/>
    <w:rsid w:val="00D74E83"/>
    <w:rsid w:val="00D76690"/>
    <w:rsid w:val="00D8193B"/>
    <w:rsid w:val="00D82F53"/>
    <w:rsid w:val="00D83396"/>
    <w:rsid w:val="00D85E71"/>
    <w:rsid w:val="00D864DF"/>
    <w:rsid w:val="00D8751E"/>
    <w:rsid w:val="00D904B5"/>
    <w:rsid w:val="00D90CDA"/>
    <w:rsid w:val="00D91E35"/>
    <w:rsid w:val="00D92D49"/>
    <w:rsid w:val="00D92E80"/>
    <w:rsid w:val="00D9336B"/>
    <w:rsid w:val="00D94564"/>
    <w:rsid w:val="00D96E5E"/>
    <w:rsid w:val="00D975E0"/>
    <w:rsid w:val="00DA0041"/>
    <w:rsid w:val="00DA0289"/>
    <w:rsid w:val="00DA043D"/>
    <w:rsid w:val="00DA1BA5"/>
    <w:rsid w:val="00DA2F07"/>
    <w:rsid w:val="00DA42EB"/>
    <w:rsid w:val="00DA4AB8"/>
    <w:rsid w:val="00DA4FD0"/>
    <w:rsid w:val="00DA726C"/>
    <w:rsid w:val="00DB07AE"/>
    <w:rsid w:val="00DB2AC3"/>
    <w:rsid w:val="00DB3A06"/>
    <w:rsid w:val="00DB4BB6"/>
    <w:rsid w:val="00DB56B4"/>
    <w:rsid w:val="00DB5997"/>
    <w:rsid w:val="00DB62C7"/>
    <w:rsid w:val="00DB77F2"/>
    <w:rsid w:val="00DB7CCB"/>
    <w:rsid w:val="00DB7F94"/>
    <w:rsid w:val="00DC00BF"/>
    <w:rsid w:val="00DC0579"/>
    <w:rsid w:val="00DC0675"/>
    <w:rsid w:val="00DC0FD0"/>
    <w:rsid w:val="00DC38CF"/>
    <w:rsid w:val="00DC3B86"/>
    <w:rsid w:val="00DC58EE"/>
    <w:rsid w:val="00DC7D06"/>
    <w:rsid w:val="00DD03A4"/>
    <w:rsid w:val="00DD061C"/>
    <w:rsid w:val="00DD0BEB"/>
    <w:rsid w:val="00DD1A62"/>
    <w:rsid w:val="00DD264F"/>
    <w:rsid w:val="00DD38F7"/>
    <w:rsid w:val="00DD4C1D"/>
    <w:rsid w:val="00DD505D"/>
    <w:rsid w:val="00DD54CC"/>
    <w:rsid w:val="00DD56E6"/>
    <w:rsid w:val="00DD5D2A"/>
    <w:rsid w:val="00DD61F5"/>
    <w:rsid w:val="00DE061A"/>
    <w:rsid w:val="00DE1382"/>
    <w:rsid w:val="00DE1D21"/>
    <w:rsid w:val="00DE2B03"/>
    <w:rsid w:val="00DE6151"/>
    <w:rsid w:val="00DE670F"/>
    <w:rsid w:val="00DE68A0"/>
    <w:rsid w:val="00DE68D3"/>
    <w:rsid w:val="00DE71CE"/>
    <w:rsid w:val="00DF2142"/>
    <w:rsid w:val="00DF217D"/>
    <w:rsid w:val="00DF38BF"/>
    <w:rsid w:val="00DF460A"/>
    <w:rsid w:val="00DF53A9"/>
    <w:rsid w:val="00DF5464"/>
    <w:rsid w:val="00DF56CB"/>
    <w:rsid w:val="00DF62F2"/>
    <w:rsid w:val="00E0144D"/>
    <w:rsid w:val="00E0172F"/>
    <w:rsid w:val="00E02277"/>
    <w:rsid w:val="00E0243F"/>
    <w:rsid w:val="00E03DA7"/>
    <w:rsid w:val="00E07CD6"/>
    <w:rsid w:val="00E105A3"/>
    <w:rsid w:val="00E10F3B"/>
    <w:rsid w:val="00E12AE8"/>
    <w:rsid w:val="00E12E38"/>
    <w:rsid w:val="00E13B79"/>
    <w:rsid w:val="00E14179"/>
    <w:rsid w:val="00E14243"/>
    <w:rsid w:val="00E14640"/>
    <w:rsid w:val="00E15481"/>
    <w:rsid w:val="00E160BC"/>
    <w:rsid w:val="00E166F0"/>
    <w:rsid w:val="00E17895"/>
    <w:rsid w:val="00E17FD0"/>
    <w:rsid w:val="00E20B29"/>
    <w:rsid w:val="00E2158C"/>
    <w:rsid w:val="00E22ABF"/>
    <w:rsid w:val="00E245E6"/>
    <w:rsid w:val="00E24F3E"/>
    <w:rsid w:val="00E26CB8"/>
    <w:rsid w:val="00E2734D"/>
    <w:rsid w:val="00E277C2"/>
    <w:rsid w:val="00E30270"/>
    <w:rsid w:val="00E32931"/>
    <w:rsid w:val="00E33CD0"/>
    <w:rsid w:val="00E34016"/>
    <w:rsid w:val="00E35365"/>
    <w:rsid w:val="00E3603C"/>
    <w:rsid w:val="00E4086A"/>
    <w:rsid w:val="00E42008"/>
    <w:rsid w:val="00E449C2"/>
    <w:rsid w:val="00E44B80"/>
    <w:rsid w:val="00E454FE"/>
    <w:rsid w:val="00E45876"/>
    <w:rsid w:val="00E46EB2"/>
    <w:rsid w:val="00E51E5C"/>
    <w:rsid w:val="00E5306E"/>
    <w:rsid w:val="00E537EA"/>
    <w:rsid w:val="00E53B02"/>
    <w:rsid w:val="00E53C24"/>
    <w:rsid w:val="00E53F1D"/>
    <w:rsid w:val="00E54079"/>
    <w:rsid w:val="00E540B6"/>
    <w:rsid w:val="00E54A00"/>
    <w:rsid w:val="00E55282"/>
    <w:rsid w:val="00E5725C"/>
    <w:rsid w:val="00E601F3"/>
    <w:rsid w:val="00E61502"/>
    <w:rsid w:val="00E62868"/>
    <w:rsid w:val="00E636B7"/>
    <w:rsid w:val="00E637F3"/>
    <w:rsid w:val="00E642B3"/>
    <w:rsid w:val="00E64E2A"/>
    <w:rsid w:val="00E65656"/>
    <w:rsid w:val="00E66365"/>
    <w:rsid w:val="00E668BF"/>
    <w:rsid w:val="00E66C3C"/>
    <w:rsid w:val="00E66C5F"/>
    <w:rsid w:val="00E671FE"/>
    <w:rsid w:val="00E67B77"/>
    <w:rsid w:val="00E7426D"/>
    <w:rsid w:val="00E746E6"/>
    <w:rsid w:val="00E802DB"/>
    <w:rsid w:val="00E81106"/>
    <w:rsid w:val="00E81BB3"/>
    <w:rsid w:val="00E82BF6"/>
    <w:rsid w:val="00E83903"/>
    <w:rsid w:val="00E8397B"/>
    <w:rsid w:val="00E83F2B"/>
    <w:rsid w:val="00E85061"/>
    <w:rsid w:val="00E850F7"/>
    <w:rsid w:val="00E865EA"/>
    <w:rsid w:val="00E86A27"/>
    <w:rsid w:val="00E90C59"/>
    <w:rsid w:val="00E9141A"/>
    <w:rsid w:val="00E94F0E"/>
    <w:rsid w:val="00E970EF"/>
    <w:rsid w:val="00E972D1"/>
    <w:rsid w:val="00E976AF"/>
    <w:rsid w:val="00E97E60"/>
    <w:rsid w:val="00EA05FC"/>
    <w:rsid w:val="00EA0DE8"/>
    <w:rsid w:val="00EA1B24"/>
    <w:rsid w:val="00EA2697"/>
    <w:rsid w:val="00EA2C71"/>
    <w:rsid w:val="00EA32E8"/>
    <w:rsid w:val="00EA5E12"/>
    <w:rsid w:val="00EA6084"/>
    <w:rsid w:val="00EA7793"/>
    <w:rsid w:val="00EB00AE"/>
    <w:rsid w:val="00EB0653"/>
    <w:rsid w:val="00EB1142"/>
    <w:rsid w:val="00EB1DD4"/>
    <w:rsid w:val="00EB227F"/>
    <w:rsid w:val="00EB25EB"/>
    <w:rsid w:val="00EB333D"/>
    <w:rsid w:val="00EB336F"/>
    <w:rsid w:val="00EB4B1C"/>
    <w:rsid w:val="00EB5074"/>
    <w:rsid w:val="00EB70DD"/>
    <w:rsid w:val="00EC16F4"/>
    <w:rsid w:val="00EC226C"/>
    <w:rsid w:val="00EC22B9"/>
    <w:rsid w:val="00EC2305"/>
    <w:rsid w:val="00EC385C"/>
    <w:rsid w:val="00EC70F0"/>
    <w:rsid w:val="00ED11F5"/>
    <w:rsid w:val="00ED1235"/>
    <w:rsid w:val="00ED1D32"/>
    <w:rsid w:val="00ED1DB9"/>
    <w:rsid w:val="00ED24CD"/>
    <w:rsid w:val="00ED2EDF"/>
    <w:rsid w:val="00ED4836"/>
    <w:rsid w:val="00ED54C0"/>
    <w:rsid w:val="00ED5B75"/>
    <w:rsid w:val="00EE0ADC"/>
    <w:rsid w:val="00EE1952"/>
    <w:rsid w:val="00EE2241"/>
    <w:rsid w:val="00EE2A4B"/>
    <w:rsid w:val="00EE31F1"/>
    <w:rsid w:val="00EE324A"/>
    <w:rsid w:val="00EE367D"/>
    <w:rsid w:val="00EE76F2"/>
    <w:rsid w:val="00EE7865"/>
    <w:rsid w:val="00EF05EE"/>
    <w:rsid w:val="00EF1256"/>
    <w:rsid w:val="00EF209C"/>
    <w:rsid w:val="00EF2DB9"/>
    <w:rsid w:val="00EF4164"/>
    <w:rsid w:val="00EF48FC"/>
    <w:rsid w:val="00EF5AFE"/>
    <w:rsid w:val="00EF5D97"/>
    <w:rsid w:val="00EF7186"/>
    <w:rsid w:val="00EF7328"/>
    <w:rsid w:val="00EF7499"/>
    <w:rsid w:val="00EF7FDC"/>
    <w:rsid w:val="00F011AA"/>
    <w:rsid w:val="00F02042"/>
    <w:rsid w:val="00F03335"/>
    <w:rsid w:val="00F046BA"/>
    <w:rsid w:val="00F04841"/>
    <w:rsid w:val="00F04B7A"/>
    <w:rsid w:val="00F04CD2"/>
    <w:rsid w:val="00F04EAF"/>
    <w:rsid w:val="00F061BE"/>
    <w:rsid w:val="00F0693E"/>
    <w:rsid w:val="00F0762A"/>
    <w:rsid w:val="00F10071"/>
    <w:rsid w:val="00F10C75"/>
    <w:rsid w:val="00F11185"/>
    <w:rsid w:val="00F12B87"/>
    <w:rsid w:val="00F13587"/>
    <w:rsid w:val="00F13E3D"/>
    <w:rsid w:val="00F1442B"/>
    <w:rsid w:val="00F16E76"/>
    <w:rsid w:val="00F17513"/>
    <w:rsid w:val="00F17820"/>
    <w:rsid w:val="00F22F3C"/>
    <w:rsid w:val="00F23CDC"/>
    <w:rsid w:val="00F251C5"/>
    <w:rsid w:val="00F26947"/>
    <w:rsid w:val="00F30074"/>
    <w:rsid w:val="00F32382"/>
    <w:rsid w:val="00F329EC"/>
    <w:rsid w:val="00F32ABB"/>
    <w:rsid w:val="00F347FD"/>
    <w:rsid w:val="00F3506A"/>
    <w:rsid w:val="00F35BE6"/>
    <w:rsid w:val="00F364B4"/>
    <w:rsid w:val="00F36A47"/>
    <w:rsid w:val="00F37228"/>
    <w:rsid w:val="00F37736"/>
    <w:rsid w:val="00F435B3"/>
    <w:rsid w:val="00F44C34"/>
    <w:rsid w:val="00F45206"/>
    <w:rsid w:val="00F46D92"/>
    <w:rsid w:val="00F46E39"/>
    <w:rsid w:val="00F512A7"/>
    <w:rsid w:val="00F52E6C"/>
    <w:rsid w:val="00F5452B"/>
    <w:rsid w:val="00F54596"/>
    <w:rsid w:val="00F54D0B"/>
    <w:rsid w:val="00F55EAC"/>
    <w:rsid w:val="00F605A1"/>
    <w:rsid w:val="00F60B05"/>
    <w:rsid w:val="00F61597"/>
    <w:rsid w:val="00F61D3D"/>
    <w:rsid w:val="00F62EC8"/>
    <w:rsid w:val="00F67DE8"/>
    <w:rsid w:val="00F72145"/>
    <w:rsid w:val="00F728AD"/>
    <w:rsid w:val="00F72CF6"/>
    <w:rsid w:val="00F74369"/>
    <w:rsid w:val="00F74EA7"/>
    <w:rsid w:val="00F769EB"/>
    <w:rsid w:val="00F76D57"/>
    <w:rsid w:val="00F772B8"/>
    <w:rsid w:val="00F81432"/>
    <w:rsid w:val="00F81B2B"/>
    <w:rsid w:val="00F83565"/>
    <w:rsid w:val="00F85594"/>
    <w:rsid w:val="00F903E1"/>
    <w:rsid w:val="00F92AD1"/>
    <w:rsid w:val="00F93E00"/>
    <w:rsid w:val="00F943FC"/>
    <w:rsid w:val="00F94ACA"/>
    <w:rsid w:val="00F94E63"/>
    <w:rsid w:val="00F95546"/>
    <w:rsid w:val="00F961C0"/>
    <w:rsid w:val="00F96361"/>
    <w:rsid w:val="00F96471"/>
    <w:rsid w:val="00F96822"/>
    <w:rsid w:val="00F96ECA"/>
    <w:rsid w:val="00F97334"/>
    <w:rsid w:val="00F97571"/>
    <w:rsid w:val="00F97ABB"/>
    <w:rsid w:val="00FA1306"/>
    <w:rsid w:val="00FA16BD"/>
    <w:rsid w:val="00FA3B55"/>
    <w:rsid w:val="00FA6240"/>
    <w:rsid w:val="00FB0455"/>
    <w:rsid w:val="00FB3D6D"/>
    <w:rsid w:val="00FB4509"/>
    <w:rsid w:val="00FB57FD"/>
    <w:rsid w:val="00FB5CCA"/>
    <w:rsid w:val="00FB6751"/>
    <w:rsid w:val="00FB7540"/>
    <w:rsid w:val="00FC0676"/>
    <w:rsid w:val="00FC2306"/>
    <w:rsid w:val="00FC29C3"/>
    <w:rsid w:val="00FC2ABA"/>
    <w:rsid w:val="00FC2F42"/>
    <w:rsid w:val="00FC4877"/>
    <w:rsid w:val="00FC769C"/>
    <w:rsid w:val="00FD084D"/>
    <w:rsid w:val="00FD08E5"/>
    <w:rsid w:val="00FD417E"/>
    <w:rsid w:val="00FD4652"/>
    <w:rsid w:val="00FD5F00"/>
    <w:rsid w:val="00FD67BB"/>
    <w:rsid w:val="00FD7823"/>
    <w:rsid w:val="00FD7A0F"/>
    <w:rsid w:val="00FE1340"/>
    <w:rsid w:val="00FE28B6"/>
    <w:rsid w:val="00FE2C10"/>
    <w:rsid w:val="00FE3BA3"/>
    <w:rsid w:val="00FE4AC0"/>
    <w:rsid w:val="00FE7D9C"/>
    <w:rsid w:val="00FF10B5"/>
    <w:rsid w:val="00FF11D4"/>
    <w:rsid w:val="00FF1629"/>
    <w:rsid w:val="00FF2DAD"/>
    <w:rsid w:val="00FF32F4"/>
    <w:rsid w:val="00FF3C88"/>
    <w:rsid w:val="00FF40EC"/>
    <w:rsid w:val="00FF49CA"/>
    <w:rsid w:val="00FF607B"/>
    <w:rsid w:val="00FF6360"/>
    <w:rsid w:val="00FF64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6A0E8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6E2D"/>
    <w:pPr>
      <w:spacing w:after="200" w:line="276" w:lineRule="auto"/>
    </w:pPr>
    <w:rPr>
      <w:lang w:val="ru-RU"/>
    </w:rPr>
  </w:style>
  <w:style w:type="paragraph" w:styleId="1">
    <w:name w:val="heading 1"/>
    <w:basedOn w:val="a"/>
    <w:next w:val="a"/>
    <w:link w:val="10"/>
    <w:uiPriority w:val="9"/>
    <w:qFormat/>
    <w:rsid w:val="00702412"/>
    <w:pPr>
      <w:keepNext/>
      <w:keepLines/>
      <w:numPr>
        <w:numId w:val="1"/>
      </w:numPr>
      <w:spacing w:before="240" w:after="120" w:line="259" w:lineRule="auto"/>
      <w:ind w:left="431" w:hanging="431"/>
      <w:outlineLvl w:val="0"/>
    </w:pPr>
    <w:rPr>
      <w:rFonts w:ascii="Times New Roman" w:eastAsiaTheme="majorEastAsia" w:hAnsi="Times New Roman" w:cstheme="majorBidi"/>
      <w:b/>
      <w:sz w:val="24"/>
      <w:szCs w:val="32"/>
    </w:rPr>
  </w:style>
  <w:style w:type="paragraph" w:styleId="2">
    <w:name w:val="heading 2"/>
    <w:basedOn w:val="a"/>
    <w:next w:val="a"/>
    <w:link w:val="20"/>
    <w:uiPriority w:val="9"/>
    <w:unhideWhenUsed/>
    <w:qFormat/>
    <w:rsid w:val="00702412"/>
    <w:pPr>
      <w:keepNext/>
      <w:keepLines/>
      <w:numPr>
        <w:ilvl w:val="1"/>
        <w:numId w:val="1"/>
      </w:numPr>
      <w:spacing w:before="40" w:after="120" w:line="259" w:lineRule="auto"/>
      <w:ind w:left="578" w:hanging="578"/>
      <w:outlineLvl w:val="1"/>
    </w:pPr>
    <w:rPr>
      <w:rFonts w:ascii="Times New Roman" w:eastAsiaTheme="majorEastAsia" w:hAnsi="Times New Roman" w:cstheme="majorBidi"/>
      <w:szCs w:val="26"/>
    </w:rPr>
  </w:style>
  <w:style w:type="paragraph" w:styleId="3">
    <w:name w:val="heading 3"/>
    <w:basedOn w:val="a"/>
    <w:next w:val="a"/>
    <w:link w:val="30"/>
    <w:uiPriority w:val="9"/>
    <w:unhideWhenUsed/>
    <w:qFormat/>
    <w:rsid w:val="00702412"/>
    <w:pPr>
      <w:keepNext/>
      <w:keepLines/>
      <w:numPr>
        <w:ilvl w:val="2"/>
        <w:numId w:val="1"/>
      </w:numPr>
      <w:spacing w:before="40" w:after="0" w:line="259" w:lineRule="auto"/>
      <w:outlineLvl w:val="2"/>
    </w:pPr>
    <w:rPr>
      <w:rFonts w:ascii="Times New Roman" w:eastAsiaTheme="majorEastAsia" w:hAnsi="Times New Roman" w:cstheme="majorBidi"/>
      <w:szCs w:val="24"/>
    </w:rPr>
  </w:style>
  <w:style w:type="paragraph" w:styleId="4">
    <w:name w:val="heading 4"/>
    <w:basedOn w:val="a"/>
    <w:next w:val="a"/>
    <w:link w:val="40"/>
    <w:uiPriority w:val="9"/>
    <w:unhideWhenUsed/>
    <w:qFormat/>
    <w:rsid w:val="00702412"/>
    <w:pPr>
      <w:keepNext/>
      <w:keepLines/>
      <w:numPr>
        <w:ilvl w:val="3"/>
        <w:numId w:val="1"/>
      </w:numPr>
      <w:spacing w:before="40" w:after="0" w:line="259" w:lineRule="auto"/>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uiPriority w:val="9"/>
    <w:semiHidden/>
    <w:unhideWhenUsed/>
    <w:qFormat/>
    <w:rsid w:val="00702412"/>
    <w:pPr>
      <w:keepNext/>
      <w:keepLines/>
      <w:numPr>
        <w:ilvl w:val="4"/>
        <w:numId w:val="1"/>
      </w:numPr>
      <w:spacing w:before="40" w:after="0" w:line="259" w:lineRule="auto"/>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
    <w:semiHidden/>
    <w:unhideWhenUsed/>
    <w:qFormat/>
    <w:rsid w:val="00702412"/>
    <w:pPr>
      <w:keepNext/>
      <w:keepLines/>
      <w:numPr>
        <w:ilvl w:val="5"/>
        <w:numId w:val="1"/>
      </w:numPr>
      <w:spacing w:before="40" w:after="0" w:line="259" w:lineRule="auto"/>
      <w:outlineLvl w:val="5"/>
    </w:pPr>
    <w:rPr>
      <w:rFonts w:asciiTheme="majorHAnsi" w:eastAsiaTheme="majorEastAsia" w:hAnsiTheme="majorHAnsi" w:cstheme="majorBidi"/>
      <w:color w:val="1F4D78" w:themeColor="accent1" w:themeShade="7F"/>
    </w:rPr>
  </w:style>
  <w:style w:type="paragraph" w:styleId="7">
    <w:name w:val="heading 7"/>
    <w:basedOn w:val="a"/>
    <w:next w:val="a"/>
    <w:link w:val="70"/>
    <w:uiPriority w:val="9"/>
    <w:semiHidden/>
    <w:unhideWhenUsed/>
    <w:qFormat/>
    <w:rsid w:val="00702412"/>
    <w:pPr>
      <w:keepNext/>
      <w:keepLines/>
      <w:numPr>
        <w:ilvl w:val="6"/>
        <w:numId w:val="1"/>
      </w:numPr>
      <w:spacing w:before="40" w:after="0" w:line="259" w:lineRule="auto"/>
      <w:outlineLvl w:val="6"/>
    </w:pPr>
    <w:rPr>
      <w:rFonts w:asciiTheme="majorHAnsi" w:eastAsiaTheme="majorEastAsia" w:hAnsiTheme="majorHAnsi" w:cstheme="majorBidi"/>
      <w:i/>
      <w:iCs/>
      <w:color w:val="1F4D78" w:themeColor="accent1" w:themeShade="7F"/>
    </w:rPr>
  </w:style>
  <w:style w:type="paragraph" w:styleId="8">
    <w:name w:val="heading 8"/>
    <w:basedOn w:val="a"/>
    <w:next w:val="a"/>
    <w:link w:val="80"/>
    <w:uiPriority w:val="9"/>
    <w:semiHidden/>
    <w:unhideWhenUsed/>
    <w:qFormat/>
    <w:rsid w:val="00702412"/>
    <w:pPr>
      <w:keepNext/>
      <w:keepLines/>
      <w:numPr>
        <w:ilvl w:val="7"/>
        <w:numId w:val="1"/>
      </w:numPr>
      <w:spacing w:before="40" w:after="0" w:line="259" w:lineRule="auto"/>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702412"/>
    <w:pPr>
      <w:keepNext/>
      <w:keepLines/>
      <w:numPr>
        <w:ilvl w:val="8"/>
        <w:numId w:val="1"/>
      </w:numPr>
      <w:spacing w:before="40" w:after="0" w:line="259" w:lineRule="auto"/>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1978FB"/>
    <w:pPr>
      <w:tabs>
        <w:tab w:val="center" w:pos="4677"/>
        <w:tab w:val="right" w:pos="9355"/>
      </w:tabs>
      <w:spacing w:after="0" w:line="240" w:lineRule="auto"/>
    </w:pPr>
  </w:style>
  <w:style w:type="character" w:customStyle="1" w:styleId="a4">
    <w:name w:val="Нижний колонтитул Знак"/>
    <w:basedOn w:val="a0"/>
    <w:link w:val="a3"/>
    <w:uiPriority w:val="99"/>
    <w:rsid w:val="001978FB"/>
    <w:rPr>
      <w:lang w:val="ru-RU"/>
    </w:rPr>
  </w:style>
  <w:style w:type="paragraph" w:customStyle="1" w:styleId="91">
    <w:name w:val="Заголовок 91"/>
    <w:basedOn w:val="a"/>
    <w:next w:val="a"/>
    <w:uiPriority w:val="9"/>
    <w:semiHidden/>
    <w:unhideWhenUsed/>
    <w:qFormat/>
    <w:rsid w:val="001978FB"/>
    <w:pPr>
      <w:keepNext/>
      <w:keepLines/>
      <w:spacing w:before="200" w:after="0"/>
      <w:outlineLvl w:val="8"/>
    </w:pPr>
    <w:rPr>
      <w:rFonts w:ascii="Cambria" w:eastAsia="Times New Roman" w:hAnsi="Cambria" w:cs="Times New Roman"/>
      <w:i/>
      <w:iCs/>
      <w:color w:val="404040"/>
      <w:sz w:val="20"/>
      <w:szCs w:val="20"/>
      <w:lang w:eastAsia="ru-RU"/>
    </w:rPr>
  </w:style>
  <w:style w:type="character" w:styleId="a5">
    <w:name w:val="page number"/>
    <w:rsid w:val="001978FB"/>
  </w:style>
  <w:style w:type="paragraph" w:styleId="a6">
    <w:name w:val="List Paragraph"/>
    <w:basedOn w:val="a"/>
    <w:uiPriority w:val="34"/>
    <w:qFormat/>
    <w:rsid w:val="001978FB"/>
    <w:pPr>
      <w:ind w:left="720"/>
      <w:contextualSpacing/>
    </w:pPr>
  </w:style>
  <w:style w:type="paragraph" w:styleId="a7">
    <w:name w:val="Balloon Text"/>
    <w:basedOn w:val="a"/>
    <w:link w:val="a8"/>
    <w:uiPriority w:val="99"/>
    <w:semiHidden/>
    <w:unhideWhenUsed/>
    <w:rsid w:val="001978FB"/>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1978FB"/>
    <w:rPr>
      <w:rFonts w:ascii="Tahoma" w:hAnsi="Tahoma" w:cs="Tahoma"/>
      <w:sz w:val="16"/>
      <w:szCs w:val="16"/>
      <w:lang w:val="ru-RU"/>
    </w:rPr>
  </w:style>
  <w:style w:type="table" w:styleId="a9">
    <w:name w:val="Table Grid"/>
    <w:basedOn w:val="a1"/>
    <w:uiPriority w:val="59"/>
    <w:rsid w:val="000E6B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a"/>
    <w:rsid w:val="000E6D4F"/>
    <w:pPr>
      <w:widowControl w:val="0"/>
      <w:autoSpaceDE w:val="0"/>
      <w:autoSpaceDN w:val="0"/>
      <w:adjustRightInd w:val="0"/>
      <w:spacing w:after="0" w:line="240" w:lineRule="auto"/>
    </w:pPr>
    <w:rPr>
      <w:rFonts w:ascii="Arial Unicode MS" w:eastAsia="Arial Unicode MS" w:hAnsi="Calibri" w:cs="Arial Unicode MS"/>
      <w:sz w:val="24"/>
      <w:szCs w:val="24"/>
      <w:lang w:eastAsia="ru-RU"/>
    </w:rPr>
  </w:style>
  <w:style w:type="character" w:customStyle="1" w:styleId="FontStyle57">
    <w:name w:val="Font Style57"/>
    <w:uiPriority w:val="99"/>
    <w:rsid w:val="000E6D4F"/>
    <w:rPr>
      <w:rFonts w:ascii="Arial Unicode MS" w:eastAsia="Arial Unicode MS" w:cs="Arial Unicode MS"/>
      <w:b/>
      <w:bCs/>
      <w:color w:val="000000"/>
      <w:sz w:val="18"/>
      <w:szCs w:val="18"/>
    </w:rPr>
  </w:style>
  <w:style w:type="paragraph" w:customStyle="1" w:styleId="aa">
    <w:name w:val="Знак"/>
    <w:basedOn w:val="a"/>
    <w:autoRedefine/>
    <w:rsid w:val="000E6D4F"/>
    <w:pPr>
      <w:spacing w:after="160" w:line="240" w:lineRule="exact"/>
    </w:pPr>
    <w:rPr>
      <w:rFonts w:ascii="Times New Roman" w:eastAsia="SimSun" w:hAnsi="Times New Roman" w:cs="Times New Roman"/>
      <w:b/>
      <w:sz w:val="28"/>
      <w:szCs w:val="24"/>
      <w:lang w:val="en-US"/>
    </w:rPr>
  </w:style>
  <w:style w:type="character" w:styleId="ab">
    <w:name w:val="Hyperlink"/>
    <w:basedOn w:val="a0"/>
    <w:uiPriority w:val="99"/>
    <w:unhideWhenUsed/>
    <w:rsid w:val="00B901BD"/>
    <w:rPr>
      <w:color w:val="0563C1" w:themeColor="hyperlink"/>
      <w:u w:val="single"/>
    </w:rPr>
  </w:style>
  <w:style w:type="paragraph" w:styleId="ac">
    <w:name w:val="header"/>
    <w:basedOn w:val="a"/>
    <w:link w:val="ad"/>
    <w:uiPriority w:val="99"/>
    <w:unhideWhenUsed/>
    <w:rsid w:val="008F352F"/>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8F352F"/>
    <w:rPr>
      <w:lang w:val="ru-RU"/>
    </w:rPr>
  </w:style>
  <w:style w:type="paragraph" w:styleId="HTML">
    <w:name w:val="HTML Preformatted"/>
    <w:basedOn w:val="a"/>
    <w:link w:val="HTML0"/>
    <w:uiPriority w:val="99"/>
    <w:unhideWhenUsed/>
    <w:rsid w:val="008A3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8A3206"/>
    <w:rPr>
      <w:rFonts w:ascii="Courier New" w:eastAsia="Times New Roman" w:hAnsi="Courier New" w:cs="Courier New"/>
      <w:sz w:val="20"/>
      <w:szCs w:val="20"/>
      <w:lang w:val="ru-RU" w:eastAsia="ru-RU"/>
    </w:rPr>
  </w:style>
  <w:style w:type="character" w:customStyle="1" w:styleId="10">
    <w:name w:val="Заголовок 1 Знак"/>
    <w:basedOn w:val="a0"/>
    <w:link w:val="1"/>
    <w:uiPriority w:val="9"/>
    <w:rsid w:val="00702412"/>
    <w:rPr>
      <w:rFonts w:ascii="Times New Roman" w:eastAsiaTheme="majorEastAsia" w:hAnsi="Times New Roman" w:cstheme="majorBidi"/>
      <w:b/>
      <w:sz w:val="24"/>
      <w:szCs w:val="32"/>
      <w:lang w:val="ru-RU"/>
    </w:rPr>
  </w:style>
  <w:style w:type="character" w:customStyle="1" w:styleId="20">
    <w:name w:val="Заголовок 2 Знак"/>
    <w:basedOn w:val="a0"/>
    <w:link w:val="2"/>
    <w:uiPriority w:val="9"/>
    <w:rsid w:val="00702412"/>
    <w:rPr>
      <w:rFonts w:ascii="Times New Roman" w:eastAsiaTheme="majorEastAsia" w:hAnsi="Times New Roman" w:cstheme="majorBidi"/>
      <w:szCs w:val="26"/>
      <w:lang w:val="ru-RU"/>
    </w:rPr>
  </w:style>
  <w:style w:type="character" w:customStyle="1" w:styleId="30">
    <w:name w:val="Заголовок 3 Знак"/>
    <w:basedOn w:val="a0"/>
    <w:link w:val="3"/>
    <w:uiPriority w:val="9"/>
    <w:rsid w:val="00702412"/>
    <w:rPr>
      <w:rFonts w:ascii="Times New Roman" w:eastAsiaTheme="majorEastAsia" w:hAnsi="Times New Roman" w:cstheme="majorBidi"/>
      <w:szCs w:val="24"/>
      <w:lang w:val="ru-RU"/>
    </w:rPr>
  </w:style>
  <w:style w:type="character" w:customStyle="1" w:styleId="40">
    <w:name w:val="Заголовок 4 Знак"/>
    <w:basedOn w:val="a0"/>
    <w:link w:val="4"/>
    <w:uiPriority w:val="9"/>
    <w:rsid w:val="00702412"/>
    <w:rPr>
      <w:rFonts w:asciiTheme="majorHAnsi" w:eastAsiaTheme="majorEastAsia" w:hAnsiTheme="majorHAnsi" w:cstheme="majorBidi"/>
      <w:i/>
      <w:iCs/>
      <w:color w:val="2E74B5" w:themeColor="accent1" w:themeShade="BF"/>
      <w:lang w:val="ru-RU"/>
    </w:rPr>
  </w:style>
  <w:style w:type="character" w:customStyle="1" w:styleId="50">
    <w:name w:val="Заголовок 5 Знак"/>
    <w:basedOn w:val="a0"/>
    <w:link w:val="5"/>
    <w:uiPriority w:val="9"/>
    <w:semiHidden/>
    <w:rsid w:val="00702412"/>
    <w:rPr>
      <w:rFonts w:asciiTheme="majorHAnsi" w:eastAsiaTheme="majorEastAsia" w:hAnsiTheme="majorHAnsi" w:cstheme="majorBidi"/>
      <w:color w:val="2E74B5" w:themeColor="accent1" w:themeShade="BF"/>
      <w:lang w:val="ru-RU"/>
    </w:rPr>
  </w:style>
  <w:style w:type="character" w:customStyle="1" w:styleId="60">
    <w:name w:val="Заголовок 6 Знак"/>
    <w:basedOn w:val="a0"/>
    <w:link w:val="6"/>
    <w:uiPriority w:val="9"/>
    <w:semiHidden/>
    <w:rsid w:val="00702412"/>
    <w:rPr>
      <w:rFonts w:asciiTheme="majorHAnsi" w:eastAsiaTheme="majorEastAsia" w:hAnsiTheme="majorHAnsi" w:cstheme="majorBidi"/>
      <w:color w:val="1F4D78" w:themeColor="accent1" w:themeShade="7F"/>
      <w:lang w:val="ru-RU"/>
    </w:rPr>
  </w:style>
  <w:style w:type="character" w:customStyle="1" w:styleId="70">
    <w:name w:val="Заголовок 7 Знак"/>
    <w:basedOn w:val="a0"/>
    <w:link w:val="7"/>
    <w:uiPriority w:val="9"/>
    <w:semiHidden/>
    <w:rsid w:val="00702412"/>
    <w:rPr>
      <w:rFonts w:asciiTheme="majorHAnsi" w:eastAsiaTheme="majorEastAsia" w:hAnsiTheme="majorHAnsi" w:cstheme="majorBidi"/>
      <w:i/>
      <w:iCs/>
      <w:color w:val="1F4D78" w:themeColor="accent1" w:themeShade="7F"/>
      <w:lang w:val="ru-RU"/>
    </w:rPr>
  </w:style>
  <w:style w:type="character" w:customStyle="1" w:styleId="80">
    <w:name w:val="Заголовок 8 Знак"/>
    <w:basedOn w:val="a0"/>
    <w:link w:val="8"/>
    <w:uiPriority w:val="9"/>
    <w:semiHidden/>
    <w:rsid w:val="00702412"/>
    <w:rPr>
      <w:rFonts w:asciiTheme="majorHAnsi" w:eastAsiaTheme="majorEastAsia" w:hAnsiTheme="majorHAnsi" w:cstheme="majorBidi"/>
      <w:color w:val="272727" w:themeColor="text1" w:themeTint="D8"/>
      <w:sz w:val="21"/>
      <w:szCs w:val="21"/>
      <w:lang w:val="ru-RU"/>
    </w:rPr>
  </w:style>
  <w:style w:type="character" w:customStyle="1" w:styleId="90">
    <w:name w:val="Заголовок 9 Знак"/>
    <w:basedOn w:val="a0"/>
    <w:link w:val="9"/>
    <w:uiPriority w:val="9"/>
    <w:semiHidden/>
    <w:rsid w:val="00702412"/>
    <w:rPr>
      <w:rFonts w:asciiTheme="majorHAnsi" w:eastAsiaTheme="majorEastAsia" w:hAnsiTheme="majorHAnsi" w:cstheme="majorBidi"/>
      <w:i/>
      <w:iCs/>
      <w:color w:val="272727" w:themeColor="text1" w:themeTint="D8"/>
      <w:sz w:val="21"/>
      <w:szCs w:val="21"/>
      <w:lang w:val="ru-RU"/>
    </w:rPr>
  </w:style>
  <w:style w:type="paragraph" w:customStyle="1" w:styleId="Style104">
    <w:name w:val="Style104"/>
    <w:basedOn w:val="a"/>
    <w:uiPriority w:val="99"/>
    <w:rsid w:val="00195E9F"/>
    <w:pPr>
      <w:widowControl w:val="0"/>
      <w:autoSpaceDE w:val="0"/>
      <w:autoSpaceDN w:val="0"/>
      <w:adjustRightInd w:val="0"/>
      <w:spacing w:after="0" w:line="197" w:lineRule="exact"/>
      <w:jc w:val="center"/>
    </w:pPr>
    <w:rPr>
      <w:rFonts w:ascii="Times New Roman" w:eastAsia="Times New Roman" w:hAnsi="Times New Roman" w:cs="Times New Roman"/>
      <w:sz w:val="24"/>
      <w:szCs w:val="24"/>
      <w:lang w:eastAsia="ru-RU"/>
    </w:rPr>
  </w:style>
  <w:style w:type="character" w:styleId="ae">
    <w:name w:val="FollowedHyperlink"/>
    <w:basedOn w:val="a0"/>
    <w:uiPriority w:val="99"/>
    <w:semiHidden/>
    <w:unhideWhenUsed/>
    <w:rsid w:val="0055041A"/>
    <w:rPr>
      <w:color w:val="954F72" w:themeColor="followedHyperlink"/>
      <w:u w:val="single"/>
    </w:rPr>
  </w:style>
  <w:style w:type="paragraph" w:customStyle="1" w:styleId="headertext">
    <w:name w:val="headertext"/>
    <w:basedOn w:val="a"/>
    <w:rsid w:val="006055E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basedOn w:val="a0"/>
    <w:rsid w:val="00185DFB"/>
  </w:style>
  <w:style w:type="paragraph" w:customStyle="1" w:styleId="tekstob">
    <w:name w:val="tekstob"/>
    <w:basedOn w:val="a"/>
    <w:uiPriority w:val="99"/>
    <w:rsid w:val="00B76C7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
    <w:name w:val="No Spacing"/>
    <w:uiPriority w:val="1"/>
    <w:qFormat/>
    <w:rsid w:val="005955B6"/>
    <w:pPr>
      <w:spacing w:after="0" w:line="240" w:lineRule="auto"/>
    </w:pPr>
    <w:rPr>
      <w:rFonts w:ascii="Calibri" w:eastAsia="Times New Roman" w:hAnsi="Calibri" w:cs="Times New Roman"/>
      <w:lang w:val="ru-RU" w:eastAsia="ru-RU"/>
    </w:rPr>
  </w:style>
  <w:style w:type="character" w:styleId="af0">
    <w:name w:val="annotation reference"/>
    <w:basedOn w:val="a0"/>
    <w:uiPriority w:val="99"/>
    <w:semiHidden/>
    <w:unhideWhenUsed/>
    <w:rsid w:val="00506292"/>
    <w:rPr>
      <w:sz w:val="16"/>
      <w:szCs w:val="16"/>
    </w:rPr>
  </w:style>
  <w:style w:type="paragraph" w:styleId="af1">
    <w:name w:val="annotation text"/>
    <w:basedOn w:val="a"/>
    <w:link w:val="af2"/>
    <w:uiPriority w:val="99"/>
    <w:semiHidden/>
    <w:unhideWhenUsed/>
    <w:rsid w:val="00506292"/>
    <w:pPr>
      <w:spacing w:line="240" w:lineRule="auto"/>
    </w:pPr>
    <w:rPr>
      <w:sz w:val="20"/>
      <w:szCs w:val="20"/>
    </w:rPr>
  </w:style>
  <w:style w:type="character" w:customStyle="1" w:styleId="af2">
    <w:name w:val="Текст примечания Знак"/>
    <w:basedOn w:val="a0"/>
    <w:link w:val="af1"/>
    <w:uiPriority w:val="99"/>
    <w:semiHidden/>
    <w:rsid w:val="00506292"/>
    <w:rPr>
      <w:sz w:val="20"/>
      <w:szCs w:val="20"/>
      <w:lang w:val="ru-RU"/>
    </w:rPr>
  </w:style>
  <w:style w:type="paragraph" w:styleId="af3">
    <w:name w:val="annotation subject"/>
    <w:basedOn w:val="af1"/>
    <w:next w:val="af1"/>
    <w:link w:val="af4"/>
    <w:uiPriority w:val="99"/>
    <w:semiHidden/>
    <w:unhideWhenUsed/>
    <w:rsid w:val="00506292"/>
    <w:rPr>
      <w:b/>
      <w:bCs/>
    </w:rPr>
  </w:style>
  <w:style w:type="character" w:customStyle="1" w:styleId="af4">
    <w:name w:val="Тема примечания Знак"/>
    <w:basedOn w:val="af2"/>
    <w:link w:val="af3"/>
    <w:uiPriority w:val="99"/>
    <w:semiHidden/>
    <w:rsid w:val="00506292"/>
    <w:rPr>
      <w:b/>
      <w:bCs/>
      <w:sz w:val="20"/>
      <w:szCs w:val="20"/>
      <w:lang w:val="ru-RU"/>
    </w:rPr>
  </w:style>
  <w:style w:type="paragraph" w:customStyle="1" w:styleId="Default">
    <w:name w:val="Default"/>
    <w:rsid w:val="004B43B8"/>
    <w:pPr>
      <w:autoSpaceDE w:val="0"/>
      <w:autoSpaceDN w:val="0"/>
      <w:adjustRightInd w:val="0"/>
      <w:spacing w:after="0" w:line="240" w:lineRule="auto"/>
    </w:pPr>
    <w:rPr>
      <w:rFonts w:ascii="Times New Roman" w:hAnsi="Times New Roman" w:cs="Times New Roman"/>
      <w:color w:val="000000"/>
      <w:sz w:val="24"/>
      <w:szCs w:val="24"/>
      <w:lang w:val="ru-RU"/>
    </w:rPr>
  </w:style>
  <w:style w:type="character" w:customStyle="1" w:styleId="FontStyle81">
    <w:name w:val="Font Style81"/>
    <w:basedOn w:val="a0"/>
    <w:uiPriority w:val="99"/>
    <w:rsid w:val="004F00D0"/>
    <w:rPr>
      <w:rFonts w:ascii="Calibri" w:hAnsi="Calibri" w:cs="Calibri"/>
      <w:b/>
      <w:bCs/>
      <w:color w:val="000000"/>
      <w:sz w:val="22"/>
      <w:szCs w:val="22"/>
    </w:rPr>
  </w:style>
  <w:style w:type="character" w:customStyle="1" w:styleId="FontStyle79">
    <w:name w:val="Font Style79"/>
    <w:basedOn w:val="a0"/>
    <w:uiPriority w:val="99"/>
    <w:rsid w:val="004F00D0"/>
    <w:rPr>
      <w:rFonts w:ascii="Calibri" w:hAnsi="Calibri" w:cs="Calibri"/>
      <w:color w:val="000000"/>
      <w:sz w:val="22"/>
      <w:szCs w:val="22"/>
    </w:rPr>
  </w:style>
  <w:style w:type="paragraph" w:customStyle="1" w:styleId="Style20">
    <w:name w:val="Style20"/>
    <w:basedOn w:val="a"/>
    <w:uiPriority w:val="99"/>
    <w:rsid w:val="004F00D0"/>
    <w:pPr>
      <w:widowControl w:val="0"/>
      <w:autoSpaceDE w:val="0"/>
      <w:autoSpaceDN w:val="0"/>
      <w:adjustRightInd w:val="0"/>
      <w:spacing w:after="0" w:line="240" w:lineRule="auto"/>
    </w:pPr>
    <w:rPr>
      <w:rFonts w:ascii="Cordia New" w:eastAsiaTheme="minorEastAsia" w:hAnsi="Cordia New" w:cs="Times New Roman"/>
      <w:sz w:val="24"/>
      <w:szCs w:val="24"/>
      <w:lang w:eastAsia="ru-RU"/>
    </w:rPr>
  </w:style>
  <w:style w:type="paragraph" w:customStyle="1" w:styleId="Style21">
    <w:name w:val="Style21"/>
    <w:basedOn w:val="a"/>
    <w:uiPriority w:val="99"/>
    <w:rsid w:val="00B040FC"/>
    <w:pPr>
      <w:widowControl w:val="0"/>
      <w:autoSpaceDE w:val="0"/>
      <w:autoSpaceDN w:val="0"/>
      <w:adjustRightInd w:val="0"/>
      <w:spacing w:after="0" w:line="240" w:lineRule="auto"/>
    </w:pPr>
    <w:rPr>
      <w:rFonts w:ascii="Cordia New" w:eastAsiaTheme="minorEastAsia" w:hAnsi="Cordia New" w:cs="Times New Roman"/>
      <w:sz w:val="24"/>
      <w:szCs w:val="24"/>
      <w:lang w:eastAsia="ru-RU"/>
    </w:rPr>
  </w:style>
  <w:style w:type="character" w:customStyle="1" w:styleId="92">
    <w:name w:val="Основной текст (9)_"/>
    <w:link w:val="910"/>
    <w:locked/>
    <w:rsid w:val="007153FC"/>
    <w:rPr>
      <w:shd w:val="clear" w:color="auto" w:fill="FFFFFF"/>
    </w:rPr>
  </w:style>
  <w:style w:type="paragraph" w:customStyle="1" w:styleId="910">
    <w:name w:val="Основной текст (9)1"/>
    <w:basedOn w:val="a"/>
    <w:link w:val="92"/>
    <w:rsid w:val="007153FC"/>
    <w:pPr>
      <w:shd w:val="clear" w:color="auto" w:fill="FFFFFF"/>
      <w:spacing w:before="120" w:after="240" w:line="240" w:lineRule="atLeast"/>
      <w:ind w:hanging="920"/>
      <w:jc w:val="both"/>
    </w:pPr>
    <w:rPr>
      <w:lang w:val="en-US"/>
    </w:rPr>
  </w:style>
  <w:style w:type="character" w:customStyle="1" w:styleId="FontStyle33">
    <w:name w:val="Font Style33"/>
    <w:uiPriority w:val="99"/>
    <w:rsid w:val="007153FC"/>
    <w:rPr>
      <w:rFonts w:ascii="Arial" w:hAnsi="Arial" w:cs="Arial"/>
      <w:color w:val="000000"/>
      <w:sz w:val="18"/>
      <w:szCs w:val="18"/>
    </w:rPr>
  </w:style>
  <w:style w:type="paragraph" w:customStyle="1" w:styleId="Style22">
    <w:name w:val="Style22"/>
    <w:basedOn w:val="a"/>
    <w:uiPriority w:val="99"/>
    <w:rsid w:val="007153FC"/>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FontStyle77">
    <w:name w:val="Font Style77"/>
    <w:basedOn w:val="a0"/>
    <w:uiPriority w:val="99"/>
    <w:rsid w:val="007153FC"/>
    <w:rPr>
      <w:rFonts w:ascii="Arial" w:hAnsi="Arial" w:cs="Arial"/>
      <w:b/>
      <w:bCs/>
      <w:color w:val="000000"/>
      <w:sz w:val="12"/>
      <w:szCs w:val="12"/>
    </w:rPr>
  </w:style>
  <w:style w:type="paragraph" w:styleId="31">
    <w:name w:val="Body Text 3"/>
    <w:basedOn w:val="a"/>
    <w:link w:val="32"/>
    <w:rsid w:val="00706E2D"/>
    <w:pPr>
      <w:spacing w:after="0" w:line="240" w:lineRule="auto"/>
      <w:jc w:val="center"/>
    </w:pPr>
    <w:rPr>
      <w:rFonts w:ascii="Times New Roman" w:eastAsia="Times New Roman" w:hAnsi="Times New Roman" w:cs="Times New Roman"/>
      <w:b/>
      <w:i/>
      <w:sz w:val="32"/>
      <w:szCs w:val="20"/>
      <w:lang w:val="x-none" w:eastAsia="x-none"/>
    </w:rPr>
  </w:style>
  <w:style w:type="character" w:customStyle="1" w:styleId="32">
    <w:name w:val="Основной текст 3 Знак"/>
    <w:basedOn w:val="a0"/>
    <w:link w:val="31"/>
    <w:rsid w:val="00706E2D"/>
    <w:rPr>
      <w:rFonts w:ascii="Times New Roman" w:eastAsia="Times New Roman" w:hAnsi="Times New Roman" w:cs="Times New Roman"/>
      <w:b/>
      <w:i/>
      <w:sz w:val="32"/>
      <w:szCs w:val="20"/>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6E2D"/>
    <w:pPr>
      <w:spacing w:after="200" w:line="276" w:lineRule="auto"/>
    </w:pPr>
    <w:rPr>
      <w:lang w:val="ru-RU"/>
    </w:rPr>
  </w:style>
  <w:style w:type="paragraph" w:styleId="1">
    <w:name w:val="heading 1"/>
    <w:basedOn w:val="a"/>
    <w:next w:val="a"/>
    <w:link w:val="10"/>
    <w:uiPriority w:val="9"/>
    <w:qFormat/>
    <w:rsid w:val="00702412"/>
    <w:pPr>
      <w:keepNext/>
      <w:keepLines/>
      <w:numPr>
        <w:numId w:val="1"/>
      </w:numPr>
      <w:spacing w:before="240" w:after="120" w:line="259" w:lineRule="auto"/>
      <w:ind w:left="431" w:hanging="431"/>
      <w:outlineLvl w:val="0"/>
    </w:pPr>
    <w:rPr>
      <w:rFonts w:ascii="Times New Roman" w:eastAsiaTheme="majorEastAsia" w:hAnsi="Times New Roman" w:cstheme="majorBidi"/>
      <w:b/>
      <w:sz w:val="24"/>
      <w:szCs w:val="32"/>
    </w:rPr>
  </w:style>
  <w:style w:type="paragraph" w:styleId="2">
    <w:name w:val="heading 2"/>
    <w:basedOn w:val="a"/>
    <w:next w:val="a"/>
    <w:link w:val="20"/>
    <w:uiPriority w:val="9"/>
    <w:unhideWhenUsed/>
    <w:qFormat/>
    <w:rsid w:val="00702412"/>
    <w:pPr>
      <w:keepNext/>
      <w:keepLines/>
      <w:numPr>
        <w:ilvl w:val="1"/>
        <w:numId w:val="1"/>
      </w:numPr>
      <w:spacing w:before="40" w:after="120" w:line="259" w:lineRule="auto"/>
      <w:ind w:left="578" w:hanging="578"/>
      <w:outlineLvl w:val="1"/>
    </w:pPr>
    <w:rPr>
      <w:rFonts w:ascii="Times New Roman" w:eastAsiaTheme="majorEastAsia" w:hAnsi="Times New Roman" w:cstheme="majorBidi"/>
      <w:szCs w:val="26"/>
    </w:rPr>
  </w:style>
  <w:style w:type="paragraph" w:styleId="3">
    <w:name w:val="heading 3"/>
    <w:basedOn w:val="a"/>
    <w:next w:val="a"/>
    <w:link w:val="30"/>
    <w:uiPriority w:val="9"/>
    <w:unhideWhenUsed/>
    <w:qFormat/>
    <w:rsid w:val="00702412"/>
    <w:pPr>
      <w:keepNext/>
      <w:keepLines/>
      <w:numPr>
        <w:ilvl w:val="2"/>
        <w:numId w:val="1"/>
      </w:numPr>
      <w:spacing w:before="40" w:after="0" w:line="259" w:lineRule="auto"/>
      <w:outlineLvl w:val="2"/>
    </w:pPr>
    <w:rPr>
      <w:rFonts w:ascii="Times New Roman" w:eastAsiaTheme="majorEastAsia" w:hAnsi="Times New Roman" w:cstheme="majorBidi"/>
      <w:szCs w:val="24"/>
    </w:rPr>
  </w:style>
  <w:style w:type="paragraph" w:styleId="4">
    <w:name w:val="heading 4"/>
    <w:basedOn w:val="a"/>
    <w:next w:val="a"/>
    <w:link w:val="40"/>
    <w:uiPriority w:val="9"/>
    <w:unhideWhenUsed/>
    <w:qFormat/>
    <w:rsid w:val="00702412"/>
    <w:pPr>
      <w:keepNext/>
      <w:keepLines/>
      <w:numPr>
        <w:ilvl w:val="3"/>
        <w:numId w:val="1"/>
      </w:numPr>
      <w:spacing w:before="40" w:after="0" w:line="259" w:lineRule="auto"/>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uiPriority w:val="9"/>
    <w:semiHidden/>
    <w:unhideWhenUsed/>
    <w:qFormat/>
    <w:rsid w:val="00702412"/>
    <w:pPr>
      <w:keepNext/>
      <w:keepLines/>
      <w:numPr>
        <w:ilvl w:val="4"/>
        <w:numId w:val="1"/>
      </w:numPr>
      <w:spacing w:before="40" w:after="0" w:line="259" w:lineRule="auto"/>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
    <w:semiHidden/>
    <w:unhideWhenUsed/>
    <w:qFormat/>
    <w:rsid w:val="00702412"/>
    <w:pPr>
      <w:keepNext/>
      <w:keepLines/>
      <w:numPr>
        <w:ilvl w:val="5"/>
        <w:numId w:val="1"/>
      </w:numPr>
      <w:spacing w:before="40" w:after="0" w:line="259" w:lineRule="auto"/>
      <w:outlineLvl w:val="5"/>
    </w:pPr>
    <w:rPr>
      <w:rFonts w:asciiTheme="majorHAnsi" w:eastAsiaTheme="majorEastAsia" w:hAnsiTheme="majorHAnsi" w:cstheme="majorBidi"/>
      <w:color w:val="1F4D78" w:themeColor="accent1" w:themeShade="7F"/>
    </w:rPr>
  </w:style>
  <w:style w:type="paragraph" w:styleId="7">
    <w:name w:val="heading 7"/>
    <w:basedOn w:val="a"/>
    <w:next w:val="a"/>
    <w:link w:val="70"/>
    <w:uiPriority w:val="9"/>
    <w:semiHidden/>
    <w:unhideWhenUsed/>
    <w:qFormat/>
    <w:rsid w:val="00702412"/>
    <w:pPr>
      <w:keepNext/>
      <w:keepLines/>
      <w:numPr>
        <w:ilvl w:val="6"/>
        <w:numId w:val="1"/>
      </w:numPr>
      <w:spacing w:before="40" w:after="0" w:line="259" w:lineRule="auto"/>
      <w:outlineLvl w:val="6"/>
    </w:pPr>
    <w:rPr>
      <w:rFonts w:asciiTheme="majorHAnsi" w:eastAsiaTheme="majorEastAsia" w:hAnsiTheme="majorHAnsi" w:cstheme="majorBidi"/>
      <w:i/>
      <w:iCs/>
      <w:color w:val="1F4D78" w:themeColor="accent1" w:themeShade="7F"/>
    </w:rPr>
  </w:style>
  <w:style w:type="paragraph" w:styleId="8">
    <w:name w:val="heading 8"/>
    <w:basedOn w:val="a"/>
    <w:next w:val="a"/>
    <w:link w:val="80"/>
    <w:uiPriority w:val="9"/>
    <w:semiHidden/>
    <w:unhideWhenUsed/>
    <w:qFormat/>
    <w:rsid w:val="00702412"/>
    <w:pPr>
      <w:keepNext/>
      <w:keepLines/>
      <w:numPr>
        <w:ilvl w:val="7"/>
        <w:numId w:val="1"/>
      </w:numPr>
      <w:spacing w:before="40" w:after="0" w:line="259" w:lineRule="auto"/>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702412"/>
    <w:pPr>
      <w:keepNext/>
      <w:keepLines/>
      <w:numPr>
        <w:ilvl w:val="8"/>
        <w:numId w:val="1"/>
      </w:numPr>
      <w:spacing w:before="40" w:after="0" w:line="259" w:lineRule="auto"/>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1978FB"/>
    <w:pPr>
      <w:tabs>
        <w:tab w:val="center" w:pos="4677"/>
        <w:tab w:val="right" w:pos="9355"/>
      </w:tabs>
      <w:spacing w:after="0" w:line="240" w:lineRule="auto"/>
    </w:pPr>
  </w:style>
  <w:style w:type="character" w:customStyle="1" w:styleId="a4">
    <w:name w:val="Нижний колонтитул Знак"/>
    <w:basedOn w:val="a0"/>
    <w:link w:val="a3"/>
    <w:uiPriority w:val="99"/>
    <w:rsid w:val="001978FB"/>
    <w:rPr>
      <w:lang w:val="ru-RU"/>
    </w:rPr>
  </w:style>
  <w:style w:type="paragraph" w:customStyle="1" w:styleId="91">
    <w:name w:val="Заголовок 91"/>
    <w:basedOn w:val="a"/>
    <w:next w:val="a"/>
    <w:uiPriority w:val="9"/>
    <w:semiHidden/>
    <w:unhideWhenUsed/>
    <w:qFormat/>
    <w:rsid w:val="001978FB"/>
    <w:pPr>
      <w:keepNext/>
      <w:keepLines/>
      <w:spacing w:before="200" w:after="0"/>
      <w:outlineLvl w:val="8"/>
    </w:pPr>
    <w:rPr>
      <w:rFonts w:ascii="Cambria" w:eastAsia="Times New Roman" w:hAnsi="Cambria" w:cs="Times New Roman"/>
      <w:i/>
      <w:iCs/>
      <w:color w:val="404040"/>
      <w:sz w:val="20"/>
      <w:szCs w:val="20"/>
      <w:lang w:eastAsia="ru-RU"/>
    </w:rPr>
  </w:style>
  <w:style w:type="character" w:styleId="a5">
    <w:name w:val="page number"/>
    <w:rsid w:val="001978FB"/>
  </w:style>
  <w:style w:type="paragraph" w:styleId="a6">
    <w:name w:val="List Paragraph"/>
    <w:basedOn w:val="a"/>
    <w:uiPriority w:val="34"/>
    <w:qFormat/>
    <w:rsid w:val="001978FB"/>
    <w:pPr>
      <w:ind w:left="720"/>
      <w:contextualSpacing/>
    </w:pPr>
  </w:style>
  <w:style w:type="paragraph" w:styleId="a7">
    <w:name w:val="Balloon Text"/>
    <w:basedOn w:val="a"/>
    <w:link w:val="a8"/>
    <w:uiPriority w:val="99"/>
    <w:semiHidden/>
    <w:unhideWhenUsed/>
    <w:rsid w:val="001978FB"/>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1978FB"/>
    <w:rPr>
      <w:rFonts w:ascii="Tahoma" w:hAnsi="Tahoma" w:cs="Tahoma"/>
      <w:sz w:val="16"/>
      <w:szCs w:val="16"/>
      <w:lang w:val="ru-RU"/>
    </w:rPr>
  </w:style>
  <w:style w:type="table" w:styleId="a9">
    <w:name w:val="Table Grid"/>
    <w:basedOn w:val="a1"/>
    <w:uiPriority w:val="59"/>
    <w:rsid w:val="000E6B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a"/>
    <w:rsid w:val="000E6D4F"/>
    <w:pPr>
      <w:widowControl w:val="0"/>
      <w:autoSpaceDE w:val="0"/>
      <w:autoSpaceDN w:val="0"/>
      <w:adjustRightInd w:val="0"/>
      <w:spacing w:after="0" w:line="240" w:lineRule="auto"/>
    </w:pPr>
    <w:rPr>
      <w:rFonts w:ascii="Arial Unicode MS" w:eastAsia="Arial Unicode MS" w:hAnsi="Calibri" w:cs="Arial Unicode MS"/>
      <w:sz w:val="24"/>
      <w:szCs w:val="24"/>
      <w:lang w:eastAsia="ru-RU"/>
    </w:rPr>
  </w:style>
  <w:style w:type="character" w:customStyle="1" w:styleId="FontStyle57">
    <w:name w:val="Font Style57"/>
    <w:uiPriority w:val="99"/>
    <w:rsid w:val="000E6D4F"/>
    <w:rPr>
      <w:rFonts w:ascii="Arial Unicode MS" w:eastAsia="Arial Unicode MS" w:cs="Arial Unicode MS"/>
      <w:b/>
      <w:bCs/>
      <w:color w:val="000000"/>
      <w:sz w:val="18"/>
      <w:szCs w:val="18"/>
    </w:rPr>
  </w:style>
  <w:style w:type="paragraph" w:customStyle="1" w:styleId="aa">
    <w:name w:val="Знак"/>
    <w:basedOn w:val="a"/>
    <w:autoRedefine/>
    <w:rsid w:val="000E6D4F"/>
    <w:pPr>
      <w:spacing w:after="160" w:line="240" w:lineRule="exact"/>
    </w:pPr>
    <w:rPr>
      <w:rFonts w:ascii="Times New Roman" w:eastAsia="SimSun" w:hAnsi="Times New Roman" w:cs="Times New Roman"/>
      <w:b/>
      <w:sz w:val="28"/>
      <w:szCs w:val="24"/>
      <w:lang w:val="en-US"/>
    </w:rPr>
  </w:style>
  <w:style w:type="character" w:styleId="ab">
    <w:name w:val="Hyperlink"/>
    <w:basedOn w:val="a0"/>
    <w:uiPriority w:val="99"/>
    <w:unhideWhenUsed/>
    <w:rsid w:val="00B901BD"/>
    <w:rPr>
      <w:color w:val="0563C1" w:themeColor="hyperlink"/>
      <w:u w:val="single"/>
    </w:rPr>
  </w:style>
  <w:style w:type="paragraph" w:styleId="ac">
    <w:name w:val="header"/>
    <w:basedOn w:val="a"/>
    <w:link w:val="ad"/>
    <w:uiPriority w:val="99"/>
    <w:unhideWhenUsed/>
    <w:rsid w:val="008F352F"/>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8F352F"/>
    <w:rPr>
      <w:lang w:val="ru-RU"/>
    </w:rPr>
  </w:style>
  <w:style w:type="paragraph" w:styleId="HTML">
    <w:name w:val="HTML Preformatted"/>
    <w:basedOn w:val="a"/>
    <w:link w:val="HTML0"/>
    <w:uiPriority w:val="99"/>
    <w:unhideWhenUsed/>
    <w:rsid w:val="008A3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8A3206"/>
    <w:rPr>
      <w:rFonts w:ascii="Courier New" w:eastAsia="Times New Roman" w:hAnsi="Courier New" w:cs="Courier New"/>
      <w:sz w:val="20"/>
      <w:szCs w:val="20"/>
      <w:lang w:val="ru-RU" w:eastAsia="ru-RU"/>
    </w:rPr>
  </w:style>
  <w:style w:type="character" w:customStyle="1" w:styleId="10">
    <w:name w:val="Заголовок 1 Знак"/>
    <w:basedOn w:val="a0"/>
    <w:link w:val="1"/>
    <w:uiPriority w:val="9"/>
    <w:rsid w:val="00702412"/>
    <w:rPr>
      <w:rFonts w:ascii="Times New Roman" w:eastAsiaTheme="majorEastAsia" w:hAnsi="Times New Roman" w:cstheme="majorBidi"/>
      <w:b/>
      <w:sz w:val="24"/>
      <w:szCs w:val="32"/>
      <w:lang w:val="ru-RU"/>
    </w:rPr>
  </w:style>
  <w:style w:type="character" w:customStyle="1" w:styleId="20">
    <w:name w:val="Заголовок 2 Знак"/>
    <w:basedOn w:val="a0"/>
    <w:link w:val="2"/>
    <w:uiPriority w:val="9"/>
    <w:rsid w:val="00702412"/>
    <w:rPr>
      <w:rFonts w:ascii="Times New Roman" w:eastAsiaTheme="majorEastAsia" w:hAnsi="Times New Roman" w:cstheme="majorBidi"/>
      <w:szCs w:val="26"/>
      <w:lang w:val="ru-RU"/>
    </w:rPr>
  </w:style>
  <w:style w:type="character" w:customStyle="1" w:styleId="30">
    <w:name w:val="Заголовок 3 Знак"/>
    <w:basedOn w:val="a0"/>
    <w:link w:val="3"/>
    <w:uiPriority w:val="9"/>
    <w:rsid w:val="00702412"/>
    <w:rPr>
      <w:rFonts w:ascii="Times New Roman" w:eastAsiaTheme="majorEastAsia" w:hAnsi="Times New Roman" w:cstheme="majorBidi"/>
      <w:szCs w:val="24"/>
      <w:lang w:val="ru-RU"/>
    </w:rPr>
  </w:style>
  <w:style w:type="character" w:customStyle="1" w:styleId="40">
    <w:name w:val="Заголовок 4 Знак"/>
    <w:basedOn w:val="a0"/>
    <w:link w:val="4"/>
    <w:uiPriority w:val="9"/>
    <w:rsid w:val="00702412"/>
    <w:rPr>
      <w:rFonts w:asciiTheme="majorHAnsi" w:eastAsiaTheme="majorEastAsia" w:hAnsiTheme="majorHAnsi" w:cstheme="majorBidi"/>
      <w:i/>
      <w:iCs/>
      <w:color w:val="2E74B5" w:themeColor="accent1" w:themeShade="BF"/>
      <w:lang w:val="ru-RU"/>
    </w:rPr>
  </w:style>
  <w:style w:type="character" w:customStyle="1" w:styleId="50">
    <w:name w:val="Заголовок 5 Знак"/>
    <w:basedOn w:val="a0"/>
    <w:link w:val="5"/>
    <w:uiPriority w:val="9"/>
    <w:semiHidden/>
    <w:rsid w:val="00702412"/>
    <w:rPr>
      <w:rFonts w:asciiTheme="majorHAnsi" w:eastAsiaTheme="majorEastAsia" w:hAnsiTheme="majorHAnsi" w:cstheme="majorBidi"/>
      <w:color w:val="2E74B5" w:themeColor="accent1" w:themeShade="BF"/>
      <w:lang w:val="ru-RU"/>
    </w:rPr>
  </w:style>
  <w:style w:type="character" w:customStyle="1" w:styleId="60">
    <w:name w:val="Заголовок 6 Знак"/>
    <w:basedOn w:val="a0"/>
    <w:link w:val="6"/>
    <w:uiPriority w:val="9"/>
    <w:semiHidden/>
    <w:rsid w:val="00702412"/>
    <w:rPr>
      <w:rFonts w:asciiTheme="majorHAnsi" w:eastAsiaTheme="majorEastAsia" w:hAnsiTheme="majorHAnsi" w:cstheme="majorBidi"/>
      <w:color w:val="1F4D78" w:themeColor="accent1" w:themeShade="7F"/>
      <w:lang w:val="ru-RU"/>
    </w:rPr>
  </w:style>
  <w:style w:type="character" w:customStyle="1" w:styleId="70">
    <w:name w:val="Заголовок 7 Знак"/>
    <w:basedOn w:val="a0"/>
    <w:link w:val="7"/>
    <w:uiPriority w:val="9"/>
    <w:semiHidden/>
    <w:rsid w:val="00702412"/>
    <w:rPr>
      <w:rFonts w:asciiTheme="majorHAnsi" w:eastAsiaTheme="majorEastAsia" w:hAnsiTheme="majorHAnsi" w:cstheme="majorBidi"/>
      <w:i/>
      <w:iCs/>
      <w:color w:val="1F4D78" w:themeColor="accent1" w:themeShade="7F"/>
      <w:lang w:val="ru-RU"/>
    </w:rPr>
  </w:style>
  <w:style w:type="character" w:customStyle="1" w:styleId="80">
    <w:name w:val="Заголовок 8 Знак"/>
    <w:basedOn w:val="a0"/>
    <w:link w:val="8"/>
    <w:uiPriority w:val="9"/>
    <w:semiHidden/>
    <w:rsid w:val="00702412"/>
    <w:rPr>
      <w:rFonts w:asciiTheme="majorHAnsi" w:eastAsiaTheme="majorEastAsia" w:hAnsiTheme="majorHAnsi" w:cstheme="majorBidi"/>
      <w:color w:val="272727" w:themeColor="text1" w:themeTint="D8"/>
      <w:sz w:val="21"/>
      <w:szCs w:val="21"/>
      <w:lang w:val="ru-RU"/>
    </w:rPr>
  </w:style>
  <w:style w:type="character" w:customStyle="1" w:styleId="90">
    <w:name w:val="Заголовок 9 Знак"/>
    <w:basedOn w:val="a0"/>
    <w:link w:val="9"/>
    <w:uiPriority w:val="9"/>
    <w:semiHidden/>
    <w:rsid w:val="00702412"/>
    <w:rPr>
      <w:rFonts w:asciiTheme="majorHAnsi" w:eastAsiaTheme="majorEastAsia" w:hAnsiTheme="majorHAnsi" w:cstheme="majorBidi"/>
      <w:i/>
      <w:iCs/>
      <w:color w:val="272727" w:themeColor="text1" w:themeTint="D8"/>
      <w:sz w:val="21"/>
      <w:szCs w:val="21"/>
      <w:lang w:val="ru-RU"/>
    </w:rPr>
  </w:style>
  <w:style w:type="paragraph" w:customStyle="1" w:styleId="Style104">
    <w:name w:val="Style104"/>
    <w:basedOn w:val="a"/>
    <w:uiPriority w:val="99"/>
    <w:rsid w:val="00195E9F"/>
    <w:pPr>
      <w:widowControl w:val="0"/>
      <w:autoSpaceDE w:val="0"/>
      <w:autoSpaceDN w:val="0"/>
      <w:adjustRightInd w:val="0"/>
      <w:spacing w:after="0" w:line="197" w:lineRule="exact"/>
      <w:jc w:val="center"/>
    </w:pPr>
    <w:rPr>
      <w:rFonts w:ascii="Times New Roman" w:eastAsia="Times New Roman" w:hAnsi="Times New Roman" w:cs="Times New Roman"/>
      <w:sz w:val="24"/>
      <w:szCs w:val="24"/>
      <w:lang w:eastAsia="ru-RU"/>
    </w:rPr>
  </w:style>
  <w:style w:type="character" w:styleId="ae">
    <w:name w:val="FollowedHyperlink"/>
    <w:basedOn w:val="a0"/>
    <w:uiPriority w:val="99"/>
    <w:semiHidden/>
    <w:unhideWhenUsed/>
    <w:rsid w:val="0055041A"/>
    <w:rPr>
      <w:color w:val="954F72" w:themeColor="followedHyperlink"/>
      <w:u w:val="single"/>
    </w:rPr>
  </w:style>
  <w:style w:type="paragraph" w:customStyle="1" w:styleId="headertext">
    <w:name w:val="headertext"/>
    <w:basedOn w:val="a"/>
    <w:rsid w:val="006055E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basedOn w:val="a0"/>
    <w:rsid w:val="00185DFB"/>
  </w:style>
  <w:style w:type="paragraph" w:customStyle="1" w:styleId="tekstob">
    <w:name w:val="tekstob"/>
    <w:basedOn w:val="a"/>
    <w:uiPriority w:val="99"/>
    <w:rsid w:val="00B76C7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
    <w:name w:val="No Spacing"/>
    <w:uiPriority w:val="1"/>
    <w:qFormat/>
    <w:rsid w:val="005955B6"/>
    <w:pPr>
      <w:spacing w:after="0" w:line="240" w:lineRule="auto"/>
    </w:pPr>
    <w:rPr>
      <w:rFonts w:ascii="Calibri" w:eastAsia="Times New Roman" w:hAnsi="Calibri" w:cs="Times New Roman"/>
      <w:lang w:val="ru-RU" w:eastAsia="ru-RU"/>
    </w:rPr>
  </w:style>
  <w:style w:type="character" w:styleId="af0">
    <w:name w:val="annotation reference"/>
    <w:basedOn w:val="a0"/>
    <w:uiPriority w:val="99"/>
    <w:semiHidden/>
    <w:unhideWhenUsed/>
    <w:rsid w:val="00506292"/>
    <w:rPr>
      <w:sz w:val="16"/>
      <w:szCs w:val="16"/>
    </w:rPr>
  </w:style>
  <w:style w:type="paragraph" w:styleId="af1">
    <w:name w:val="annotation text"/>
    <w:basedOn w:val="a"/>
    <w:link w:val="af2"/>
    <w:uiPriority w:val="99"/>
    <w:semiHidden/>
    <w:unhideWhenUsed/>
    <w:rsid w:val="00506292"/>
    <w:pPr>
      <w:spacing w:line="240" w:lineRule="auto"/>
    </w:pPr>
    <w:rPr>
      <w:sz w:val="20"/>
      <w:szCs w:val="20"/>
    </w:rPr>
  </w:style>
  <w:style w:type="character" w:customStyle="1" w:styleId="af2">
    <w:name w:val="Текст примечания Знак"/>
    <w:basedOn w:val="a0"/>
    <w:link w:val="af1"/>
    <w:uiPriority w:val="99"/>
    <w:semiHidden/>
    <w:rsid w:val="00506292"/>
    <w:rPr>
      <w:sz w:val="20"/>
      <w:szCs w:val="20"/>
      <w:lang w:val="ru-RU"/>
    </w:rPr>
  </w:style>
  <w:style w:type="paragraph" w:styleId="af3">
    <w:name w:val="annotation subject"/>
    <w:basedOn w:val="af1"/>
    <w:next w:val="af1"/>
    <w:link w:val="af4"/>
    <w:uiPriority w:val="99"/>
    <w:semiHidden/>
    <w:unhideWhenUsed/>
    <w:rsid w:val="00506292"/>
    <w:rPr>
      <w:b/>
      <w:bCs/>
    </w:rPr>
  </w:style>
  <w:style w:type="character" w:customStyle="1" w:styleId="af4">
    <w:name w:val="Тема примечания Знак"/>
    <w:basedOn w:val="af2"/>
    <w:link w:val="af3"/>
    <w:uiPriority w:val="99"/>
    <w:semiHidden/>
    <w:rsid w:val="00506292"/>
    <w:rPr>
      <w:b/>
      <w:bCs/>
      <w:sz w:val="20"/>
      <w:szCs w:val="20"/>
      <w:lang w:val="ru-RU"/>
    </w:rPr>
  </w:style>
  <w:style w:type="paragraph" w:customStyle="1" w:styleId="Default">
    <w:name w:val="Default"/>
    <w:rsid w:val="004B43B8"/>
    <w:pPr>
      <w:autoSpaceDE w:val="0"/>
      <w:autoSpaceDN w:val="0"/>
      <w:adjustRightInd w:val="0"/>
      <w:spacing w:after="0" w:line="240" w:lineRule="auto"/>
    </w:pPr>
    <w:rPr>
      <w:rFonts w:ascii="Times New Roman" w:hAnsi="Times New Roman" w:cs="Times New Roman"/>
      <w:color w:val="000000"/>
      <w:sz w:val="24"/>
      <w:szCs w:val="24"/>
      <w:lang w:val="ru-RU"/>
    </w:rPr>
  </w:style>
  <w:style w:type="character" w:customStyle="1" w:styleId="FontStyle81">
    <w:name w:val="Font Style81"/>
    <w:basedOn w:val="a0"/>
    <w:uiPriority w:val="99"/>
    <w:rsid w:val="004F00D0"/>
    <w:rPr>
      <w:rFonts w:ascii="Calibri" w:hAnsi="Calibri" w:cs="Calibri"/>
      <w:b/>
      <w:bCs/>
      <w:color w:val="000000"/>
      <w:sz w:val="22"/>
      <w:szCs w:val="22"/>
    </w:rPr>
  </w:style>
  <w:style w:type="character" w:customStyle="1" w:styleId="FontStyle79">
    <w:name w:val="Font Style79"/>
    <w:basedOn w:val="a0"/>
    <w:uiPriority w:val="99"/>
    <w:rsid w:val="004F00D0"/>
    <w:rPr>
      <w:rFonts w:ascii="Calibri" w:hAnsi="Calibri" w:cs="Calibri"/>
      <w:color w:val="000000"/>
      <w:sz w:val="22"/>
      <w:szCs w:val="22"/>
    </w:rPr>
  </w:style>
  <w:style w:type="paragraph" w:customStyle="1" w:styleId="Style20">
    <w:name w:val="Style20"/>
    <w:basedOn w:val="a"/>
    <w:uiPriority w:val="99"/>
    <w:rsid w:val="004F00D0"/>
    <w:pPr>
      <w:widowControl w:val="0"/>
      <w:autoSpaceDE w:val="0"/>
      <w:autoSpaceDN w:val="0"/>
      <w:adjustRightInd w:val="0"/>
      <w:spacing w:after="0" w:line="240" w:lineRule="auto"/>
    </w:pPr>
    <w:rPr>
      <w:rFonts w:ascii="Cordia New" w:eastAsiaTheme="minorEastAsia" w:hAnsi="Cordia New" w:cs="Times New Roman"/>
      <w:sz w:val="24"/>
      <w:szCs w:val="24"/>
      <w:lang w:eastAsia="ru-RU"/>
    </w:rPr>
  </w:style>
  <w:style w:type="paragraph" w:customStyle="1" w:styleId="Style21">
    <w:name w:val="Style21"/>
    <w:basedOn w:val="a"/>
    <w:uiPriority w:val="99"/>
    <w:rsid w:val="00B040FC"/>
    <w:pPr>
      <w:widowControl w:val="0"/>
      <w:autoSpaceDE w:val="0"/>
      <w:autoSpaceDN w:val="0"/>
      <w:adjustRightInd w:val="0"/>
      <w:spacing w:after="0" w:line="240" w:lineRule="auto"/>
    </w:pPr>
    <w:rPr>
      <w:rFonts w:ascii="Cordia New" w:eastAsiaTheme="minorEastAsia" w:hAnsi="Cordia New" w:cs="Times New Roman"/>
      <w:sz w:val="24"/>
      <w:szCs w:val="24"/>
      <w:lang w:eastAsia="ru-RU"/>
    </w:rPr>
  </w:style>
  <w:style w:type="character" w:customStyle="1" w:styleId="92">
    <w:name w:val="Основной текст (9)_"/>
    <w:link w:val="910"/>
    <w:locked/>
    <w:rsid w:val="007153FC"/>
    <w:rPr>
      <w:shd w:val="clear" w:color="auto" w:fill="FFFFFF"/>
    </w:rPr>
  </w:style>
  <w:style w:type="paragraph" w:customStyle="1" w:styleId="910">
    <w:name w:val="Основной текст (9)1"/>
    <w:basedOn w:val="a"/>
    <w:link w:val="92"/>
    <w:rsid w:val="007153FC"/>
    <w:pPr>
      <w:shd w:val="clear" w:color="auto" w:fill="FFFFFF"/>
      <w:spacing w:before="120" w:after="240" w:line="240" w:lineRule="atLeast"/>
      <w:ind w:hanging="920"/>
      <w:jc w:val="both"/>
    </w:pPr>
    <w:rPr>
      <w:lang w:val="en-US"/>
    </w:rPr>
  </w:style>
  <w:style w:type="character" w:customStyle="1" w:styleId="FontStyle33">
    <w:name w:val="Font Style33"/>
    <w:uiPriority w:val="99"/>
    <w:rsid w:val="007153FC"/>
    <w:rPr>
      <w:rFonts w:ascii="Arial" w:hAnsi="Arial" w:cs="Arial"/>
      <w:color w:val="000000"/>
      <w:sz w:val="18"/>
      <w:szCs w:val="18"/>
    </w:rPr>
  </w:style>
  <w:style w:type="paragraph" w:customStyle="1" w:styleId="Style22">
    <w:name w:val="Style22"/>
    <w:basedOn w:val="a"/>
    <w:uiPriority w:val="99"/>
    <w:rsid w:val="007153FC"/>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FontStyle77">
    <w:name w:val="Font Style77"/>
    <w:basedOn w:val="a0"/>
    <w:uiPriority w:val="99"/>
    <w:rsid w:val="007153FC"/>
    <w:rPr>
      <w:rFonts w:ascii="Arial" w:hAnsi="Arial" w:cs="Arial"/>
      <w:b/>
      <w:bCs/>
      <w:color w:val="000000"/>
      <w:sz w:val="12"/>
      <w:szCs w:val="12"/>
    </w:rPr>
  </w:style>
  <w:style w:type="paragraph" w:styleId="31">
    <w:name w:val="Body Text 3"/>
    <w:basedOn w:val="a"/>
    <w:link w:val="32"/>
    <w:rsid w:val="00706E2D"/>
    <w:pPr>
      <w:spacing w:after="0" w:line="240" w:lineRule="auto"/>
      <w:jc w:val="center"/>
    </w:pPr>
    <w:rPr>
      <w:rFonts w:ascii="Times New Roman" w:eastAsia="Times New Roman" w:hAnsi="Times New Roman" w:cs="Times New Roman"/>
      <w:b/>
      <w:i/>
      <w:sz w:val="32"/>
      <w:szCs w:val="20"/>
      <w:lang w:val="x-none" w:eastAsia="x-none"/>
    </w:rPr>
  </w:style>
  <w:style w:type="character" w:customStyle="1" w:styleId="32">
    <w:name w:val="Основной текст 3 Знак"/>
    <w:basedOn w:val="a0"/>
    <w:link w:val="31"/>
    <w:rsid w:val="00706E2D"/>
    <w:rPr>
      <w:rFonts w:ascii="Times New Roman" w:eastAsia="Times New Roman" w:hAnsi="Times New Roman" w:cs="Times New Roman"/>
      <w:b/>
      <w:i/>
      <w:sz w:val="32"/>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287707">
      <w:bodyDiv w:val="1"/>
      <w:marLeft w:val="0"/>
      <w:marRight w:val="0"/>
      <w:marTop w:val="0"/>
      <w:marBottom w:val="0"/>
      <w:divBdr>
        <w:top w:val="none" w:sz="0" w:space="0" w:color="auto"/>
        <w:left w:val="none" w:sz="0" w:space="0" w:color="auto"/>
        <w:bottom w:val="none" w:sz="0" w:space="0" w:color="auto"/>
        <w:right w:val="none" w:sz="0" w:space="0" w:color="auto"/>
      </w:divBdr>
      <w:divsChild>
        <w:div w:id="382945795">
          <w:marLeft w:val="1138"/>
          <w:marRight w:val="0"/>
          <w:marTop w:val="0"/>
          <w:marBottom w:val="0"/>
          <w:divBdr>
            <w:top w:val="none" w:sz="0" w:space="0" w:color="auto"/>
            <w:left w:val="none" w:sz="0" w:space="0" w:color="auto"/>
            <w:bottom w:val="none" w:sz="0" w:space="0" w:color="auto"/>
            <w:right w:val="none" w:sz="0" w:space="0" w:color="auto"/>
          </w:divBdr>
        </w:div>
      </w:divsChild>
    </w:div>
    <w:div w:id="144900526">
      <w:bodyDiv w:val="1"/>
      <w:marLeft w:val="0"/>
      <w:marRight w:val="0"/>
      <w:marTop w:val="0"/>
      <w:marBottom w:val="0"/>
      <w:divBdr>
        <w:top w:val="none" w:sz="0" w:space="0" w:color="auto"/>
        <w:left w:val="none" w:sz="0" w:space="0" w:color="auto"/>
        <w:bottom w:val="none" w:sz="0" w:space="0" w:color="auto"/>
        <w:right w:val="none" w:sz="0" w:space="0" w:color="auto"/>
      </w:divBdr>
      <w:divsChild>
        <w:div w:id="673150303">
          <w:marLeft w:val="1138"/>
          <w:marRight w:val="0"/>
          <w:marTop w:val="0"/>
          <w:marBottom w:val="0"/>
          <w:divBdr>
            <w:top w:val="none" w:sz="0" w:space="0" w:color="auto"/>
            <w:left w:val="none" w:sz="0" w:space="0" w:color="auto"/>
            <w:bottom w:val="none" w:sz="0" w:space="0" w:color="auto"/>
            <w:right w:val="none" w:sz="0" w:space="0" w:color="auto"/>
          </w:divBdr>
        </w:div>
        <w:div w:id="1328754822">
          <w:marLeft w:val="1310"/>
          <w:marRight w:val="0"/>
          <w:marTop w:val="0"/>
          <w:marBottom w:val="0"/>
          <w:divBdr>
            <w:top w:val="none" w:sz="0" w:space="0" w:color="auto"/>
            <w:left w:val="none" w:sz="0" w:space="0" w:color="auto"/>
            <w:bottom w:val="none" w:sz="0" w:space="0" w:color="auto"/>
            <w:right w:val="none" w:sz="0" w:space="0" w:color="auto"/>
          </w:divBdr>
        </w:div>
        <w:div w:id="294218089">
          <w:marLeft w:val="1310"/>
          <w:marRight w:val="0"/>
          <w:marTop w:val="0"/>
          <w:marBottom w:val="0"/>
          <w:divBdr>
            <w:top w:val="none" w:sz="0" w:space="0" w:color="auto"/>
            <w:left w:val="none" w:sz="0" w:space="0" w:color="auto"/>
            <w:bottom w:val="none" w:sz="0" w:space="0" w:color="auto"/>
            <w:right w:val="none" w:sz="0" w:space="0" w:color="auto"/>
          </w:divBdr>
        </w:div>
        <w:div w:id="1532841428">
          <w:marLeft w:val="1310"/>
          <w:marRight w:val="0"/>
          <w:marTop w:val="0"/>
          <w:marBottom w:val="0"/>
          <w:divBdr>
            <w:top w:val="none" w:sz="0" w:space="0" w:color="auto"/>
            <w:left w:val="none" w:sz="0" w:space="0" w:color="auto"/>
            <w:bottom w:val="none" w:sz="0" w:space="0" w:color="auto"/>
            <w:right w:val="none" w:sz="0" w:space="0" w:color="auto"/>
          </w:divBdr>
        </w:div>
        <w:div w:id="453596983">
          <w:marLeft w:val="1310"/>
          <w:marRight w:val="0"/>
          <w:marTop w:val="0"/>
          <w:marBottom w:val="0"/>
          <w:divBdr>
            <w:top w:val="none" w:sz="0" w:space="0" w:color="auto"/>
            <w:left w:val="none" w:sz="0" w:space="0" w:color="auto"/>
            <w:bottom w:val="none" w:sz="0" w:space="0" w:color="auto"/>
            <w:right w:val="none" w:sz="0" w:space="0" w:color="auto"/>
          </w:divBdr>
        </w:div>
        <w:div w:id="219825131">
          <w:marLeft w:val="1310"/>
          <w:marRight w:val="0"/>
          <w:marTop w:val="0"/>
          <w:marBottom w:val="0"/>
          <w:divBdr>
            <w:top w:val="none" w:sz="0" w:space="0" w:color="auto"/>
            <w:left w:val="none" w:sz="0" w:space="0" w:color="auto"/>
            <w:bottom w:val="none" w:sz="0" w:space="0" w:color="auto"/>
            <w:right w:val="none" w:sz="0" w:space="0" w:color="auto"/>
          </w:divBdr>
        </w:div>
        <w:div w:id="619142931">
          <w:marLeft w:val="1310"/>
          <w:marRight w:val="0"/>
          <w:marTop w:val="0"/>
          <w:marBottom w:val="0"/>
          <w:divBdr>
            <w:top w:val="none" w:sz="0" w:space="0" w:color="auto"/>
            <w:left w:val="none" w:sz="0" w:space="0" w:color="auto"/>
            <w:bottom w:val="none" w:sz="0" w:space="0" w:color="auto"/>
            <w:right w:val="none" w:sz="0" w:space="0" w:color="auto"/>
          </w:divBdr>
        </w:div>
      </w:divsChild>
    </w:div>
    <w:div w:id="311252093">
      <w:bodyDiv w:val="1"/>
      <w:marLeft w:val="0"/>
      <w:marRight w:val="0"/>
      <w:marTop w:val="0"/>
      <w:marBottom w:val="0"/>
      <w:divBdr>
        <w:top w:val="none" w:sz="0" w:space="0" w:color="auto"/>
        <w:left w:val="none" w:sz="0" w:space="0" w:color="auto"/>
        <w:bottom w:val="none" w:sz="0" w:space="0" w:color="auto"/>
        <w:right w:val="none" w:sz="0" w:space="0" w:color="auto"/>
      </w:divBdr>
    </w:div>
    <w:div w:id="316307005">
      <w:bodyDiv w:val="1"/>
      <w:marLeft w:val="0"/>
      <w:marRight w:val="0"/>
      <w:marTop w:val="0"/>
      <w:marBottom w:val="0"/>
      <w:divBdr>
        <w:top w:val="none" w:sz="0" w:space="0" w:color="auto"/>
        <w:left w:val="none" w:sz="0" w:space="0" w:color="auto"/>
        <w:bottom w:val="none" w:sz="0" w:space="0" w:color="auto"/>
        <w:right w:val="none" w:sz="0" w:space="0" w:color="auto"/>
      </w:divBdr>
      <w:divsChild>
        <w:div w:id="1253247844">
          <w:marLeft w:val="1138"/>
          <w:marRight w:val="0"/>
          <w:marTop w:val="0"/>
          <w:marBottom w:val="0"/>
          <w:divBdr>
            <w:top w:val="none" w:sz="0" w:space="0" w:color="auto"/>
            <w:left w:val="none" w:sz="0" w:space="0" w:color="auto"/>
            <w:bottom w:val="none" w:sz="0" w:space="0" w:color="auto"/>
            <w:right w:val="none" w:sz="0" w:space="0" w:color="auto"/>
          </w:divBdr>
        </w:div>
        <w:div w:id="743725299">
          <w:marLeft w:val="1138"/>
          <w:marRight w:val="0"/>
          <w:marTop w:val="0"/>
          <w:marBottom w:val="0"/>
          <w:divBdr>
            <w:top w:val="none" w:sz="0" w:space="0" w:color="auto"/>
            <w:left w:val="none" w:sz="0" w:space="0" w:color="auto"/>
            <w:bottom w:val="none" w:sz="0" w:space="0" w:color="auto"/>
            <w:right w:val="none" w:sz="0" w:space="0" w:color="auto"/>
          </w:divBdr>
        </w:div>
      </w:divsChild>
    </w:div>
    <w:div w:id="350648742">
      <w:bodyDiv w:val="1"/>
      <w:marLeft w:val="0"/>
      <w:marRight w:val="0"/>
      <w:marTop w:val="0"/>
      <w:marBottom w:val="0"/>
      <w:divBdr>
        <w:top w:val="none" w:sz="0" w:space="0" w:color="auto"/>
        <w:left w:val="none" w:sz="0" w:space="0" w:color="auto"/>
        <w:bottom w:val="none" w:sz="0" w:space="0" w:color="auto"/>
        <w:right w:val="none" w:sz="0" w:space="0" w:color="auto"/>
      </w:divBdr>
      <w:divsChild>
        <w:div w:id="894507377">
          <w:marLeft w:val="1138"/>
          <w:marRight w:val="0"/>
          <w:marTop w:val="0"/>
          <w:marBottom w:val="0"/>
          <w:divBdr>
            <w:top w:val="none" w:sz="0" w:space="0" w:color="auto"/>
            <w:left w:val="none" w:sz="0" w:space="0" w:color="auto"/>
            <w:bottom w:val="none" w:sz="0" w:space="0" w:color="auto"/>
            <w:right w:val="none" w:sz="0" w:space="0" w:color="auto"/>
          </w:divBdr>
        </w:div>
        <w:div w:id="2012292396">
          <w:marLeft w:val="1138"/>
          <w:marRight w:val="0"/>
          <w:marTop w:val="0"/>
          <w:marBottom w:val="0"/>
          <w:divBdr>
            <w:top w:val="none" w:sz="0" w:space="0" w:color="auto"/>
            <w:left w:val="none" w:sz="0" w:space="0" w:color="auto"/>
            <w:bottom w:val="none" w:sz="0" w:space="0" w:color="auto"/>
            <w:right w:val="none" w:sz="0" w:space="0" w:color="auto"/>
          </w:divBdr>
        </w:div>
      </w:divsChild>
    </w:div>
    <w:div w:id="354622243">
      <w:bodyDiv w:val="1"/>
      <w:marLeft w:val="0"/>
      <w:marRight w:val="0"/>
      <w:marTop w:val="0"/>
      <w:marBottom w:val="0"/>
      <w:divBdr>
        <w:top w:val="none" w:sz="0" w:space="0" w:color="auto"/>
        <w:left w:val="none" w:sz="0" w:space="0" w:color="auto"/>
        <w:bottom w:val="none" w:sz="0" w:space="0" w:color="auto"/>
        <w:right w:val="none" w:sz="0" w:space="0" w:color="auto"/>
      </w:divBdr>
      <w:divsChild>
        <w:div w:id="1581406500">
          <w:marLeft w:val="1138"/>
          <w:marRight w:val="0"/>
          <w:marTop w:val="0"/>
          <w:marBottom w:val="0"/>
          <w:divBdr>
            <w:top w:val="none" w:sz="0" w:space="0" w:color="auto"/>
            <w:left w:val="none" w:sz="0" w:space="0" w:color="auto"/>
            <w:bottom w:val="none" w:sz="0" w:space="0" w:color="auto"/>
            <w:right w:val="none" w:sz="0" w:space="0" w:color="auto"/>
          </w:divBdr>
        </w:div>
        <w:div w:id="1870100415">
          <w:marLeft w:val="1138"/>
          <w:marRight w:val="0"/>
          <w:marTop w:val="0"/>
          <w:marBottom w:val="0"/>
          <w:divBdr>
            <w:top w:val="none" w:sz="0" w:space="0" w:color="auto"/>
            <w:left w:val="none" w:sz="0" w:space="0" w:color="auto"/>
            <w:bottom w:val="none" w:sz="0" w:space="0" w:color="auto"/>
            <w:right w:val="none" w:sz="0" w:space="0" w:color="auto"/>
          </w:divBdr>
        </w:div>
      </w:divsChild>
    </w:div>
    <w:div w:id="364334098">
      <w:bodyDiv w:val="1"/>
      <w:marLeft w:val="0"/>
      <w:marRight w:val="0"/>
      <w:marTop w:val="0"/>
      <w:marBottom w:val="0"/>
      <w:divBdr>
        <w:top w:val="none" w:sz="0" w:space="0" w:color="auto"/>
        <w:left w:val="none" w:sz="0" w:space="0" w:color="auto"/>
        <w:bottom w:val="none" w:sz="0" w:space="0" w:color="auto"/>
        <w:right w:val="none" w:sz="0" w:space="0" w:color="auto"/>
      </w:divBdr>
      <w:divsChild>
        <w:div w:id="1981575343">
          <w:marLeft w:val="1138"/>
          <w:marRight w:val="0"/>
          <w:marTop w:val="0"/>
          <w:marBottom w:val="0"/>
          <w:divBdr>
            <w:top w:val="none" w:sz="0" w:space="0" w:color="auto"/>
            <w:left w:val="none" w:sz="0" w:space="0" w:color="auto"/>
            <w:bottom w:val="none" w:sz="0" w:space="0" w:color="auto"/>
            <w:right w:val="none" w:sz="0" w:space="0" w:color="auto"/>
          </w:divBdr>
        </w:div>
        <w:div w:id="1288005081">
          <w:marLeft w:val="1310"/>
          <w:marRight w:val="0"/>
          <w:marTop w:val="0"/>
          <w:marBottom w:val="0"/>
          <w:divBdr>
            <w:top w:val="none" w:sz="0" w:space="0" w:color="auto"/>
            <w:left w:val="none" w:sz="0" w:space="0" w:color="auto"/>
            <w:bottom w:val="none" w:sz="0" w:space="0" w:color="auto"/>
            <w:right w:val="none" w:sz="0" w:space="0" w:color="auto"/>
          </w:divBdr>
        </w:div>
        <w:div w:id="663897082">
          <w:marLeft w:val="1310"/>
          <w:marRight w:val="0"/>
          <w:marTop w:val="0"/>
          <w:marBottom w:val="0"/>
          <w:divBdr>
            <w:top w:val="none" w:sz="0" w:space="0" w:color="auto"/>
            <w:left w:val="none" w:sz="0" w:space="0" w:color="auto"/>
            <w:bottom w:val="none" w:sz="0" w:space="0" w:color="auto"/>
            <w:right w:val="none" w:sz="0" w:space="0" w:color="auto"/>
          </w:divBdr>
        </w:div>
        <w:div w:id="1776554264">
          <w:marLeft w:val="1310"/>
          <w:marRight w:val="0"/>
          <w:marTop w:val="0"/>
          <w:marBottom w:val="0"/>
          <w:divBdr>
            <w:top w:val="none" w:sz="0" w:space="0" w:color="auto"/>
            <w:left w:val="none" w:sz="0" w:space="0" w:color="auto"/>
            <w:bottom w:val="none" w:sz="0" w:space="0" w:color="auto"/>
            <w:right w:val="none" w:sz="0" w:space="0" w:color="auto"/>
          </w:divBdr>
        </w:div>
        <w:div w:id="599022983">
          <w:marLeft w:val="1310"/>
          <w:marRight w:val="0"/>
          <w:marTop w:val="0"/>
          <w:marBottom w:val="0"/>
          <w:divBdr>
            <w:top w:val="none" w:sz="0" w:space="0" w:color="auto"/>
            <w:left w:val="none" w:sz="0" w:space="0" w:color="auto"/>
            <w:bottom w:val="none" w:sz="0" w:space="0" w:color="auto"/>
            <w:right w:val="none" w:sz="0" w:space="0" w:color="auto"/>
          </w:divBdr>
        </w:div>
      </w:divsChild>
    </w:div>
    <w:div w:id="499278396">
      <w:bodyDiv w:val="1"/>
      <w:marLeft w:val="0"/>
      <w:marRight w:val="0"/>
      <w:marTop w:val="0"/>
      <w:marBottom w:val="0"/>
      <w:divBdr>
        <w:top w:val="none" w:sz="0" w:space="0" w:color="auto"/>
        <w:left w:val="none" w:sz="0" w:space="0" w:color="auto"/>
        <w:bottom w:val="none" w:sz="0" w:space="0" w:color="auto"/>
        <w:right w:val="none" w:sz="0" w:space="0" w:color="auto"/>
      </w:divBdr>
      <w:divsChild>
        <w:div w:id="1695693926">
          <w:marLeft w:val="1138"/>
          <w:marRight w:val="0"/>
          <w:marTop w:val="0"/>
          <w:marBottom w:val="0"/>
          <w:divBdr>
            <w:top w:val="none" w:sz="0" w:space="0" w:color="auto"/>
            <w:left w:val="none" w:sz="0" w:space="0" w:color="auto"/>
            <w:bottom w:val="none" w:sz="0" w:space="0" w:color="auto"/>
            <w:right w:val="none" w:sz="0" w:space="0" w:color="auto"/>
          </w:divBdr>
        </w:div>
      </w:divsChild>
    </w:div>
    <w:div w:id="611396570">
      <w:bodyDiv w:val="1"/>
      <w:marLeft w:val="0"/>
      <w:marRight w:val="0"/>
      <w:marTop w:val="0"/>
      <w:marBottom w:val="0"/>
      <w:divBdr>
        <w:top w:val="none" w:sz="0" w:space="0" w:color="auto"/>
        <w:left w:val="none" w:sz="0" w:space="0" w:color="auto"/>
        <w:bottom w:val="none" w:sz="0" w:space="0" w:color="auto"/>
        <w:right w:val="none" w:sz="0" w:space="0" w:color="auto"/>
      </w:divBdr>
      <w:divsChild>
        <w:div w:id="1196314093">
          <w:marLeft w:val="1138"/>
          <w:marRight w:val="0"/>
          <w:marTop w:val="0"/>
          <w:marBottom w:val="0"/>
          <w:divBdr>
            <w:top w:val="none" w:sz="0" w:space="0" w:color="auto"/>
            <w:left w:val="none" w:sz="0" w:space="0" w:color="auto"/>
            <w:bottom w:val="none" w:sz="0" w:space="0" w:color="auto"/>
            <w:right w:val="none" w:sz="0" w:space="0" w:color="auto"/>
          </w:divBdr>
        </w:div>
      </w:divsChild>
    </w:div>
    <w:div w:id="618754783">
      <w:bodyDiv w:val="1"/>
      <w:marLeft w:val="0"/>
      <w:marRight w:val="0"/>
      <w:marTop w:val="0"/>
      <w:marBottom w:val="0"/>
      <w:divBdr>
        <w:top w:val="none" w:sz="0" w:space="0" w:color="auto"/>
        <w:left w:val="none" w:sz="0" w:space="0" w:color="auto"/>
        <w:bottom w:val="none" w:sz="0" w:space="0" w:color="auto"/>
        <w:right w:val="none" w:sz="0" w:space="0" w:color="auto"/>
      </w:divBdr>
      <w:divsChild>
        <w:div w:id="490413963">
          <w:marLeft w:val="1138"/>
          <w:marRight w:val="0"/>
          <w:marTop w:val="0"/>
          <w:marBottom w:val="0"/>
          <w:divBdr>
            <w:top w:val="none" w:sz="0" w:space="0" w:color="auto"/>
            <w:left w:val="none" w:sz="0" w:space="0" w:color="auto"/>
            <w:bottom w:val="none" w:sz="0" w:space="0" w:color="auto"/>
            <w:right w:val="none" w:sz="0" w:space="0" w:color="auto"/>
          </w:divBdr>
        </w:div>
      </w:divsChild>
    </w:div>
    <w:div w:id="754131652">
      <w:bodyDiv w:val="1"/>
      <w:marLeft w:val="0"/>
      <w:marRight w:val="0"/>
      <w:marTop w:val="0"/>
      <w:marBottom w:val="0"/>
      <w:divBdr>
        <w:top w:val="none" w:sz="0" w:space="0" w:color="auto"/>
        <w:left w:val="none" w:sz="0" w:space="0" w:color="auto"/>
        <w:bottom w:val="none" w:sz="0" w:space="0" w:color="auto"/>
        <w:right w:val="none" w:sz="0" w:space="0" w:color="auto"/>
      </w:divBdr>
      <w:divsChild>
        <w:div w:id="1703358623">
          <w:marLeft w:val="1138"/>
          <w:marRight w:val="0"/>
          <w:marTop w:val="0"/>
          <w:marBottom w:val="0"/>
          <w:divBdr>
            <w:top w:val="none" w:sz="0" w:space="0" w:color="auto"/>
            <w:left w:val="none" w:sz="0" w:space="0" w:color="auto"/>
            <w:bottom w:val="none" w:sz="0" w:space="0" w:color="auto"/>
            <w:right w:val="none" w:sz="0" w:space="0" w:color="auto"/>
          </w:divBdr>
        </w:div>
        <w:div w:id="398097602">
          <w:marLeft w:val="1310"/>
          <w:marRight w:val="0"/>
          <w:marTop w:val="0"/>
          <w:marBottom w:val="0"/>
          <w:divBdr>
            <w:top w:val="none" w:sz="0" w:space="0" w:color="auto"/>
            <w:left w:val="none" w:sz="0" w:space="0" w:color="auto"/>
            <w:bottom w:val="none" w:sz="0" w:space="0" w:color="auto"/>
            <w:right w:val="none" w:sz="0" w:space="0" w:color="auto"/>
          </w:divBdr>
        </w:div>
        <w:div w:id="2098162461">
          <w:marLeft w:val="1310"/>
          <w:marRight w:val="0"/>
          <w:marTop w:val="0"/>
          <w:marBottom w:val="0"/>
          <w:divBdr>
            <w:top w:val="none" w:sz="0" w:space="0" w:color="auto"/>
            <w:left w:val="none" w:sz="0" w:space="0" w:color="auto"/>
            <w:bottom w:val="none" w:sz="0" w:space="0" w:color="auto"/>
            <w:right w:val="none" w:sz="0" w:space="0" w:color="auto"/>
          </w:divBdr>
        </w:div>
        <w:div w:id="1909918783">
          <w:marLeft w:val="1310"/>
          <w:marRight w:val="0"/>
          <w:marTop w:val="0"/>
          <w:marBottom w:val="0"/>
          <w:divBdr>
            <w:top w:val="none" w:sz="0" w:space="0" w:color="auto"/>
            <w:left w:val="none" w:sz="0" w:space="0" w:color="auto"/>
            <w:bottom w:val="none" w:sz="0" w:space="0" w:color="auto"/>
            <w:right w:val="none" w:sz="0" w:space="0" w:color="auto"/>
          </w:divBdr>
        </w:div>
        <w:div w:id="1297679171">
          <w:marLeft w:val="1310"/>
          <w:marRight w:val="0"/>
          <w:marTop w:val="0"/>
          <w:marBottom w:val="0"/>
          <w:divBdr>
            <w:top w:val="none" w:sz="0" w:space="0" w:color="auto"/>
            <w:left w:val="none" w:sz="0" w:space="0" w:color="auto"/>
            <w:bottom w:val="none" w:sz="0" w:space="0" w:color="auto"/>
            <w:right w:val="none" w:sz="0" w:space="0" w:color="auto"/>
          </w:divBdr>
        </w:div>
        <w:div w:id="863404009">
          <w:marLeft w:val="1310"/>
          <w:marRight w:val="0"/>
          <w:marTop w:val="0"/>
          <w:marBottom w:val="0"/>
          <w:divBdr>
            <w:top w:val="none" w:sz="0" w:space="0" w:color="auto"/>
            <w:left w:val="none" w:sz="0" w:space="0" w:color="auto"/>
            <w:bottom w:val="none" w:sz="0" w:space="0" w:color="auto"/>
            <w:right w:val="none" w:sz="0" w:space="0" w:color="auto"/>
          </w:divBdr>
        </w:div>
        <w:div w:id="740248282">
          <w:marLeft w:val="1310"/>
          <w:marRight w:val="0"/>
          <w:marTop w:val="0"/>
          <w:marBottom w:val="0"/>
          <w:divBdr>
            <w:top w:val="none" w:sz="0" w:space="0" w:color="auto"/>
            <w:left w:val="none" w:sz="0" w:space="0" w:color="auto"/>
            <w:bottom w:val="none" w:sz="0" w:space="0" w:color="auto"/>
            <w:right w:val="none" w:sz="0" w:space="0" w:color="auto"/>
          </w:divBdr>
        </w:div>
      </w:divsChild>
    </w:div>
    <w:div w:id="770661950">
      <w:bodyDiv w:val="1"/>
      <w:marLeft w:val="0"/>
      <w:marRight w:val="0"/>
      <w:marTop w:val="0"/>
      <w:marBottom w:val="0"/>
      <w:divBdr>
        <w:top w:val="none" w:sz="0" w:space="0" w:color="auto"/>
        <w:left w:val="none" w:sz="0" w:space="0" w:color="auto"/>
        <w:bottom w:val="none" w:sz="0" w:space="0" w:color="auto"/>
        <w:right w:val="none" w:sz="0" w:space="0" w:color="auto"/>
      </w:divBdr>
    </w:div>
    <w:div w:id="800267779">
      <w:bodyDiv w:val="1"/>
      <w:marLeft w:val="0"/>
      <w:marRight w:val="0"/>
      <w:marTop w:val="0"/>
      <w:marBottom w:val="0"/>
      <w:divBdr>
        <w:top w:val="none" w:sz="0" w:space="0" w:color="auto"/>
        <w:left w:val="none" w:sz="0" w:space="0" w:color="auto"/>
        <w:bottom w:val="none" w:sz="0" w:space="0" w:color="auto"/>
        <w:right w:val="none" w:sz="0" w:space="0" w:color="auto"/>
      </w:divBdr>
      <w:divsChild>
        <w:div w:id="648095739">
          <w:marLeft w:val="1138"/>
          <w:marRight w:val="0"/>
          <w:marTop w:val="0"/>
          <w:marBottom w:val="0"/>
          <w:divBdr>
            <w:top w:val="none" w:sz="0" w:space="0" w:color="auto"/>
            <w:left w:val="none" w:sz="0" w:space="0" w:color="auto"/>
            <w:bottom w:val="none" w:sz="0" w:space="0" w:color="auto"/>
            <w:right w:val="none" w:sz="0" w:space="0" w:color="auto"/>
          </w:divBdr>
        </w:div>
        <w:div w:id="735083893">
          <w:marLeft w:val="1310"/>
          <w:marRight w:val="0"/>
          <w:marTop w:val="0"/>
          <w:marBottom w:val="0"/>
          <w:divBdr>
            <w:top w:val="none" w:sz="0" w:space="0" w:color="auto"/>
            <w:left w:val="none" w:sz="0" w:space="0" w:color="auto"/>
            <w:bottom w:val="none" w:sz="0" w:space="0" w:color="auto"/>
            <w:right w:val="none" w:sz="0" w:space="0" w:color="auto"/>
          </w:divBdr>
        </w:div>
        <w:div w:id="795370001">
          <w:marLeft w:val="1310"/>
          <w:marRight w:val="0"/>
          <w:marTop w:val="0"/>
          <w:marBottom w:val="0"/>
          <w:divBdr>
            <w:top w:val="none" w:sz="0" w:space="0" w:color="auto"/>
            <w:left w:val="none" w:sz="0" w:space="0" w:color="auto"/>
            <w:bottom w:val="none" w:sz="0" w:space="0" w:color="auto"/>
            <w:right w:val="none" w:sz="0" w:space="0" w:color="auto"/>
          </w:divBdr>
        </w:div>
        <w:div w:id="1294865737">
          <w:marLeft w:val="1310"/>
          <w:marRight w:val="0"/>
          <w:marTop w:val="0"/>
          <w:marBottom w:val="0"/>
          <w:divBdr>
            <w:top w:val="none" w:sz="0" w:space="0" w:color="auto"/>
            <w:left w:val="none" w:sz="0" w:space="0" w:color="auto"/>
            <w:bottom w:val="none" w:sz="0" w:space="0" w:color="auto"/>
            <w:right w:val="none" w:sz="0" w:space="0" w:color="auto"/>
          </w:divBdr>
        </w:div>
      </w:divsChild>
    </w:div>
    <w:div w:id="824903708">
      <w:bodyDiv w:val="1"/>
      <w:marLeft w:val="0"/>
      <w:marRight w:val="0"/>
      <w:marTop w:val="0"/>
      <w:marBottom w:val="0"/>
      <w:divBdr>
        <w:top w:val="none" w:sz="0" w:space="0" w:color="auto"/>
        <w:left w:val="none" w:sz="0" w:space="0" w:color="auto"/>
        <w:bottom w:val="none" w:sz="0" w:space="0" w:color="auto"/>
        <w:right w:val="none" w:sz="0" w:space="0" w:color="auto"/>
      </w:divBdr>
      <w:divsChild>
        <w:div w:id="1026449756">
          <w:marLeft w:val="1138"/>
          <w:marRight w:val="0"/>
          <w:marTop w:val="0"/>
          <w:marBottom w:val="0"/>
          <w:divBdr>
            <w:top w:val="none" w:sz="0" w:space="0" w:color="auto"/>
            <w:left w:val="none" w:sz="0" w:space="0" w:color="auto"/>
            <w:bottom w:val="none" w:sz="0" w:space="0" w:color="auto"/>
            <w:right w:val="none" w:sz="0" w:space="0" w:color="auto"/>
          </w:divBdr>
        </w:div>
      </w:divsChild>
    </w:div>
    <w:div w:id="830876794">
      <w:bodyDiv w:val="1"/>
      <w:marLeft w:val="0"/>
      <w:marRight w:val="0"/>
      <w:marTop w:val="0"/>
      <w:marBottom w:val="0"/>
      <w:divBdr>
        <w:top w:val="none" w:sz="0" w:space="0" w:color="auto"/>
        <w:left w:val="none" w:sz="0" w:space="0" w:color="auto"/>
        <w:bottom w:val="none" w:sz="0" w:space="0" w:color="auto"/>
        <w:right w:val="none" w:sz="0" w:space="0" w:color="auto"/>
      </w:divBdr>
    </w:div>
    <w:div w:id="936250643">
      <w:bodyDiv w:val="1"/>
      <w:marLeft w:val="0"/>
      <w:marRight w:val="0"/>
      <w:marTop w:val="0"/>
      <w:marBottom w:val="0"/>
      <w:divBdr>
        <w:top w:val="none" w:sz="0" w:space="0" w:color="auto"/>
        <w:left w:val="none" w:sz="0" w:space="0" w:color="auto"/>
        <w:bottom w:val="none" w:sz="0" w:space="0" w:color="auto"/>
        <w:right w:val="none" w:sz="0" w:space="0" w:color="auto"/>
      </w:divBdr>
      <w:divsChild>
        <w:div w:id="2142647578">
          <w:marLeft w:val="1138"/>
          <w:marRight w:val="0"/>
          <w:marTop w:val="0"/>
          <w:marBottom w:val="0"/>
          <w:divBdr>
            <w:top w:val="none" w:sz="0" w:space="0" w:color="auto"/>
            <w:left w:val="none" w:sz="0" w:space="0" w:color="auto"/>
            <w:bottom w:val="none" w:sz="0" w:space="0" w:color="auto"/>
            <w:right w:val="none" w:sz="0" w:space="0" w:color="auto"/>
          </w:divBdr>
        </w:div>
      </w:divsChild>
    </w:div>
    <w:div w:id="1025208435">
      <w:bodyDiv w:val="1"/>
      <w:marLeft w:val="0"/>
      <w:marRight w:val="0"/>
      <w:marTop w:val="0"/>
      <w:marBottom w:val="0"/>
      <w:divBdr>
        <w:top w:val="none" w:sz="0" w:space="0" w:color="auto"/>
        <w:left w:val="none" w:sz="0" w:space="0" w:color="auto"/>
        <w:bottom w:val="none" w:sz="0" w:space="0" w:color="auto"/>
        <w:right w:val="none" w:sz="0" w:space="0" w:color="auto"/>
      </w:divBdr>
      <w:divsChild>
        <w:div w:id="1755203889">
          <w:marLeft w:val="1138"/>
          <w:marRight w:val="0"/>
          <w:marTop w:val="0"/>
          <w:marBottom w:val="0"/>
          <w:divBdr>
            <w:top w:val="none" w:sz="0" w:space="0" w:color="auto"/>
            <w:left w:val="none" w:sz="0" w:space="0" w:color="auto"/>
            <w:bottom w:val="none" w:sz="0" w:space="0" w:color="auto"/>
            <w:right w:val="none" w:sz="0" w:space="0" w:color="auto"/>
          </w:divBdr>
        </w:div>
        <w:div w:id="1675912265">
          <w:marLeft w:val="1310"/>
          <w:marRight w:val="0"/>
          <w:marTop w:val="0"/>
          <w:marBottom w:val="0"/>
          <w:divBdr>
            <w:top w:val="none" w:sz="0" w:space="0" w:color="auto"/>
            <w:left w:val="none" w:sz="0" w:space="0" w:color="auto"/>
            <w:bottom w:val="none" w:sz="0" w:space="0" w:color="auto"/>
            <w:right w:val="none" w:sz="0" w:space="0" w:color="auto"/>
          </w:divBdr>
        </w:div>
        <w:div w:id="383524107">
          <w:marLeft w:val="1310"/>
          <w:marRight w:val="0"/>
          <w:marTop w:val="0"/>
          <w:marBottom w:val="0"/>
          <w:divBdr>
            <w:top w:val="none" w:sz="0" w:space="0" w:color="auto"/>
            <w:left w:val="none" w:sz="0" w:space="0" w:color="auto"/>
            <w:bottom w:val="none" w:sz="0" w:space="0" w:color="auto"/>
            <w:right w:val="none" w:sz="0" w:space="0" w:color="auto"/>
          </w:divBdr>
        </w:div>
        <w:div w:id="954604260">
          <w:marLeft w:val="1310"/>
          <w:marRight w:val="0"/>
          <w:marTop w:val="0"/>
          <w:marBottom w:val="0"/>
          <w:divBdr>
            <w:top w:val="none" w:sz="0" w:space="0" w:color="auto"/>
            <w:left w:val="none" w:sz="0" w:space="0" w:color="auto"/>
            <w:bottom w:val="none" w:sz="0" w:space="0" w:color="auto"/>
            <w:right w:val="none" w:sz="0" w:space="0" w:color="auto"/>
          </w:divBdr>
        </w:div>
      </w:divsChild>
    </w:div>
    <w:div w:id="1090812832">
      <w:bodyDiv w:val="1"/>
      <w:marLeft w:val="0"/>
      <w:marRight w:val="0"/>
      <w:marTop w:val="0"/>
      <w:marBottom w:val="0"/>
      <w:divBdr>
        <w:top w:val="none" w:sz="0" w:space="0" w:color="auto"/>
        <w:left w:val="none" w:sz="0" w:space="0" w:color="auto"/>
        <w:bottom w:val="none" w:sz="0" w:space="0" w:color="auto"/>
        <w:right w:val="none" w:sz="0" w:space="0" w:color="auto"/>
      </w:divBdr>
      <w:divsChild>
        <w:div w:id="1999378038">
          <w:marLeft w:val="1138"/>
          <w:marRight w:val="0"/>
          <w:marTop w:val="0"/>
          <w:marBottom w:val="0"/>
          <w:divBdr>
            <w:top w:val="none" w:sz="0" w:space="0" w:color="auto"/>
            <w:left w:val="none" w:sz="0" w:space="0" w:color="auto"/>
            <w:bottom w:val="none" w:sz="0" w:space="0" w:color="auto"/>
            <w:right w:val="none" w:sz="0" w:space="0" w:color="auto"/>
          </w:divBdr>
        </w:div>
      </w:divsChild>
    </w:div>
    <w:div w:id="1137986868">
      <w:bodyDiv w:val="1"/>
      <w:marLeft w:val="0"/>
      <w:marRight w:val="0"/>
      <w:marTop w:val="0"/>
      <w:marBottom w:val="0"/>
      <w:divBdr>
        <w:top w:val="none" w:sz="0" w:space="0" w:color="auto"/>
        <w:left w:val="none" w:sz="0" w:space="0" w:color="auto"/>
        <w:bottom w:val="none" w:sz="0" w:space="0" w:color="auto"/>
        <w:right w:val="none" w:sz="0" w:space="0" w:color="auto"/>
      </w:divBdr>
      <w:divsChild>
        <w:div w:id="484206331">
          <w:marLeft w:val="1138"/>
          <w:marRight w:val="0"/>
          <w:marTop w:val="0"/>
          <w:marBottom w:val="0"/>
          <w:divBdr>
            <w:top w:val="none" w:sz="0" w:space="0" w:color="auto"/>
            <w:left w:val="none" w:sz="0" w:space="0" w:color="auto"/>
            <w:bottom w:val="none" w:sz="0" w:space="0" w:color="auto"/>
            <w:right w:val="none" w:sz="0" w:space="0" w:color="auto"/>
          </w:divBdr>
        </w:div>
      </w:divsChild>
    </w:div>
    <w:div w:id="1264455062">
      <w:bodyDiv w:val="1"/>
      <w:marLeft w:val="0"/>
      <w:marRight w:val="0"/>
      <w:marTop w:val="0"/>
      <w:marBottom w:val="0"/>
      <w:divBdr>
        <w:top w:val="none" w:sz="0" w:space="0" w:color="auto"/>
        <w:left w:val="none" w:sz="0" w:space="0" w:color="auto"/>
        <w:bottom w:val="none" w:sz="0" w:space="0" w:color="auto"/>
        <w:right w:val="none" w:sz="0" w:space="0" w:color="auto"/>
      </w:divBdr>
      <w:divsChild>
        <w:div w:id="138498098">
          <w:marLeft w:val="1138"/>
          <w:marRight w:val="0"/>
          <w:marTop w:val="0"/>
          <w:marBottom w:val="0"/>
          <w:divBdr>
            <w:top w:val="none" w:sz="0" w:space="0" w:color="auto"/>
            <w:left w:val="none" w:sz="0" w:space="0" w:color="auto"/>
            <w:bottom w:val="none" w:sz="0" w:space="0" w:color="auto"/>
            <w:right w:val="none" w:sz="0" w:space="0" w:color="auto"/>
          </w:divBdr>
        </w:div>
        <w:div w:id="1697923460">
          <w:marLeft w:val="1310"/>
          <w:marRight w:val="0"/>
          <w:marTop w:val="0"/>
          <w:marBottom w:val="0"/>
          <w:divBdr>
            <w:top w:val="none" w:sz="0" w:space="0" w:color="auto"/>
            <w:left w:val="none" w:sz="0" w:space="0" w:color="auto"/>
            <w:bottom w:val="none" w:sz="0" w:space="0" w:color="auto"/>
            <w:right w:val="none" w:sz="0" w:space="0" w:color="auto"/>
          </w:divBdr>
        </w:div>
        <w:div w:id="1190265774">
          <w:marLeft w:val="1310"/>
          <w:marRight w:val="0"/>
          <w:marTop w:val="0"/>
          <w:marBottom w:val="0"/>
          <w:divBdr>
            <w:top w:val="none" w:sz="0" w:space="0" w:color="auto"/>
            <w:left w:val="none" w:sz="0" w:space="0" w:color="auto"/>
            <w:bottom w:val="none" w:sz="0" w:space="0" w:color="auto"/>
            <w:right w:val="none" w:sz="0" w:space="0" w:color="auto"/>
          </w:divBdr>
        </w:div>
        <w:div w:id="789973698">
          <w:marLeft w:val="1310"/>
          <w:marRight w:val="0"/>
          <w:marTop w:val="0"/>
          <w:marBottom w:val="0"/>
          <w:divBdr>
            <w:top w:val="none" w:sz="0" w:space="0" w:color="auto"/>
            <w:left w:val="none" w:sz="0" w:space="0" w:color="auto"/>
            <w:bottom w:val="none" w:sz="0" w:space="0" w:color="auto"/>
            <w:right w:val="none" w:sz="0" w:space="0" w:color="auto"/>
          </w:divBdr>
        </w:div>
      </w:divsChild>
    </w:div>
    <w:div w:id="1281764853">
      <w:bodyDiv w:val="1"/>
      <w:marLeft w:val="0"/>
      <w:marRight w:val="0"/>
      <w:marTop w:val="0"/>
      <w:marBottom w:val="0"/>
      <w:divBdr>
        <w:top w:val="none" w:sz="0" w:space="0" w:color="auto"/>
        <w:left w:val="none" w:sz="0" w:space="0" w:color="auto"/>
        <w:bottom w:val="none" w:sz="0" w:space="0" w:color="auto"/>
        <w:right w:val="none" w:sz="0" w:space="0" w:color="auto"/>
      </w:divBdr>
    </w:div>
    <w:div w:id="1291090968">
      <w:bodyDiv w:val="1"/>
      <w:marLeft w:val="0"/>
      <w:marRight w:val="0"/>
      <w:marTop w:val="0"/>
      <w:marBottom w:val="0"/>
      <w:divBdr>
        <w:top w:val="none" w:sz="0" w:space="0" w:color="auto"/>
        <w:left w:val="none" w:sz="0" w:space="0" w:color="auto"/>
        <w:bottom w:val="none" w:sz="0" w:space="0" w:color="auto"/>
        <w:right w:val="none" w:sz="0" w:space="0" w:color="auto"/>
      </w:divBdr>
    </w:div>
    <w:div w:id="1299140496">
      <w:bodyDiv w:val="1"/>
      <w:marLeft w:val="0"/>
      <w:marRight w:val="0"/>
      <w:marTop w:val="0"/>
      <w:marBottom w:val="0"/>
      <w:divBdr>
        <w:top w:val="none" w:sz="0" w:space="0" w:color="auto"/>
        <w:left w:val="none" w:sz="0" w:space="0" w:color="auto"/>
        <w:bottom w:val="none" w:sz="0" w:space="0" w:color="auto"/>
        <w:right w:val="none" w:sz="0" w:space="0" w:color="auto"/>
      </w:divBdr>
      <w:divsChild>
        <w:div w:id="1624387960">
          <w:marLeft w:val="1138"/>
          <w:marRight w:val="0"/>
          <w:marTop w:val="0"/>
          <w:marBottom w:val="0"/>
          <w:divBdr>
            <w:top w:val="none" w:sz="0" w:space="0" w:color="auto"/>
            <w:left w:val="none" w:sz="0" w:space="0" w:color="auto"/>
            <w:bottom w:val="none" w:sz="0" w:space="0" w:color="auto"/>
            <w:right w:val="none" w:sz="0" w:space="0" w:color="auto"/>
          </w:divBdr>
        </w:div>
      </w:divsChild>
    </w:div>
    <w:div w:id="1344824980">
      <w:bodyDiv w:val="1"/>
      <w:marLeft w:val="0"/>
      <w:marRight w:val="0"/>
      <w:marTop w:val="0"/>
      <w:marBottom w:val="0"/>
      <w:divBdr>
        <w:top w:val="none" w:sz="0" w:space="0" w:color="auto"/>
        <w:left w:val="none" w:sz="0" w:space="0" w:color="auto"/>
        <w:bottom w:val="none" w:sz="0" w:space="0" w:color="auto"/>
        <w:right w:val="none" w:sz="0" w:space="0" w:color="auto"/>
      </w:divBdr>
      <w:divsChild>
        <w:div w:id="1370687767">
          <w:marLeft w:val="1138"/>
          <w:marRight w:val="0"/>
          <w:marTop w:val="0"/>
          <w:marBottom w:val="0"/>
          <w:divBdr>
            <w:top w:val="none" w:sz="0" w:space="0" w:color="auto"/>
            <w:left w:val="none" w:sz="0" w:space="0" w:color="auto"/>
            <w:bottom w:val="none" w:sz="0" w:space="0" w:color="auto"/>
            <w:right w:val="none" w:sz="0" w:space="0" w:color="auto"/>
          </w:divBdr>
        </w:div>
      </w:divsChild>
    </w:div>
    <w:div w:id="1384982195">
      <w:bodyDiv w:val="1"/>
      <w:marLeft w:val="0"/>
      <w:marRight w:val="0"/>
      <w:marTop w:val="0"/>
      <w:marBottom w:val="0"/>
      <w:divBdr>
        <w:top w:val="none" w:sz="0" w:space="0" w:color="auto"/>
        <w:left w:val="none" w:sz="0" w:space="0" w:color="auto"/>
        <w:bottom w:val="none" w:sz="0" w:space="0" w:color="auto"/>
        <w:right w:val="none" w:sz="0" w:space="0" w:color="auto"/>
      </w:divBdr>
    </w:div>
    <w:div w:id="1397245898">
      <w:bodyDiv w:val="1"/>
      <w:marLeft w:val="0"/>
      <w:marRight w:val="0"/>
      <w:marTop w:val="0"/>
      <w:marBottom w:val="0"/>
      <w:divBdr>
        <w:top w:val="none" w:sz="0" w:space="0" w:color="auto"/>
        <w:left w:val="none" w:sz="0" w:space="0" w:color="auto"/>
        <w:bottom w:val="none" w:sz="0" w:space="0" w:color="auto"/>
        <w:right w:val="none" w:sz="0" w:space="0" w:color="auto"/>
      </w:divBdr>
      <w:divsChild>
        <w:div w:id="1142431207">
          <w:marLeft w:val="1138"/>
          <w:marRight w:val="0"/>
          <w:marTop w:val="0"/>
          <w:marBottom w:val="0"/>
          <w:divBdr>
            <w:top w:val="none" w:sz="0" w:space="0" w:color="auto"/>
            <w:left w:val="none" w:sz="0" w:space="0" w:color="auto"/>
            <w:bottom w:val="none" w:sz="0" w:space="0" w:color="auto"/>
            <w:right w:val="none" w:sz="0" w:space="0" w:color="auto"/>
          </w:divBdr>
        </w:div>
        <w:div w:id="577978115">
          <w:marLeft w:val="1138"/>
          <w:marRight w:val="0"/>
          <w:marTop w:val="0"/>
          <w:marBottom w:val="0"/>
          <w:divBdr>
            <w:top w:val="none" w:sz="0" w:space="0" w:color="auto"/>
            <w:left w:val="none" w:sz="0" w:space="0" w:color="auto"/>
            <w:bottom w:val="none" w:sz="0" w:space="0" w:color="auto"/>
            <w:right w:val="none" w:sz="0" w:space="0" w:color="auto"/>
          </w:divBdr>
        </w:div>
        <w:div w:id="1531337122">
          <w:marLeft w:val="1138"/>
          <w:marRight w:val="0"/>
          <w:marTop w:val="0"/>
          <w:marBottom w:val="0"/>
          <w:divBdr>
            <w:top w:val="none" w:sz="0" w:space="0" w:color="auto"/>
            <w:left w:val="none" w:sz="0" w:space="0" w:color="auto"/>
            <w:bottom w:val="none" w:sz="0" w:space="0" w:color="auto"/>
            <w:right w:val="none" w:sz="0" w:space="0" w:color="auto"/>
          </w:divBdr>
        </w:div>
        <w:div w:id="384135985">
          <w:marLeft w:val="1138"/>
          <w:marRight w:val="0"/>
          <w:marTop w:val="0"/>
          <w:marBottom w:val="0"/>
          <w:divBdr>
            <w:top w:val="none" w:sz="0" w:space="0" w:color="auto"/>
            <w:left w:val="none" w:sz="0" w:space="0" w:color="auto"/>
            <w:bottom w:val="none" w:sz="0" w:space="0" w:color="auto"/>
            <w:right w:val="none" w:sz="0" w:space="0" w:color="auto"/>
          </w:divBdr>
        </w:div>
      </w:divsChild>
    </w:div>
    <w:div w:id="1480268135">
      <w:bodyDiv w:val="1"/>
      <w:marLeft w:val="0"/>
      <w:marRight w:val="0"/>
      <w:marTop w:val="0"/>
      <w:marBottom w:val="0"/>
      <w:divBdr>
        <w:top w:val="none" w:sz="0" w:space="0" w:color="auto"/>
        <w:left w:val="none" w:sz="0" w:space="0" w:color="auto"/>
        <w:bottom w:val="none" w:sz="0" w:space="0" w:color="auto"/>
        <w:right w:val="none" w:sz="0" w:space="0" w:color="auto"/>
      </w:divBdr>
      <w:divsChild>
        <w:div w:id="474840642">
          <w:marLeft w:val="1138"/>
          <w:marRight w:val="0"/>
          <w:marTop w:val="0"/>
          <w:marBottom w:val="0"/>
          <w:divBdr>
            <w:top w:val="none" w:sz="0" w:space="0" w:color="auto"/>
            <w:left w:val="none" w:sz="0" w:space="0" w:color="auto"/>
            <w:bottom w:val="none" w:sz="0" w:space="0" w:color="auto"/>
            <w:right w:val="none" w:sz="0" w:space="0" w:color="auto"/>
          </w:divBdr>
        </w:div>
      </w:divsChild>
    </w:div>
    <w:div w:id="1540581104">
      <w:bodyDiv w:val="1"/>
      <w:marLeft w:val="0"/>
      <w:marRight w:val="0"/>
      <w:marTop w:val="0"/>
      <w:marBottom w:val="0"/>
      <w:divBdr>
        <w:top w:val="none" w:sz="0" w:space="0" w:color="auto"/>
        <w:left w:val="none" w:sz="0" w:space="0" w:color="auto"/>
        <w:bottom w:val="none" w:sz="0" w:space="0" w:color="auto"/>
        <w:right w:val="none" w:sz="0" w:space="0" w:color="auto"/>
      </w:divBdr>
    </w:div>
    <w:div w:id="1577007603">
      <w:bodyDiv w:val="1"/>
      <w:marLeft w:val="0"/>
      <w:marRight w:val="0"/>
      <w:marTop w:val="0"/>
      <w:marBottom w:val="0"/>
      <w:divBdr>
        <w:top w:val="none" w:sz="0" w:space="0" w:color="auto"/>
        <w:left w:val="none" w:sz="0" w:space="0" w:color="auto"/>
        <w:bottom w:val="none" w:sz="0" w:space="0" w:color="auto"/>
        <w:right w:val="none" w:sz="0" w:space="0" w:color="auto"/>
      </w:divBdr>
      <w:divsChild>
        <w:div w:id="1516576843">
          <w:marLeft w:val="1138"/>
          <w:marRight w:val="0"/>
          <w:marTop w:val="0"/>
          <w:marBottom w:val="0"/>
          <w:divBdr>
            <w:top w:val="none" w:sz="0" w:space="0" w:color="auto"/>
            <w:left w:val="none" w:sz="0" w:space="0" w:color="auto"/>
            <w:bottom w:val="none" w:sz="0" w:space="0" w:color="auto"/>
            <w:right w:val="none" w:sz="0" w:space="0" w:color="auto"/>
          </w:divBdr>
        </w:div>
        <w:div w:id="1321690343">
          <w:marLeft w:val="1138"/>
          <w:marRight w:val="0"/>
          <w:marTop w:val="0"/>
          <w:marBottom w:val="0"/>
          <w:divBdr>
            <w:top w:val="none" w:sz="0" w:space="0" w:color="auto"/>
            <w:left w:val="none" w:sz="0" w:space="0" w:color="auto"/>
            <w:bottom w:val="none" w:sz="0" w:space="0" w:color="auto"/>
            <w:right w:val="none" w:sz="0" w:space="0" w:color="auto"/>
          </w:divBdr>
        </w:div>
        <w:div w:id="127402700">
          <w:marLeft w:val="1138"/>
          <w:marRight w:val="0"/>
          <w:marTop w:val="0"/>
          <w:marBottom w:val="0"/>
          <w:divBdr>
            <w:top w:val="none" w:sz="0" w:space="0" w:color="auto"/>
            <w:left w:val="none" w:sz="0" w:space="0" w:color="auto"/>
            <w:bottom w:val="none" w:sz="0" w:space="0" w:color="auto"/>
            <w:right w:val="none" w:sz="0" w:space="0" w:color="auto"/>
          </w:divBdr>
        </w:div>
      </w:divsChild>
    </w:div>
    <w:div w:id="1651404360">
      <w:bodyDiv w:val="1"/>
      <w:marLeft w:val="0"/>
      <w:marRight w:val="0"/>
      <w:marTop w:val="0"/>
      <w:marBottom w:val="0"/>
      <w:divBdr>
        <w:top w:val="none" w:sz="0" w:space="0" w:color="auto"/>
        <w:left w:val="none" w:sz="0" w:space="0" w:color="auto"/>
        <w:bottom w:val="none" w:sz="0" w:space="0" w:color="auto"/>
        <w:right w:val="none" w:sz="0" w:space="0" w:color="auto"/>
      </w:divBdr>
      <w:divsChild>
        <w:div w:id="1212300942">
          <w:marLeft w:val="1138"/>
          <w:marRight w:val="0"/>
          <w:marTop w:val="0"/>
          <w:marBottom w:val="0"/>
          <w:divBdr>
            <w:top w:val="none" w:sz="0" w:space="0" w:color="auto"/>
            <w:left w:val="none" w:sz="0" w:space="0" w:color="auto"/>
            <w:bottom w:val="none" w:sz="0" w:space="0" w:color="auto"/>
            <w:right w:val="none" w:sz="0" w:space="0" w:color="auto"/>
          </w:divBdr>
        </w:div>
      </w:divsChild>
    </w:div>
    <w:div w:id="1655255690">
      <w:bodyDiv w:val="1"/>
      <w:marLeft w:val="0"/>
      <w:marRight w:val="0"/>
      <w:marTop w:val="0"/>
      <w:marBottom w:val="0"/>
      <w:divBdr>
        <w:top w:val="none" w:sz="0" w:space="0" w:color="auto"/>
        <w:left w:val="none" w:sz="0" w:space="0" w:color="auto"/>
        <w:bottom w:val="none" w:sz="0" w:space="0" w:color="auto"/>
        <w:right w:val="none" w:sz="0" w:space="0" w:color="auto"/>
      </w:divBdr>
      <w:divsChild>
        <w:div w:id="1442455200">
          <w:marLeft w:val="1138"/>
          <w:marRight w:val="0"/>
          <w:marTop w:val="0"/>
          <w:marBottom w:val="0"/>
          <w:divBdr>
            <w:top w:val="none" w:sz="0" w:space="0" w:color="auto"/>
            <w:left w:val="none" w:sz="0" w:space="0" w:color="auto"/>
            <w:bottom w:val="none" w:sz="0" w:space="0" w:color="auto"/>
            <w:right w:val="none" w:sz="0" w:space="0" w:color="auto"/>
          </w:divBdr>
        </w:div>
        <w:div w:id="428896249">
          <w:marLeft w:val="1310"/>
          <w:marRight w:val="0"/>
          <w:marTop w:val="0"/>
          <w:marBottom w:val="0"/>
          <w:divBdr>
            <w:top w:val="none" w:sz="0" w:space="0" w:color="auto"/>
            <w:left w:val="none" w:sz="0" w:space="0" w:color="auto"/>
            <w:bottom w:val="none" w:sz="0" w:space="0" w:color="auto"/>
            <w:right w:val="none" w:sz="0" w:space="0" w:color="auto"/>
          </w:divBdr>
        </w:div>
        <w:div w:id="482354228">
          <w:marLeft w:val="1310"/>
          <w:marRight w:val="0"/>
          <w:marTop w:val="0"/>
          <w:marBottom w:val="0"/>
          <w:divBdr>
            <w:top w:val="none" w:sz="0" w:space="0" w:color="auto"/>
            <w:left w:val="none" w:sz="0" w:space="0" w:color="auto"/>
            <w:bottom w:val="none" w:sz="0" w:space="0" w:color="auto"/>
            <w:right w:val="none" w:sz="0" w:space="0" w:color="auto"/>
          </w:divBdr>
        </w:div>
      </w:divsChild>
    </w:div>
    <w:div w:id="1659455709">
      <w:bodyDiv w:val="1"/>
      <w:marLeft w:val="0"/>
      <w:marRight w:val="0"/>
      <w:marTop w:val="0"/>
      <w:marBottom w:val="0"/>
      <w:divBdr>
        <w:top w:val="none" w:sz="0" w:space="0" w:color="auto"/>
        <w:left w:val="none" w:sz="0" w:space="0" w:color="auto"/>
        <w:bottom w:val="none" w:sz="0" w:space="0" w:color="auto"/>
        <w:right w:val="none" w:sz="0" w:space="0" w:color="auto"/>
      </w:divBdr>
      <w:divsChild>
        <w:div w:id="271666081">
          <w:marLeft w:val="1138"/>
          <w:marRight w:val="0"/>
          <w:marTop w:val="0"/>
          <w:marBottom w:val="0"/>
          <w:divBdr>
            <w:top w:val="none" w:sz="0" w:space="0" w:color="auto"/>
            <w:left w:val="none" w:sz="0" w:space="0" w:color="auto"/>
            <w:bottom w:val="none" w:sz="0" w:space="0" w:color="auto"/>
            <w:right w:val="none" w:sz="0" w:space="0" w:color="auto"/>
          </w:divBdr>
        </w:div>
        <w:div w:id="1893694986">
          <w:marLeft w:val="1138"/>
          <w:marRight w:val="0"/>
          <w:marTop w:val="0"/>
          <w:marBottom w:val="0"/>
          <w:divBdr>
            <w:top w:val="none" w:sz="0" w:space="0" w:color="auto"/>
            <w:left w:val="none" w:sz="0" w:space="0" w:color="auto"/>
            <w:bottom w:val="none" w:sz="0" w:space="0" w:color="auto"/>
            <w:right w:val="none" w:sz="0" w:space="0" w:color="auto"/>
          </w:divBdr>
        </w:div>
      </w:divsChild>
    </w:div>
    <w:div w:id="1724595175">
      <w:bodyDiv w:val="1"/>
      <w:marLeft w:val="0"/>
      <w:marRight w:val="0"/>
      <w:marTop w:val="0"/>
      <w:marBottom w:val="0"/>
      <w:divBdr>
        <w:top w:val="none" w:sz="0" w:space="0" w:color="auto"/>
        <w:left w:val="none" w:sz="0" w:space="0" w:color="auto"/>
        <w:bottom w:val="none" w:sz="0" w:space="0" w:color="auto"/>
        <w:right w:val="none" w:sz="0" w:space="0" w:color="auto"/>
      </w:divBdr>
      <w:divsChild>
        <w:div w:id="1039168111">
          <w:marLeft w:val="1138"/>
          <w:marRight w:val="0"/>
          <w:marTop w:val="0"/>
          <w:marBottom w:val="0"/>
          <w:divBdr>
            <w:top w:val="none" w:sz="0" w:space="0" w:color="auto"/>
            <w:left w:val="none" w:sz="0" w:space="0" w:color="auto"/>
            <w:bottom w:val="none" w:sz="0" w:space="0" w:color="auto"/>
            <w:right w:val="none" w:sz="0" w:space="0" w:color="auto"/>
          </w:divBdr>
        </w:div>
        <w:div w:id="1615818661">
          <w:marLeft w:val="1310"/>
          <w:marRight w:val="0"/>
          <w:marTop w:val="0"/>
          <w:marBottom w:val="0"/>
          <w:divBdr>
            <w:top w:val="none" w:sz="0" w:space="0" w:color="auto"/>
            <w:left w:val="none" w:sz="0" w:space="0" w:color="auto"/>
            <w:bottom w:val="none" w:sz="0" w:space="0" w:color="auto"/>
            <w:right w:val="none" w:sz="0" w:space="0" w:color="auto"/>
          </w:divBdr>
        </w:div>
        <w:div w:id="2039818702">
          <w:marLeft w:val="1310"/>
          <w:marRight w:val="0"/>
          <w:marTop w:val="0"/>
          <w:marBottom w:val="0"/>
          <w:divBdr>
            <w:top w:val="none" w:sz="0" w:space="0" w:color="auto"/>
            <w:left w:val="none" w:sz="0" w:space="0" w:color="auto"/>
            <w:bottom w:val="none" w:sz="0" w:space="0" w:color="auto"/>
            <w:right w:val="none" w:sz="0" w:space="0" w:color="auto"/>
          </w:divBdr>
        </w:div>
        <w:div w:id="1516915703">
          <w:marLeft w:val="1310"/>
          <w:marRight w:val="0"/>
          <w:marTop w:val="0"/>
          <w:marBottom w:val="0"/>
          <w:divBdr>
            <w:top w:val="none" w:sz="0" w:space="0" w:color="auto"/>
            <w:left w:val="none" w:sz="0" w:space="0" w:color="auto"/>
            <w:bottom w:val="none" w:sz="0" w:space="0" w:color="auto"/>
            <w:right w:val="none" w:sz="0" w:space="0" w:color="auto"/>
          </w:divBdr>
        </w:div>
      </w:divsChild>
    </w:div>
    <w:div w:id="1799453787">
      <w:bodyDiv w:val="1"/>
      <w:marLeft w:val="0"/>
      <w:marRight w:val="0"/>
      <w:marTop w:val="0"/>
      <w:marBottom w:val="0"/>
      <w:divBdr>
        <w:top w:val="none" w:sz="0" w:space="0" w:color="auto"/>
        <w:left w:val="none" w:sz="0" w:space="0" w:color="auto"/>
        <w:bottom w:val="none" w:sz="0" w:space="0" w:color="auto"/>
        <w:right w:val="none" w:sz="0" w:space="0" w:color="auto"/>
      </w:divBdr>
    </w:div>
    <w:div w:id="1802729529">
      <w:bodyDiv w:val="1"/>
      <w:marLeft w:val="0"/>
      <w:marRight w:val="0"/>
      <w:marTop w:val="0"/>
      <w:marBottom w:val="0"/>
      <w:divBdr>
        <w:top w:val="none" w:sz="0" w:space="0" w:color="auto"/>
        <w:left w:val="none" w:sz="0" w:space="0" w:color="auto"/>
        <w:bottom w:val="none" w:sz="0" w:space="0" w:color="auto"/>
        <w:right w:val="none" w:sz="0" w:space="0" w:color="auto"/>
      </w:divBdr>
      <w:divsChild>
        <w:div w:id="485325025">
          <w:marLeft w:val="1138"/>
          <w:marRight w:val="0"/>
          <w:marTop w:val="0"/>
          <w:marBottom w:val="0"/>
          <w:divBdr>
            <w:top w:val="none" w:sz="0" w:space="0" w:color="auto"/>
            <w:left w:val="none" w:sz="0" w:space="0" w:color="auto"/>
            <w:bottom w:val="none" w:sz="0" w:space="0" w:color="auto"/>
            <w:right w:val="none" w:sz="0" w:space="0" w:color="auto"/>
          </w:divBdr>
        </w:div>
      </w:divsChild>
    </w:div>
    <w:div w:id="1847554802">
      <w:bodyDiv w:val="1"/>
      <w:marLeft w:val="0"/>
      <w:marRight w:val="0"/>
      <w:marTop w:val="0"/>
      <w:marBottom w:val="0"/>
      <w:divBdr>
        <w:top w:val="none" w:sz="0" w:space="0" w:color="auto"/>
        <w:left w:val="none" w:sz="0" w:space="0" w:color="auto"/>
        <w:bottom w:val="none" w:sz="0" w:space="0" w:color="auto"/>
        <w:right w:val="none" w:sz="0" w:space="0" w:color="auto"/>
      </w:divBdr>
      <w:divsChild>
        <w:div w:id="1387799117">
          <w:marLeft w:val="1138"/>
          <w:marRight w:val="0"/>
          <w:marTop w:val="0"/>
          <w:marBottom w:val="0"/>
          <w:divBdr>
            <w:top w:val="none" w:sz="0" w:space="0" w:color="auto"/>
            <w:left w:val="none" w:sz="0" w:space="0" w:color="auto"/>
            <w:bottom w:val="none" w:sz="0" w:space="0" w:color="auto"/>
            <w:right w:val="none" w:sz="0" w:space="0" w:color="auto"/>
          </w:divBdr>
        </w:div>
        <w:div w:id="713968851">
          <w:marLeft w:val="1310"/>
          <w:marRight w:val="0"/>
          <w:marTop w:val="0"/>
          <w:marBottom w:val="0"/>
          <w:divBdr>
            <w:top w:val="none" w:sz="0" w:space="0" w:color="auto"/>
            <w:left w:val="none" w:sz="0" w:space="0" w:color="auto"/>
            <w:bottom w:val="none" w:sz="0" w:space="0" w:color="auto"/>
            <w:right w:val="none" w:sz="0" w:space="0" w:color="auto"/>
          </w:divBdr>
        </w:div>
        <w:div w:id="1104498439">
          <w:marLeft w:val="1310"/>
          <w:marRight w:val="0"/>
          <w:marTop w:val="0"/>
          <w:marBottom w:val="0"/>
          <w:divBdr>
            <w:top w:val="none" w:sz="0" w:space="0" w:color="auto"/>
            <w:left w:val="none" w:sz="0" w:space="0" w:color="auto"/>
            <w:bottom w:val="none" w:sz="0" w:space="0" w:color="auto"/>
            <w:right w:val="none" w:sz="0" w:space="0" w:color="auto"/>
          </w:divBdr>
        </w:div>
        <w:div w:id="2080904066">
          <w:marLeft w:val="1310"/>
          <w:marRight w:val="0"/>
          <w:marTop w:val="0"/>
          <w:marBottom w:val="0"/>
          <w:divBdr>
            <w:top w:val="none" w:sz="0" w:space="0" w:color="auto"/>
            <w:left w:val="none" w:sz="0" w:space="0" w:color="auto"/>
            <w:bottom w:val="none" w:sz="0" w:space="0" w:color="auto"/>
            <w:right w:val="none" w:sz="0" w:space="0" w:color="auto"/>
          </w:divBdr>
        </w:div>
      </w:divsChild>
    </w:div>
    <w:div w:id="1863202620">
      <w:bodyDiv w:val="1"/>
      <w:marLeft w:val="0"/>
      <w:marRight w:val="0"/>
      <w:marTop w:val="0"/>
      <w:marBottom w:val="0"/>
      <w:divBdr>
        <w:top w:val="none" w:sz="0" w:space="0" w:color="auto"/>
        <w:left w:val="none" w:sz="0" w:space="0" w:color="auto"/>
        <w:bottom w:val="none" w:sz="0" w:space="0" w:color="auto"/>
        <w:right w:val="none" w:sz="0" w:space="0" w:color="auto"/>
      </w:divBdr>
    </w:div>
    <w:div w:id="1976059121">
      <w:bodyDiv w:val="1"/>
      <w:marLeft w:val="0"/>
      <w:marRight w:val="0"/>
      <w:marTop w:val="0"/>
      <w:marBottom w:val="0"/>
      <w:divBdr>
        <w:top w:val="none" w:sz="0" w:space="0" w:color="auto"/>
        <w:left w:val="none" w:sz="0" w:space="0" w:color="auto"/>
        <w:bottom w:val="none" w:sz="0" w:space="0" w:color="auto"/>
        <w:right w:val="none" w:sz="0" w:space="0" w:color="auto"/>
      </w:divBdr>
    </w:div>
    <w:div w:id="2018654327">
      <w:bodyDiv w:val="1"/>
      <w:marLeft w:val="0"/>
      <w:marRight w:val="0"/>
      <w:marTop w:val="0"/>
      <w:marBottom w:val="0"/>
      <w:divBdr>
        <w:top w:val="none" w:sz="0" w:space="0" w:color="auto"/>
        <w:left w:val="none" w:sz="0" w:space="0" w:color="auto"/>
        <w:bottom w:val="none" w:sz="0" w:space="0" w:color="auto"/>
        <w:right w:val="none" w:sz="0" w:space="0" w:color="auto"/>
      </w:divBdr>
      <w:divsChild>
        <w:div w:id="102386096">
          <w:marLeft w:val="1138"/>
          <w:marRight w:val="0"/>
          <w:marTop w:val="0"/>
          <w:marBottom w:val="0"/>
          <w:divBdr>
            <w:top w:val="none" w:sz="0" w:space="0" w:color="auto"/>
            <w:left w:val="none" w:sz="0" w:space="0" w:color="auto"/>
            <w:bottom w:val="none" w:sz="0" w:space="0" w:color="auto"/>
            <w:right w:val="none" w:sz="0" w:space="0" w:color="auto"/>
          </w:divBdr>
        </w:div>
      </w:divsChild>
    </w:div>
    <w:div w:id="2120448712">
      <w:bodyDiv w:val="1"/>
      <w:marLeft w:val="0"/>
      <w:marRight w:val="0"/>
      <w:marTop w:val="0"/>
      <w:marBottom w:val="0"/>
      <w:divBdr>
        <w:top w:val="none" w:sz="0" w:space="0" w:color="auto"/>
        <w:left w:val="none" w:sz="0" w:space="0" w:color="auto"/>
        <w:bottom w:val="none" w:sz="0" w:space="0" w:color="auto"/>
        <w:right w:val="none" w:sz="0" w:space="0" w:color="auto"/>
      </w:divBdr>
    </w:div>
    <w:div w:id="2143110957">
      <w:bodyDiv w:val="1"/>
      <w:marLeft w:val="0"/>
      <w:marRight w:val="0"/>
      <w:marTop w:val="0"/>
      <w:marBottom w:val="0"/>
      <w:divBdr>
        <w:top w:val="none" w:sz="0" w:space="0" w:color="auto"/>
        <w:left w:val="none" w:sz="0" w:space="0" w:color="auto"/>
        <w:bottom w:val="none" w:sz="0" w:space="0" w:color="auto"/>
        <w:right w:val="none" w:sz="0" w:space="0" w:color="auto"/>
      </w:divBdr>
      <w:divsChild>
        <w:div w:id="1931503883">
          <w:marLeft w:val="1138"/>
          <w:marRight w:val="0"/>
          <w:marTop w:val="0"/>
          <w:marBottom w:val="0"/>
          <w:divBdr>
            <w:top w:val="none" w:sz="0" w:space="0" w:color="auto"/>
            <w:left w:val="none" w:sz="0" w:space="0" w:color="auto"/>
            <w:bottom w:val="none" w:sz="0" w:space="0" w:color="auto"/>
            <w:right w:val="none" w:sz="0" w:space="0" w:color="auto"/>
          </w:divBdr>
        </w:div>
        <w:div w:id="709492980">
          <w:marLeft w:val="1310"/>
          <w:marRight w:val="0"/>
          <w:marTop w:val="0"/>
          <w:marBottom w:val="0"/>
          <w:divBdr>
            <w:top w:val="none" w:sz="0" w:space="0" w:color="auto"/>
            <w:left w:val="none" w:sz="0" w:space="0" w:color="auto"/>
            <w:bottom w:val="none" w:sz="0" w:space="0" w:color="auto"/>
            <w:right w:val="none" w:sz="0" w:space="0" w:color="auto"/>
          </w:divBdr>
        </w:div>
        <w:div w:id="646085224">
          <w:marLeft w:val="1310"/>
          <w:marRight w:val="0"/>
          <w:marTop w:val="0"/>
          <w:marBottom w:val="0"/>
          <w:divBdr>
            <w:top w:val="none" w:sz="0" w:space="0" w:color="auto"/>
            <w:left w:val="none" w:sz="0" w:space="0" w:color="auto"/>
            <w:bottom w:val="none" w:sz="0" w:space="0" w:color="auto"/>
            <w:right w:val="none" w:sz="0" w:space="0" w:color="auto"/>
          </w:divBdr>
        </w:div>
        <w:div w:id="183986105">
          <w:marLeft w:val="1310"/>
          <w:marRight w:val="0"/>
          <w:marTop w:val="0"/>
          <w:marBottom w:val="0"/>
          <w:divBdr>
            <w:top w:val="none" w:sz="0" w:space="0" w:color="auto"/>
            <w:left w:val="none" w:sz="0" w:space="0" w:color="auto"/>
            <w:bottom w:val="none" w:sz="0" w:space="0" w:color="auto"/>
            <w:right w:val="none" w:sz="0" w:space="0" w:color="auto"/>
          </w:divBdr>
        </w:div>
        <w:div w:id="525220697">
          <w:marLeft w:val="1310"/>
          <w:marRight w:val="0"/>
          <w:marTop w:val="0"/>
          <w:marBottom w:val="0"/>
          <w:divBdr>
            <w:top w:val="none" w:sz="0" w:space="0" w:color="auto"/>
            <w:left w:val="none" w:sz="0" w:space="0" w:color="auto"/>
            <w:bottom w:val="none" w:sz="0" w:space="0" w:color="auto"/>
            <w:right w:val="none" w:sz="0" w:space="0" w:color="auto"/>
          </w:divBdr>
        </w:div>
        <w:div w:id="1674451339">
          <w:marLeft w:val="131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E08F37-7B79-41C1-A456-B5E814325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4693</TotalTime>
  <Pages>24</Pages>
  <Words>7447</Words>
  <Characters>42454</Characters>
  <Application>Microsoft Office Word</Application>
  <DocSecurity>0</DocSecurity>
  <Lines>353</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49802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guldana.zhunisbekova@bk.ru</dc:creator>
  <cp:lastModifiedBy>Дулат Джумабеков</cp:lastModifiedBy>
  <cp:revision>531</cp:revision>
  <cp:lastPrinted>2019-12-03T08:40:00Z</cp:lastPrinted>
  <dcterms:created xsi:type="dcterms:W3CDTF">2019-06-26T13:29:00Z</dcterms:created>
  <dcterms:modified xsi:type="dcterms:W3CDTF">2021-06-15T13:50:00Z</dcterms:modified>
</cp:coreProperties>
</file>